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94D" w:rsidRPr="00C25127" w:rsidRDefault="0009294D">
      <w:pPr>
        <w:pStyle w:val="ConsPlusNormal"/>
        <w:spacing w:before="280"/>
        <w:jc w:val="center"/>
        <w:rPr>
          <w:rFonts w:ascii="Times New Roman" w:hAnsi="Times New Roman" w:cs="Times New Roman"/>
          <w:b/>
          <w:szCs w:val="22"/>
        </w:rPr>
      </w:pPr>
      <w:r w:rsidRPr="00C25127">
        <w:rPr>
          <w:rFonts w:ascii="Times New Roman" w:hAnsi="Times New Roman" w:cs="Times New Roman"/>
          <w:b/>
          <w:szCs w:val="22"/>
        </w:rPr>
        <w:t xml:space="preserve">Договор </w:t>
      </w:r>
    </w:p>
    <w:p w:rsidR="00857738" w:rsidRPr="00C25127" w:rsidRDefault="0009294D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C25127">
        <w:rPr>
          <w:rFonts w:ascii="Times New Roman" w:hAnsi="Times New Roman" w:cs="Times New Roman"/>
          <w:b/>
          <w:szCs w:val="22"/>
        </w:rPr>
        <w:t xml:space="preserve">уступки (цессии) </w:t>
      </w:r>
      <w:r w:rsidR="00857738" w:rsidRPr="00C25127">
        <w:rPr>
          <w:rFonts w:ascii="Times New Roman" w:hAnsi="Times New Roman" w:cs="Times New Roman"/>
          <w:b/>
          <w:szCs w:val="22"/>
        </w:rPr>
        <w:t>имущественных прав</w:t>
      </w:r>
    </w:p>
    <w:p w:rsidR="0009294D" w:rsidRPr="0009294D" w:rsidRDefault="0009294D" w:rsidP="00857738">
      <w:pPr>
        <w:pStyle w:val="ConsPlusNonformat"/>
        <w:spacing w:before="120"/>
        <w:jc w:val="both"/>
        <w:rPr>
          <w:rFonts w:ascii="Times New Roman" w:hAnsi="Times New Roman" w:cs="Times New Roman"/>
          <w:sz w:val="22"/>
          <w:szCs w:val="22"/>
        </w:rPr>
      </w:pPr>
      <w:r w:rsidRPr="0009294D">
        <w:rPr>
          <w:rFonts w:ascii="Times New Roman" w:hAnsi="Times New Roman" w:cs="Times New Roman"/>
          <w:sz w:val="22"/>
          <w:szCs w:val="22"/>
        </w:rPr>
        <w:t xml:space="preserve">г. </w:t>
      </w:r>
      <w:r w:rsidR="00857738">
        <w:rPr>
          <w:rFonts w:ascii="Times New Roman" w:hAnsi="Times New Roman" w:cs="Times New Roman"/>
          <w:sz w:val="22"/>
          <w:szCs w:val="22"/>
        </w:rPr>
        <w:t>Москва</w:t>
      </w:r>
      <w:r w:rsidRPr="0009294D">
        <w:rPr>
          <w:rFonts w:ascii="Times New Roman" w:hAnsi="Times New Roman" w:cs="Times New Roman"/>
          <w:sz w:val="22"/>
          <w:szCs w:val="22"/>
        </w:rPr>
        <w:t xml:space="preserve">                                        </w:t>
      </w:r>
      <w:r w:rsidR="00857738">
        <w:rPr>
          <w:rFonts w:ascii="Times New Roman" w:hAnsi="Times New Roman" w:cs="Times New Roman"/>
          <w:sz w:val="22"/>
          <w:szCs w:val="22"/>
        </w:rPr>
        <w:tab/>
      </w:r>
      <w:r w:rsidR="00857738">
        <w:rPr>
          <w:rFonts w:ascii="Times New Roman" w:hAnsi="Times New Roman" w:cs="Times New Roman"/>
          <w:sz w:val="22"/>
          <w:szCs w:val="22"/>
        </w:rPr>
        <w:tab/>
      </w:r>
      <w:r w:rsidR="00857738">
        <w:rPr>
          <w:rFonts w:ascii="Times New Roman" w:hAnsi="Times New Roman" w:cs="Times New Roman"/>
          <w:sz w:val="22"/>
          <w:szCs w:val="22"/>
        </w:rPr>
        <w:tab/>
      </w:r>
      <w:r w:rsidR="00857738">
        <w:rPr>
          <w:rFonts w:ascii="Times New Roman" w:hAnsi="Times New Roman" w:cs="Times New Roman"/>
          <w:sz w:val="22"/>
          <w:szCs w:val="22"/>
        </w:rPr>
        <w:tab/>
        <w:t xml:space="preserve">      </w:t>
      </w:r>
      <w:proofErr w:type="gramStart"/>
      <w:r w:rsidR="00857738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="00857738">
        <w:rPr>
          <w:rFonts w:ascii="Times New Roman" w:hAnsi="Times New Roman" w:cs="Times New Roman"/>
          <w:sz w:val="22"/>
          <w:szCs w:val="22"/>
        </w:rPr>
        <w:t>______» ____________2019 года</w:t>
      </w:r>
    </w:p>
    <w:p w:rsidR="00857738" w:rsidRDefault="0085773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25127" w:rsidRPr="00A973AB" w:rsidRDefault="00C25127" w:rsidP="00C25127">
      <w:pPr>
        <w:ind w:firstLine="426"/>
        <w:jc w:val="both"/>
        <w:rPr>
          <w:sz w:val="22"/>
          <w:szCs w:val="22"/>
        </w:rPr>
      </w:pPr>
      <w:r w:rsidRPr="00A973AB">
        <w:rPr>
          <w:sz w:val="22"/>
          <w:szCs w:val="22"/>
        </w:rPr>
        <w:t>Общество с ограниченной ответственностью «</w:t>
      </w:r>
      <w:r>
        <w:rPr>
          <w:sz w:val="22"/>
          <w:szCs w:val="22"/>
        </w:rPr>
        <w:t>ЭКОНОМИЧЕСКИЕ ПРОГРАММЫ</w:t>
      </w:r>
      <w:r w:rsidRPr="00A973AB">
        <w:rPr>
          <w:sz w:val="22"/>
          <w:szCs w:val="22"/>
        </w:rPr>
        <w:t>»</w:t>
      </w:r>
      <w:r>
        <w:rPr>
          <w:sz w:val="22"/>
          <w:szCs w:val="22"/>
        </w:rPr>
        <w:t xml:space="preserve"> (ФИРМА ЭКОПРОГ – </w:t>
      </w:r>
      <w:r>
        <w:rPr>
          <w:sz w:val="22"/>
          <w:szCs w:val="22"/>
          <w:lang w:val="en-US"/>
        </w:rPr>
        <w:t>ECOPROG</w:t>
      </w:r>
      <w:r w:rsidRPr="00CC18F4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LTD</w:t>
      </w:r>
      <w:r w:rsidRPr="00CC18F4">
        <w:rPr>
          <w:sz w:val="22"/>
          <w:szCs w:val="22"/>
        </w:rPr>
        <w:t>.</w:t>
      </w:r>
      <w:r>
        <w:rPr>
          <w:sz w:val="22"/>
          <w:szCs w:val="22"/>
        </w:rPr>
        <w:t>)</w:t>
      </w:r>
      <w:r w:rsidRPr="00A973AB">
        <w:rPr>
          <w:sz w:val="22"/>
          <w:szCs w:val="22"/>
        </w:rPr>
        <w:t>, именуемое в дальнейшем «</w:t>
      </w:r>
      <w:r w:rsidR="00A81C8B">
        <w:rPr>
          <w:sz w:val="22"/>
          <w:szCs w:val="22"/>
        </w:rPr>
        <w:t>Цедент</w:t>
      </w:r>
      <w:r w:rsidRPr="00A973AB">
        <w:rPr>
          <w:sz w:val="22"/>
          <w:szCs w:val="22"/>
        </w:rPr>
        <w:t xml:space="preserve">», в лице конкурсного управляющего </w:t>
      </w:r>
      <w:r>
        <w:rPr>
          <w:sz w:val="22"/>
          <w:szCs w:val="22"/>
        </w:rPr>
        <w:t>Волохова Романа Николаевича</w:t>
      </w:r>
      <w:r w:rsidRPr="00A973AB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 xml:space="preserve">Решения </w:t>
      </w:r>
      <w:r w:rsidRPr="00A973AB">
        <w:rPr>
          <w:sz w:val="22"/>
          <w:szCs w:val="22"/>
        </w:rPr>
        <w:t>Арбитражно</w:t>
      </w:r>
      <w:r>
        <w:rPr>
          <w:sz w:val="22"/>
          <w:szCs w:val="22"/>
        </w:rPr>
        <w:t>го суда города Москвы от 01.03.2018</w:t>
      </w:r>
      <w:r w:rsidRPr="00A973AB">
        <w:rPr>
          <w:sz w:val="22"/>
          <w:szCs w:val="22"/>
        </w:rPr>
        <w:t xml:space="preserve"> г. по делу № </w:t>
      </w:r>
      <w:r>
        <w:rPr>
          <w:sz w:val="22"/>
          <w:szCs w:val="22"/>
        </w:rPr>
        <w:t>А40-75706/16-174-112</w:t>
      </w:r>
      <w:r w:rsidRPr="00A973AB">
        <w:rPr>
          <w:sz w:val="22"/>
          <w:szCs w:val="22"/>
        </w:rPr>
        <w:t>, с одной стороны, и ____________________________________________________, именуем__ в дальнейшем «</w:t>
      </w:r>
      <w:r w:rsidR="00A81C8B">
        <w:rPr>
          <w:bCs/>
          <w:sz w:val="22"/>
          <w:szCs w:val="22"/>
        </w:rPr>
        <w:t>Цессионарий</w:t>
      </w:r>
      <w:r w:rsidRPr="00A973AB">
        <w:rPr>
          <w:sz w:val="22"/>
          <w:szCs w:val="22"/>
        </w:rPr>
        <w:t>», в лице генерального директора ______________</w:t>
      </w:r>
      <w:r w:rsidR="003D2AA1">
        <w:rPr>
          <w:sz w:val="22"/>
          <w:szCs w:val="22"/>
        </w:rPr>
        <w:t>______________________</w:t>
      </w:r>
      <w:r w:rsidRPr="00A973AB">
        <w:rPr>
          <w:sz w:val="22"/>
          <w:szCs w:val="22"/>
        </w:rPr>
        <w:t>, действующего на основании Устава,  с другой стороны, а вместе именуемые «Стороны», заключили настоящий Договор о нижеследующем:</w:t>
      </w:r>
    </w:p>
    <w:p w:rsidR="00857738" w:rsidRDefault="0085773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9294D" w:rsidRPr="0009294D" w:rsidRDefault="0009294D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r w:rsidRPr="0009294D">
        <w:rPr>
          <w:rFonts w:ascii="Times New Roman" w:hAnsi="Times New Roman" w:cs="Times New Roman"/>
          <w:szCs w:val="22"/>
        </w:rPr>
        <w:t>1. ПРЕДМЕТ ДОГОВОРА</w:t>
      </w:r>
    </w:p>
    <w:p w:rsidR="0009294D" w:rsidRPr="0009294D" w:rsidRDefault="0009294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1A39A9" w:rsidRDefault="001A39A9" w:rsidP="001A39A9">
      <w:pPr>
        <w:pStyle w:val="ConsPlusNormal"/>
        <w:numPr>
          <w:ilvl w:val="1"/>
          <w:numId w:val="1"/>
        </w:numPr>
        <w:ind w:left="0" w:firstLine="540"/>
        <w:jc w:val="both"/>
        <w:rPr>
          <w:rFonts w:ascii="Times New Roman" w:hAnsi="Times New Roman" w:cs="Times New Roman"/>
          <w:szCs w:val="22"/>
        </w:rPr>
      </w:pPr>
      <w:r w:rsidRPr="0009294D">
        <w:rPr>
          <w:rFonts w:ascii="Times New Roman" w:hAnsi="Times New Roman" w:cs="Times New Roman"/>
          <w:szCs w:val="22"/>
        </w:rPr>
        <w:t xml:space="preserve">По настоящему Договору </w:t>
      </w:r>
      <w:r>
        <w:rPr>
          <w:rFonts w:ascii="Times New Roman" w:hAnsi="Times New Roman" w:cs="Times New Roman"/>
          <w:szCs w:val="22"/>
        </w:rPr>
        <w:t>Цедент</w:t>
      </w:r>
      <w:r w:rsidRPr="0009294D">
        <w:rPr>
          <w:rFonts w:ascii="Times New Roman" w:hAnsi="Times New Roman" w:cs="Times New Roman"/>
          <w:szCs w:val="22"/>
        </w:rPr>
        <w:t xml:space="preserve"> уступает, а </w:t>
      </w:r>
      <w:r>
        <w:rPr>
          <w:rFonts w:ascii="Times New Roman" w:hAnsi="Times New Roman" w:cs="Times New Roman"/>
          <w:szCs w:val="22"/>
        </w:rPr>
        <w:t>Цессионарий</w:t>
      </w:r>
      <w:r w:rsidRPr="0009294D">
        <w:rPr>
          <w:rFonts w:ascii="Times New Roman" w:hAnsi="Times New Roman" w:cs="Times New Roman"/>
          <w:szCs w:val="22"/>
        </w:rPr>
        <w:t xml:space="preserve"> принимает в полном объеме </w:t>
      </w:r>
      <w:r>
        <w:rPr>
          <w:rFonts w:ascii="Times New Roman" w:hAnsi="Times New Roman" w:cs="Times New Roman"/>
          <w:szCs w:val="22"/>
        </w:rPr>
        <w:t>совокупность имущественных прав, принадлежащих Цеденту</w:t>
      </w:r>
      <w:r w:rsidRPr="0009294D">
        <w:rPr>
          <w:rFonts w:ascii="Times New Roman" w:hAnsi="Times New Roman" w:cs="Times New Roman"/>
          <w:szCs w:val="22"/>
        </w:rPr>
        <w:t xml:space="preserve"> по</w:t>
      </w:r>
      <w:r>
        <w:rPr>
          <w:rFonts w:ascii="Times New Roman" w:hAnsi="Times New Roman" w:cs="Times New Roman"/>
          <w:szCs w:val="22"/>
        </w:rPr>
        <w:t xml:space="preserve"> Контракту от 13.01.1997 г. № 10-917/н-2 на реализацию инвестиционного проекта «</w:t>
      </w:r>
      <w:proofErr w:type="spellStart"/>
      <w:r>
        <w:rPr>
          <w:rFonts w:ascii="Times New Roman" w:hAnsi="Times New Roman" w:cs="Times New Roman"/>
          <w:szCs w:val="22"/>
        </w:rPr>
        <w:t>Голутвинская</w:t>
      </w:r>
      <w:proofErr w:type="spellEnd"/>
      <w:r>
        <w:rPr>
          <w:rFonts w:ascii="Times New Roman" w:hAnsi="Times New Roman" w:cs="Times New Roman"/>
          <w:szCs w:val="22"/>
        </w:rPr>
        <w:t xml:space="preserve"> слобода»,  по договору аренды земельного участка № М-01-512888 от 19.12.2005 (в отношении земельного участка, площадью 400 </w:t>
      </w:r>
      <w:proofErr w:type="spellStart"/>
      <w:r>
        <w:rPr>
          <w:rFonts w:ascii="Times New Roman" w:hAnsi="Times New Roman" w:cs="Times New Roman"/>
          <w:szCs w:val="22"/>
        </w:rPr>
        <w:t>кв.м</w:t>
      </w:r>
      <w:proofErr w:type="spellEnd"/>
      <w:r>
        <w:rPr>
          <w:rFonts w:ascii="Times New Roman" w:hAnsi="Times New Roman" w:cs="Times New Roman"/>
          <w:szCs w:val="22"/>
        </w:rPr>
        <w:t xml:space="preserve">., кадастровый номер: </w:t>
      </w:r>
      <w:r w:rsidRPr="007444AE">
        <w:rPr>
          <w:rFonts w:ascii="Times New Roman" w:hAnsi="Times New Roman" w:cs="Times New Roman"/>
          <w:szCs w:val="22"/>
        </w:rPr>
        <w:t>77:01:0002015:46</w:t>
      </w:r>
      <w:r>
        <w:rPr>
          <w:rFonts w:ascii="Times New Roman" w:hAnsi="Times New Roman" w:cs="Times New Roman"/>
          <w:szCs w:val="22"/>
        </w:rPr>
        <w:t xml:space="preserve">, адресный ориентир: г. Москва, 1-ый </w:t>
      </w:r>
      <w:proofErr w:type="spellStart"/>
      <w:r>
        <w:rPr>
          <w:rFonts w:ascii="Times New Roman" w:hAnsi="Times New Roman" w:cs="Times New Roman"/>
          <w:szCs w:val="22"/>
        </w:rPr>
        <w:t>Голутвинский</w:t>
      </w:r>
      <w:proofErr w:type="spellEnd"/>
      <w:r>
        <w:rPr>
          <w:rFonts w:ascii="Times New Roman" w:hAnsi="Times New Roman" w:cs="Times New Roman"/>
          <w:szCs w:val="22"/>
        </w:rPr>
        <w:t xml:space="preserve"> пер., вл. 3-5, стр. 2), по договору аренды земельного участка № М-01-512889 от 19.12.2005 (в отношении земельного участка, площадью 400 </w:t>
      </w:r>
      <w:proofErr w:type="spellStart"/>
      <w:r>
        <w:rPr>
          <w:rFonts w:ascii="Times New Roman" w:hAnsi="Times New Roman" w:cs="Times New Roman"/>
          <w:szCs w:val="22"/>
        </w:rPr>
        <w:t>кв.м</w:t>
      </w:r>
      <w:proofErr w:type="spellEnd"/>
      <w:r>
        <w:rPr>
          <w:rFonts w:ascii="Times New Roman" w:hAnsi="Times New Roman" w:cs="Times New Roman"/>
          <w:szCs w:val="22"/>
        </w:rPr>
        <w:t xml:space="preserve">., кадастровый номер: </w:t>
      </w:r>
      <w:r w:rsidRPr="00366A86">
        <w:rPr>
          <w:rFonts w:ascii="Times New Roman" w:hAnsi="Times New Roman" w:cs="Times New Roman"/>
          <w:szCs w:val="22"/>
        </w:rPr>
        <w:t>77:01:0002015:102</w:t>
      </w:r>
      <w:r>
        <w:rPr>
          <w:rFonts w:ascii="Times New Roman" w:hAnsi="Times New Roman" w:cs="Times New Roman"/>
          <w:szCs w:val="22"/>
        </w:rPr>
        <w:t xml:space="preserve">, адресный ориентир: г. Москва, 1-ый </w:t>
      </w:r>
      <w:proofErr w:type="spellStart"/>
      <w:r>
        <w:rPr>
          <w:rFonts w:ascii="Times New Roman" w:hAnsi="Times New Roman" w:cs="Times New Roman"/>
          <w:szCs w:val="22"/>
        </w:rPr>
        <w:t>Голутвинский</w:t>
      </w:r>
      <w:proofErr w:type="spellEnd"/>
      <w:r>
        <w:rPr>
          <w:rFonts w:ascii="Times New Roman" w:hAnsi="Times New Roman" w:cs="Times New Roman"/>
          <w:szCs w:val="22"/>
        </w:rPr>
        <w:t xml:space="preserve"> пер., вл.. 3-5, стр. 2).</w:t>
      </w:r>
    </w:p>
    <w:p w:rsidR="00B24D71" w:rsidRDefault="001A39A9" w:rsidP="00B24D71">
      <w:pPr>
        <w:pStyle w:val="ConsPlusNormal"/>
        <w:ind w:firstLine="426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</w:t>
      </w:r>
      <w:r w:rsidRPr="001A39A9">
        <w:rPr>
          <w:rFonts w:ascii="Times New Roman" w:hAnsi="Times New Roman" w:cs="Times New Roman"/>
          <w:szCs w:val="22"/>
        </w:rPr>
        <w:t xml:space="preserve"> соответствии с п. 6 протокола заседания </w:t>
      </w:r>
      <w:proofErr w:type="spellStart"/>
      <w:r w:rsidRPr="001A39A9">
        <w:rPr>
          <w:rFonts w:ascii="Times New Roman" w:hAnsi="Times New Roman" w:cs="Times New Roman"/>
          <w:szCs w:val="22"/>
        </w:rPr>
        <w:t>Градостроительно</w:t>
      </w:r>
      <w:proofErr w:type="spellEnd"/>
      <w:r w:rsidRPr="001A39A9">
        <w:rPr>
          <w:rFonts w:ascii="Times New Roman" w:hAnsi="Times New Roman" w:cs="Times New Roman"/>
          <w:szCs w:val="22"/>
        </w:rPr>
        <w:t xml:space="preserve">-земельной комиссии города Москвы от 22.12.2016 № 44 реализация </w:t>
      </w:r>
      <w:r w:rsidR="00B24D71">
        <w:rPr>
          <w:rFonts w:ascii="Times New Roman" w:hAnsi="Times New Roman" w:cs="Times New Roman"/>
          <w:szCs w:val="22"/>
        </w:rPr>
        <w:t xml:space="preserve">инвестиционного </w:t>
      </w:r>
      <w:r w:rsidRPr="001A39A9">
        <w:rPr>
          <w:rFonts w:ascii="Times New Roman" w:hAnsi="Times New Roman" w:cs="Times New Roman"/>
          <w:szCs w:val="22"/>
        </w:rPr>
        <w:t xml:space="preserve">проекта прекращена в связи с расторжением </w:t>
      </w:r>
      <w:r w:rsidR="00B24D71">
        <w:rPr>
          <w:rFonts w:ascii="Times New Roman" w:hAnsi="Times New Roman" w:cs="Times New Roman"/>
          <w:szCs w:val="22"/>
        </w:rPr>
        <w:t>Контракта от 13.01.1997 г. № 10-917/н-2</w:t>
      </w:r>
      <w:r w:rsidRPr="001A39A9">
        <w:rPr>
          <w:rFonts w:ascii="Times New Roman" w:hAnsi="Times New Roman" w:cs="Times New Roman"/>
          <w:szCs w:val="22"/>
        </w:rPr>
        <w:t>в одностороннем порядке</w:t>
      </w:r>
      <w:r w:rsidR="00B24D71">
        <w:rPr>
          <w:rFonts w:ascii="Times New Roman" w:hAnsi="Times New Roman" w:cs="Times New Roman"/>
          <w:szCs w:val="22"/>
        </w:rPr>
        <w:t>.</w:t>
      </w:r>
    </w:p>
    <w:p w:rsidR="001A39A9" w:rsidRDefault="00B24D71" w:rsidP="00B24D71">
      <w:pPr>
        <w:pStyle w:val="ConsPlusNormal"/>
        <w:ind w:firstLine="426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 соответствии с письмом Департамента городского имущества города Москвы от 16.05.2018 № 33-4-26963/18-(</w:t>
      </w:r>
      <w:proofErr w:type="gramStart"/>
      <w:r>
        <w:rPr>
          <w:rFonts w:ascii="Times New Roman" w:hAnsi="Times New Roman" w:cs="Times New Roman"/>
          <w:szCs w:val="22"/>
        </w:rPr>
        <w:t>0)-</w:t>
      </w:r>
      <w:proofErr w:type="gramEnd"/>
      <w:r>
        <w:rPr>
          <w:rFonts w:ascii="Times New Roman" w:hAnsi="Times New Roman" w:cs="Times New Roman"/>
          <w:szCs w:val="22"/>
        </w:rPr>
        <w:t xml:space="preserve">1 договоры </w:t>
      </w:r>
      <w:r w:rsidR="00180B4A">
        <w:rPr>
          <w:rFonts w:ascii="Times New Roman" w:hAnsi="Times New Roman" w:cs="Times New Roman"/>
          <w:szCs w:val="22"/>
        </w:rPr>
        <w:t>аренды земельных участков № М-01-512888, М-01-512889 имеют статус действующих</w:t>
      </w:r>
      <w:r w:rsidR="00EF4B06">
        <w:rPr>
          <w:rFonts w:ascii="Times New Roman" w:hAnsi="Times New Roman" w:cs="Times New Roman"/>
          <w:szCs w:val="22"/>
        </w:rPr>
        <w:t>; р</w:t>
      </w:r>
      <w:r>
        <w:rPr>
          <w:rFonts w:ascii="Times New Roman" w:hAnsi="Times New Roman" w:cs="Times New Roman"/>
          <w:szCs w:val="22"/>
        </w:rPr>
        <w:t>азрешенно</w:t>
      </w:r>
      <w:r w:rsidR="00EF4B06">
        <w:rPr>
          <w:rFonts w:ascii="Times New Roman" w:hAnsi="Times New Roman" w:cs="Times New Roman"/>
          <w:szCs w:val="22"/>
        </w:rPr>
        <w:t xml:space="preserve">е действие и цель использования земельных участков – </w:t>
      </w:r>
      <w:r>
        <w:rPr>
          <w:rFonts w:ascii="Times New Roman" w:hAnsi="Times New Roman" w:cs="Times New Roman"/>
          <w:szCs w:val="22"/>
        </w:rPr>
        <w:t xml:space="preserve"> реконструкции административного здания с надстройкой 2-х этажей; проведение капитального ремонта административного здания с надстройкой 2-х этажей</w:t>
      </w:r>
      <w:r w:rsidR="00EF4B06">
        <w:rPr>
          <w:rFonts w:ascii="Times New Roman" w:hAnsi="Times New Roman" w:cs="Times New Roman"/>
          <w:szCs w:val="22"/>
        </w:rPr>
        <w:t>.</w:t>
      </w:r>
    </w:p>
    <w:p w:rsidR="00054D0C" w:rsidRDefault="00054D0C" w:rsidP="00B24D71">
      <w:pPr>
        <w:pStyle w:val="ConsPlusNormal"/>
        <w:ind w:firstLine="426"/>
        <w:jc w:val="both"/>
        <w:rPr>
          <w:rFonts w:ascii="Times New Roman" w:hAnsi="Times New Roman" w:cs="Times New Roman"/>
          <w:szCs w:val="22"/>
        </w:rPr>
      </w:pPr>
    </w:p>
    <w:p w:rsidR="00054D0C" w:rsidRPr="0009294D" w:rsidRDefault="00054D0C" w:rsidP="00054D0C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2</w:t>
      </w:r>
      <w:r w:rsidRPr="0009294D">
        <w:rPr>
          <w:rFonts w:ascii="Times New Roman" w:hAnsi="Times New Roman" w:cs="Times New Roman"/>
          <w:szCs w:val="22"/>
        </w:rPr>
        <w:t>. ПРАВА И ОБЯЗАННОСТИ СТОРОН</w:t>
      </w:r>
    </w:p>
    <w:p w:rsidR="00054D0C" w:rsidRPr="0009294D" w:rsidRDefault="00054D0C" w:rsidP="00054D0C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054D0C" w:rsidRDefault="00054D0C" w:rsidP="00054D0C">
      <w:pPr>
        <w:pStyle w:val="ConsPlusNormal"/>
        <w:ind w:firstLine="567"/>
        <w:jc w:val="both"/>
        <w:outlineLvl w:val="0"/>
        <w:rPr>
          <w:rFonts w:ascii="Times New Roman" w:hAnsi="Times New Roman" w:cs="Times New Roman"/>
          <w:szCs w:val="22"/>
        </w:rPr>
      </w:pPr>
      <w:r w:rsidRPr="0009294D">
        <w:rPr>
          <w:rFonts w:ascii="Times New Roman" w:hAnsi="Times New Roman" w:cs="Times New Roman"/>
          <w:szCs w:val="22"/>
        </w:rPr>
        <w:t xml:space="preserve">2.1. </w:t>
      </w:r>
      <w:bookmarkStart w:id="0" w:name="P46"/>
      <w:bookmarkEnd w:id="0"/>
      <w:r>
        <w:rPr>
          <w:rFonts w:ascii="Times New Roman" w:hAnsi="Times New Roman" w:cs="Times New Roman"/>
          <w:szCs w:val="22"/>
        </w:rPr>
        <w:t>Цедент</w:t>
      </w:r>
      <w:r w:rsidRPr="0009294D">
        <w:rPr>
          <w:rFonts w:ascii="Times New Roman" w:hAnsi="Times New Roman" w:cs="Times New Roman"/>
          <w:szCs w:val="22"/>
        </w:rPr>
        <w:t xml:space="preserve"> обязан в </w:t>
      </w:r>
      <w:r w:rsidR="0087180D">
        <w:rPr>
          <w:rFonts w:ascii="Times New Roman" w:hAnsi="Times New Roman" w:cs="Times New Roman"/>
          <w:szCs w:val="22"/>
        </w:rPr>
        <w:t>тридцати</w:t>
      </w:r>
      <w:r>
        <w:rPr>
          <w:rFonts w:ascii="Times New Roman" w:hAnsi="Times New Roman" w:cs="Times New Roman"/>
          <w:szCs w:val="22"/>
        </w:rPr>
        <w:t xml:space="preserve"> дней</w:t>
      </w:r>
      <w:r w:rsidRPr="0009294D">
        <w:rPr>
          <w:rFonts w:ascii="Times New Roman" w:hAnsi="Times New Roman" w:cs="Times New Roman"/>
          <w:szCs w:val="22"/>
        </w:rPr>
        <w:t xml:space="preserve"> после заключения настоящего Договора передать </w:t>
      </w:r>
      <w:r w:rsidR="0010395D">
        <w:rPr>
          <w:rFonts w:ascii="Times New Roman" w:hAnsi="Times New Roman" w:cs="Times New Roman"/>
          <w:szCs w:val="22"/>
        </w:rPr>
        <w:t xml:space="preserve">по акту приема-передачи </w:t>
      </w:r>
      <w:r>
        <w:rPr>
          <w:rFonts w:ascii="Times New Roman" w:hAnsi="Times New Roman" w:cs="Times New Roman"/>
          <w:szCs w:val="22"/>
        </w:rPr>
        <w:t>Цессионарию</w:t>
      </w:r>
      <w:r w:rsidRPr="0009294D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 xml:space="preserve">имеющиеся в наличии </w:t>
      </w:r>
      <w:r w:rsidRPr="0009294D">
        <w:rPr>
          <w:rFonts w:ascii="Times New Roman" w:hAnsi="Times New Roman" w:cs="Times New Roman"/>
          <w:szCs w:val="22"/>
        </w:rPr>
        <w:t>оригиналы</w:t>
      </w:r>
      <w:r>
        <w:rPr>
          <w:rFonts w:ascii="Times New Roman" w:hAnsi="Times New Roman" w:cs="Times New Roman"/>
          <w:szCs w:val="22"/>
        </w:rPr>
        <w:t xml:space="preserve"> (при их отсутствии – заверенные копии)</w:t>
      </w:r>
      <w:r w:rsidRPr="0009294D">
        <w:rPr>
          <w:rFonts w:ascii="Times New Roman" w:hAnsi="Times New Roman" w:cs="Times New Roman"/>
          <w:szCs w:val="22"/>
        </w:rPr>
        <w:t xml:space="preserve"> документов, имеющих значение для осуществления прав и исполнения обязанностей по</w:t>
      </w:r>
      <w:r>
        <w:rPr>
          <w:rFonts w:ascii="Times New Roman" w:hAnsi="Times New Roman" w:cs="Times New Roman"/>
          <w:szCs w:val="22"/>
        </w:rPr>
        <w:t xml:space="preserve"> настоящему</w:t>
      </w:r>
      <w:r w:rsidRPr="0009294D">
        <w:rPr>
          <w:rFonts w:ascii="Times New Roman" w:hAnsi="Times New Roman" w:cs="Times New Roman"/>
          <w:szCs w:val="22"/>
        </w:rPr>
        <w:t xml:space="preserve"> Договору</w:t>
      </w:r>
      <w:r>
        <w:rPr>
          <w:rFonts w:ascii="Times New Roman" w:hAnsi="Times New Roman" w:cs="Times New Roman"/>
          <w:szCs w:val="22"/>
        </w:rPr>
        <w:t>.</w:t>
      </w:r>
    </w:p>
    <w:p w:rsidR="00E263C2" w:rsidRDefault="00E263C2" w:rsidP="00054D0C">
      <w:pPr>
        <w:pStyle w:val="ConsPlusNormal"/>
        <w:ind w:firstLine="567"/>
        <w:jc w:val="both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2.2. Права в соответствии </w:t>
      </w:r>
      <w:r w:rsidR="0087180D">
        <w:rPr>
          <w:rFonts w:ascii="Times New Roman" w:hAnsi="Times New Roman" w:cs="Times New Roman"/>
          <w:szCs w:val="22"/>
        </w:rPr>
        <w:t xml:space="preserve">с настоящим договором возникают у Цессионария </w:t>
      </w:r>
      <w:r w:rsidRPr="00E263C2">
        <w:rPr>
          <w:rFonts w:ascii="Times New Roman" w:hAnsi="Times New Roman" w:cs="Times New Roman"/>
          <w:szCs w:val="22"/>
        </w:rPr>
        <w:t xml:space="preserve">только после полной оплаты </w:t>
      </w:r>
      <w:r w:rsidR="0087180D">
        <w:rPr>
          <w:rFonts w:ascii="Times New Roman" w:hAnsi="Times New Roman" w:cs="Times New Roman"/>
          <w:szCs w:val="22"/>
        </w:rPr>
        <w:t>суммы, указанной в п. 3</w:t>
      </w:r>
      <w:r w:rsidRPr="00E263C2">
        <w:rPr>
          <w:rFonts w:ascii="Times New Roman" w:hAnsi="Times New Roman" w:cs="Times New Roman"/>
          <w:szCs w:val="22"/>
        </w:rPr>
        <w:t>.</w:t>
      </w:r>
      <w:r w:rsidR="00A55D8B">
        <w:rPr>
          <w:rFonts w:ascii="Times New Roman" w:hAnsi="Times New Roman" w:cs="Times New Roman"/>
          <w:szCs w:val="22"/>
        </w:rPr>
        <w:t>1</w:t>
      </w:r>
      <w:r w:rsidRPr="00E263C2">
        <w:rPr>
          <w:rFonts w:ascii="Times New Roman" w:hAnsi="Times New Roman" w:cs="Times New Roman"/>
          <w:szCs w:val="22"/>
        </w:rPr>
        <w:t>. настоящего договора.</w:t>
      </w:r>
    </w:p>
    <w:p w:rsidR="0010395D" w:rsidRDefault="0010395D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</w:p>
    <w:p w:rsidR="00E56FFF" w:rsidRDefault="0010395D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3</w:t>
      </w:r>
      <w:r w:rsidR="0009294D" w:rsidRPr="0009294D">
        <w:rPr>
          <w:rFonts w:ascii="Times New Roman" w:hAnsi="Times New Roman" w:cs="Times New Roman"/>
          <w:szCs w:val="22"/>
        </w:rPr>
        <w:t xml:space="preserve">. </w:t>
      </w:r>
      <w:r w:rsidR="00E56FFF">
        <w:rPr>
          <w:rFonts w:ascii="Times New Roman" w:hAnsi="Times New Roman" w:cs="Times New Roman"/>
          <w:szCs w:val="22"/>
        </w:rPr>
        <w:t>СТОИМОСТЬ ИМУЩЕСТВЕННЫХ ПРАВ И ПОРЯДОК ОПЛАТЫ</w:t>
      </w:r>
    </w:p>
    <w:p w:rsidR="0009294D" w:rsidRPr="0009294D" w:rsidRDefault="0009294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C430D9" w:rsidRDefault="00A55D8B" w:rsidP="00C430D9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3</w:t>
      </w:r>
      <w:r w:rsidR="0009294D" w:rsidRPr="0009294D">
        <w:rPr>
          <w:rFonts w:ascii="Times New Roman" w:hAnsi="Times New Roman" w:cs="Times New Roman"/>
          <w:szCs w:val="22"/>
        </w:rPr>
        <w:t xml:space="preserve">.1. </w:t>
      </w:r>
      <w:r w:rsidR="0042363F" w:rsidRPr="0042363F">
        <w:rPr>
          <w:rFonts w:ascii="Times New Roman" w:hAnsi="Times New Roman" w:cs="Times New Roman"/>
          <w:szCs w:val="22"/>
        </w:rPr>
        <w:t>Цена приобретаем</w:t>
      </w:r>
      <w:r w:rsidR="0042363F">
        <w:rPr>
          <w:rFonts w:ascii="Times New Roman" w:hAnsi="Times New Roman" w:cs="Times New Roman"/>
          <w:szCs w:val="22"/>
        </w:rPr>
        <w:t>ых</w:t>
      </w:r>
      <w:r w:rsidR="0042363F" w:rsidRPr="0042363F">
        <w:rPr>
          <w:rFonts w:ascii="Times New Roman" w:hAnsi="Times New Roman" w:cs="Times New Roman"/>
          <w:szCs w:val="22"/>
        </w:rPr>
        <w:t xml:space="preserve"> </w:t>
      </w:r>
      <w:r w:rsidR="006C4A9D">
        <w:rPr>
          <w:rFonts w:ascii="Times New Roman" w:hAnsi="Times New Roman" w:cs="Times New Roman"/>
          <w:szCs w:val="22"/>
        </w:rPr>
        <w:t>Цессионарием</w:t>
      </w:r>
      <w:r w:rsidR="0042363F" w:rsidRPr="0042363F">
        <w:rPr>
          <w:rFonts w:ascii="Times New Roman" w:hAnsi="Times New Roman" w:cs="Times New Roman"/>
          <w:szCs w:val="22"/>
        </w:rPr>
        <w:t xml:space="preserve"> </w:t>
      </w:r>
      <w:r w:rsidR="0042363F">
        <w:rPr>
          <w:rFonts w:ascii="Times New Roman" w:hAnsi="Times New Roman" w:cs="Times New Roman"/>
          <w:szCs w:val="22"/>
        </w:rPr>
        <w:t>и</w:t>
      </w:r>
      <w:r w:rsidR="0042363F" w:rsidRPr="0042363F">
        <w:rPr>
          <w:rFonts w:ascii="Times New Roman" w:hAnsi="Times New Roman" w:cs="Times New Roman"/>
          <w:szCs w:val="22"/>
        </w:rPr>
        <w:t>муществ</w:t>
      </w:r>
      <w:r w:rsidR="0042363F">
        <w:rPr>
          <w:rFonts w:ascii="Times New Roman" w:hAnsi="Times New Roman" w:cs="Times New Roman"/>
          <w:szCs w:val="22"/>
        </w:rPr>
        <w:t>енных прав</w:t>
      </w:r>
      <w:r w:rsidR="0042363F" w:rsidRPr="0042363F">
        <w:rPr>
          <w:rFonts w:ascii="Times New Roman" w:hAnsi="Times New Roman" w:cs="Times New Roman"/>
          <w:szCs w:val="22"/>
        </w:rPr>
        <w:t>, указанн</w:t>
      </w:r>
      <w:r w:rsidR="0042363F">
        <w:rPr>
          <w:rFonts w:ascii="Times New Roman" w:hAnsi="Times New Roman" w:cs="Times New Roman"/>
          <w:szCs w:val="22"/>
        </w:rPr>
        <w:t>ых</w:t>
      </w:r>
      <w:r w:rsidR="0042363F" w:rsidRPr="0042363F">
        <w:rPr>
          <w:rFonts w:ascii="Times New Roman" w:hAnsi="Times New Roman" w:cs="Times New Roman"/>
          <w:szCs w:val="22"/>
        </w:rPr>
        <w:t xml:space="preserve"> в </w:t>
      </w:r>
      <w:proofErr w:type="spellStart"/>
      <w:r w:rsidR="0042363F" w:rsidRPr="0042363F">
        <w:rPr>
          <w:rFonts w:ascii="Times New Roman" w:hAnsi="Times New Roman" w:cs="Times New Roman"/>
          <w:szCs w:val="22"/>
        </w:rPr>
        <w:t>п</w:t>
      </w:r>
      <w:r w:rsidR="008B56D5">
        <w:rPr>
          <w:rFonts w:ascii="Times New Roman" w:hAnsi="Times New Roman" w:cs="Times New Roman"/>
          <w:szCs w:val="22"/>
        </w:rPr>
        <w:t>.п</w:t>
      </w:r>
      <w:proofErr w:type="spellEnd"/>
      <w:r w:rsidR="008B56D5">
        <w:rPr>
          <w:rFonts w:ascii="Times New Roman" w:hAnsi="Times New Roman" w:cs="Times New Roman"/>
          <w:szCs w:val="22"/>
        </w:rPr>
        <w:t>.</w:t>
      </w:r>
      <w:r w:rsidR="0042363F" w:rsidRPr="0042363F">
        <w:rPr>
          <w:rFonts w:ascii="Times New Roman" w:hAnsi="Times New Roman" w:cs="Times New Roman"/>
          <w:szCs w:val="22"/>
        </w:rPr>
        <w:t xml:space="preserve"> </w:t>
      </w:r>
      <w:r w:rsidR="00590A31">
        <w:rPr>
          <w:rFonts w:ascii="Times New Roman" w:hAnsi="Times New Roman" w:cs="Times New Roman"/>
          <w:szCs w:val="22"/>
        </w:rPr>
        <w:t>1.1</w:t>
      </w:r>
      <w:r w:rsidR="0042363F" w:rsidRPr="0042363F">
        <w:rPr>
          <w:rFonts w:ascii="Times New Roman" w:hAnsi="Times New Roman" w:cs="Times New Roman"/>
          <w:szCs w:val="22"/>
        </w:rPr>
        <w:t xml:space="preserve"> настоящего договора, в соответствии с Протоколом </w:t>
      </w:r>
      <w:r w:rsidR="00C37DF3">
        <w:rPr>
          <w:rFonts w:ascii="Times New Roman" w:hAnsi="Times New Roman" w:cs="Times New Roman"/>
          <w:szCs w:val="22"/>
        </w:rPr>
        <w:t xml:space="preserve">результатов торов № _________ по лоту № 1 </w:t>
      </w:r>
      <w:r w:rsidR="0042363F" w:rsidRPr="0042363F">
        <w:rPr>
          <w:rFonts w:ascii="Times New Roman" w:hAnsi="Times New Roman" w:cs="Times New Roman"/>
          <w:szCs w:val="22"/>
        </w:rPr>
        <w:t>составляет ____________________________________ рублей _______копеек. Указанная цена, установленная соглашением сторон по настоящему договору, является окончательной и изменению не подлежит.</w:t>
      </w:r>
    </w:p>
    <w:p w:rsidR="0042363F" w:rsidRDefault="00A55D8B" w:rsidP="00C430D9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3</w:t>
      </w:r>
      <w:r w:rsidR="00C430D9">
        <w:rPr>
          <w:rFonts w:ascii="Times New Roman" w:hAnsi="Times New Roman" w:cs="Times New Roman"/>
          <w:szCs w:val="22"/>
        </w:rPr>
        <w:t xml:space="preserve">.2. </w:t>
      </w:r>
      <w:r w:rsidR="0042363F" w:rsidRPr="00C430D9">
        <w:rPr>
          <w:rFonts w:ascii="Times New Roman" w:hAnsi="Times New Roman" w:cs="Times New Roman"/>
          <w:szCs w:val="22"/>
        </w:rPr>
        <w:t>Сумма, указанная в п. 2.1. настоящего договора, подлежит перечислению на расчетный счет</w:t>
      </w:r>
      <w:r w:rsidR="00AE5F17">
        <w:rPr>
          <w:rFonts w:ascii="Times New Roman" w:hAnsi="Times New Roman" w:cs="Times New Roman"/>
          <w:szCs w:val="22"/>
        </w:rPr>
        <w:t>у</w:t>
      </w:r>
      <w:r w:rsidR="0042363F" w:rsidRPr="00C430D9">
        <w:rPr>
          <w:rFonts w:ascii="Times New Roman" w:hAnsi="Times New Roman" w:cs="Times New Roman"/>
          <w:szCs w:val="22"/>
        </w:rPr>
        <w:t xml:space="preserve"> </w:t>
      </w:r>
      <w:r w:rsidR="00AE5F17">
        <w:rPr>
          <w:rFonts w:ascii="Times New Roman" w:hAnsi="Times New Roman" w:cs="Times New Roman"/>
          <w:szCs w:val="22"/>
        </w:rPr>
        <w:t>Цессионария</w:t>
      </w:r>
      <w:r w:rsidR="0042363F" w:rsidRPr="00C430D9">
        <w:rPr>
          <w:rFonts w:ascii="Times New Roman" w:hAnsi="Times New Roman" w:cs="Times New Roman"/>
          <w:szCs w:val="22"/>
        </w:rPr>
        <w:t xml:space="preserve"> в течение тридцати дней после подписания настоящего до</w:t>
      </w:r>
      <w:r w:rsidR="00C241EC">
        <w:rPr>
          <w:rFonts w:ascii="Times New Roman" w:hAnsi="Times New Roman" w:cs="Times New Roman"/>
          <w:szCs w:val="22"/>
        </w:rPr>
        <w:t xml:space="preserve">говора по реквизитам, указанным в разделе 7 </w:t>
      </w:r>
      <w:r w:rsidR="0042363F" w:rsidRPr="00C430D9">
        <w:rPr>
          <w:rFonts w:ascii="Times New Roman" w:hAnsi="Times New Roman" w:cs="Times New Roman"/>
          <w:szCs w:val="22"/>
        </w:rPr>
        <w:t>настоящего договора.</w:t>
      </w:r>
    </w:p>
    <w:p w:rsidR="008B74B5" w:rsidRPr="00AF0D0D" w:rsidRDefault="00AF0D0D" w:rsidP="00AF0D0D">
      <w:pPr>
        <w:pStyle w:val="a3"/>
        <w:numPr>
          <w:ilvl w:val="0"/>
          <w:numId w:val="8"/>
        </w:numPr>
        <w:spacing w:before="120" w:after="120"/>
        <w:jc w:val="center"/>
        <w:rPr>
          <w:sz w:val="22"/>
          <w:szCs w:val="22"/>
          <w:lang w:eastAsia="ru-RU"/>
        </w:rPr>
      </w:pPr>
      <w:r w:rsidRPr="00C430D9">
        <w:rPr>
          <w:sz w:val="22"/>
          <w:szCs w:val="22"/>
          <w:lang w:eastAsia="ru-RU"/>
        </w:rPr>
        <w:t>ОТВЕТСТВЕННОСТЬ СТОРОН</w:t>
      </w:r>
    </w:p>
    <w:p w:rsidR="008B74B5" w:rsidRPr="00A973AB" w:rsidRDefault="008B74B5" w:rsidP="008B74B5">
      <w:pPr>
        <w:numPr>
          <w:ilvl w:val="1"/>
          <w:numId w:val="8"/>
        </w:numPr>
        <w:tabs>
          <w:tab w:val="left" w:pos="1087"/>
        </w:tabs>
        <w:ind w:left="-36" w:firstLine="453"/>
        <w:jc w:val="both"/>
        <w:rPr>
          <w:sz w:val="22"/>
          <w:szCs w:val="22"/>
          <w:lang w:eastAsia="ru-RU"/>
        </w:rPr>
      </w:pPr>
      <w:r w:rsidRPr="00A973AB">
        <w:rPr>
          <w:sz w:val="22"/>
          <w:szCs w:val="22"/>
          <w:lang w:eastAsia="ru-RU"/>
        </w:rPr>
        <w:t>За невыполнение или ненадлежащее выполнение обязательств по настоящему Договору стороны несут ответственность в размере и порядке, предусмотренном законодательством Российской Федерации.</w:t>
      </w:r>
    </w:p>
    <w:p w:rsidR="008B74B5" w:rsidRPr="008B74B5" w:rsidRDefault="008B74B5" w:rsidP="008B74B5">
      <w:pPr>
        <w:numPr>
          <w:ilvl w:val="1"/>
          <w:numId w:val="8"/>
        </w:numPr>
        <w:tabs>
          <w:tab w:val="left" w:pos="1087"/>
        </w:tabs>
        <w:ind w:left="-36" w:firstLine="453"/>
        <w:jc w:val="both"/>
        <w:rPr>
          <w:sz w:val="22"/>
          <w:szCs w:val="22"/>
          <w:lang w:eastAsia="ru-RU"/>
        </w:rPr>
      </w:pPr>
      <w:r w:rsidRPr="00A973AB">
        <w:rPr>
          <w:sz w:val="22"/>
          <w:szCs w:val="22"/>
          <w:lang w:eastAsia="ru-RU"/>
        </w:rPr>
        <w:t xml:space="preserve">Не поступление денежных средств в счет оплаты </w:t>
      </w:r>
      <w:r w:rsidR="00C430D9">
        <w:rPr>
          <w:sz w:val="22"/>
          <w:szCs w:val="22"/>
          <w:lang w:eastAsia="ru-RU"/>
        </w:rPr>
        <w:t>имущественных прав</w:t>
      </w:r>
      <w:r w:rsidRPr="00A973AB">
        <w:rPr>
          <w:sz w:val="22"/>
          <w:szCs w:val="22"/>
          <w:lang w:eastAsia="ru-RU"/>
        </w:rPr>
        <w:t xml:space="preserve"> в сумме и в </w:t>
      </w:r>
      <w:r w:rsidRPr="00A973AB">
        <w:rPr>
          <w:sz w:val="22"/>
          <w:szCs w:val="22"/>
          <w:lang w:eastAsia="ru-RU"/>
        </w:rPr>
        <w:lastRenderedPageBreak/>
        <w:t xml:space="preserve">сроки, указанные в п. п. </w:t>
      </w:r>
      <w:r w:rsidR="006C4A9D">
        <w:rPr>
          <w:sz w:val="22"/>
          <w:szCs w:val="22"/>
          <w:lang w:eastAsia="ru-RU"/>
        </w:rPr>
        <w:t>3</w:t>
      </w:r>
      <w:r w:rsidRPr="00A973AB">
        <w:rPr>
          <w:sz w:val="22"/>
          <w:szCs w:val="22"/>
          <w:lang w:eastAsia="ru-RU"/>
        </w:rPr>
        <w:t xml:space="preserve">.2. настоящего Договора, считается отказом </w:t>
      </w:r>
      <w:r w:rsidR="000E299A">
        <w:rPr>
          <w:sz w:val="22"/>
          <w:szCs w:val="22"/>
          <w:lang w:eastAsia="ru-RU"/>
        </w:rPr>
        <w:t>Цессионария</w:t>
      </w:r>
      <w:r w:rsidRPr="00A973AB">
        <w:rPr>
          <w:sz w:val="22"/>
          <w:szCs w:val="22"/>
          <w:lang w:eastAsia="ru-RU"/>
        </w:rPr>
        <w:t xml:space="preserve"> от исполнения обязательств по оплате. </w:t>
      </w:r>
    </w:p>
    <w:p w:rsidR="008B74B5" w:rsidRPr="00DC4A63" w:rsidRDefault="00DC4A63" w:rsidP="00DC4A63">
      <w:pPr>
        <w:pStyle w:val="a3"/>
        <w:numPr>
          <w:ilvl w:val="0"/>
          <w:numId w:val="6"/>
        </w:numPr>
        <w:spacing w:before="120" w:after="120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СРОК ДЕЙСТВИЯ И УСЛОВИЯ РАСТОРЖЕНИЯ И ДОГОВОРА</w:t>
      </w:r>
    </w:p>
    <w:p w:rsidR="008B74B5" w:rsidRDefault="008B74B5" w:rsidP="008B74B5">
      <w:pPr>
        <w:numPr>
          <w:ilvl w:val="1"/>
          <w:numId w:val="6"/>
        </w:numPr>
        <w:tabs>
          <w:tab w:val="left" w:pos="1087"/>
        </w:tabs>
        <w:ind w:left="18" w:firstLine="380"/>
        <w:jc w:val="both"/>
        <w:rPr>
          <w:sz w:val="22"/>
          <w:szCs w:val="22"/>
          <w:lang w:eastAsia="ru-RU"/>
        </w:rPr>
      </w:pPr>
      <w:r w:rsidRPr="008B74B5">
        <w:rPr>
          <w:sz w:val="22"/>
          <w:szCs w:val="22"/>
          <w:lang w:eastAsia="ru-RU"/>
        </w:rPr>
        <w:t>Настоящий Договор считается заключенным с момента его подписания Сторонами. Обязательства Сторон по настоящему Договору сч</w:t>
      </w:r>
      <w:r w:rsidR="00DC2B3C">
        <w:rPr>
          <w:sz w:val="22"/>
          <w:szCs w:val="22"/>
          <w:lang w:eastAsia="ru-RU"/>
        </w:rPr>
        <w:t xml:space="preserve">итаются выполненными Сторонами </w:t>
      </w:r>
      <w:r w:rsidRPr="008B74B5">
        <w:rPr>
          <w:sz w:val="22"/>
          <w:szCs w:val="22"/>
          <w:lang w:eastAsia="ru-RU"/>
        </w:rPr>
        <w:t>с момента исполнения Сторонами всех условий настоящего Договора и принятых по нему обязательств.</w:t>
      </w:r>
    </w:p>
    <w:p w:rsidR="008B74B5" w:rsidRPr="00E920CF" w:rsidRDefault="00E920CF" w:rsidP="00E920CF">
      <w:pPr>
        <w:pStyle w:val="a3"/>
        <w:numPr>
          <w:ilvl w:val="0"/>
          <w:numId w:val="7"/>
        </w:numPr>
        <w:spacing w:before="120" w:after="120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ПРОЧИЕ УСЛОВИЯ</w:t>
      </w:r>
    </w:p>
    <w:p w:rsidR="008B74B5" w:rsidRPr="00DC2B3C" w:rsidRDefault="008B74B5" w:rsidP="001C65A6">
      <w:pPr>
        <w:pStyle w:val="ConsPlusNormal"/>
        <w:numPr>
          <w:ilvl w:val="1"/>
          <w:numId w:val="7"/>
        </w:numPr>
        <w:ind w:left="0" w:firstLine="426"/>
        <w:jc w:val="both"/>
        <w:rPr>
          <w:rFonts w:ascii="Times New Roman" w:hAnsi="Times New Roman" w:cs="Times New Roman"/>
          <w:szCs w:val="22"/>
        </w:rPr>
      </w:pPr>
      <w:r w:rsidRPr="00DC2B3C">
        <w:rPr>
          <w:rFonts w:ascii="Times New Roman" w:hAnsi="Times New Roman" w:cs="Times New Roman"/>
          <w:szCs w:val="22"/>
        </w:rPr>
        <w:t xml:space="preserve">В случае отказа или уклонения </w:t>
      </w:r>
      <w:r w:rsidR="006E3951" w:rsidRPr="00DC2B3C">
        <w:rPr>
          <w:rFonts w:ascii="Times New Roman" w:hAnsi="Times New Roman" w:cs="Times New Roman"/>
          <w:szCs w:val="22"/>
        </w:rPr>
        <w:t>Ц</w:t>
      </w:r>
      <w:r w:rsidR="00E36700" w:rsidRPr="00DC2B3C">
        <w:rPr>
          <w:rFonts w:ascii="Times New Roman" w:hAnsi="Times New Roman" w:cs="Times New Roman"/>
          <w:szCs w:val="22"/>
        </w:rPr>
        <w:t>ессионария</w:t>
      </w:r>
      <w:r w:rsidRPr="00DC2B3C">
        <w:rPr>
          <w:rFonts w:ascii="Times New Roman" w:hAnsi="Times New Roman" w:cs="Times New Roman"/>
          <w:szCs w:val="22"/>
        </w:rPr>
        <w:t xml:space="preserve"> от подписания договора </w:t>
      </w:r>
      <w:r w:rsidR="00DC2B3C" w:rsidRPr="00DC2B3C">
        <w:rPr>
          <w:rFonts w:ascii="Times New Roman" w:hAnsi="Times New Roman" w:cs="Times New Roman"/>
          <w:szCs w:val="22"/>
        </w:rPr>
        <w:t xml:space="preserve">уступки (цессии) имущественных прав </w:t>
      </w:r>
      <w:r w:rsidRPr="00DC2B3C">
        <w:rPr>
          <w:rFonts w:ascii="Times New Roman" w:hAnsi="Times New Roman" w:cs="Times New Roman"/>
          <w:szCs w:val="22"/>
        </w:rPr>
        <w:t>в течение пяти дней с даты получения предложения конкурсного управляющего о заключении указанного договора, внесенный задаток ему не возвращается.</w:t>
      </w:r>
    </w:p>
    <w:p w:rsidR="008B74B5" w:rsidRPr="00A973AB" w:rsidRDefault="00CF02C5" w:rsidP="008B74B5">
      <w:pPr>
        <w:numPr>
          <w:ilvl w:val="1"/>
          <w:numId w:val="7"/>
        </w:numPr>
        <w:ind w:left="0" w:firstLine="426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При невыполнении Цессионарием</w:t>
      </w:r>
      <w:r w:rsidR="008B74B5" w:rsidRPr="00A973AB">
        <w:rPr>
          <w:sz w:val="22"/>
          <w:szCs w:val="22"/>
          <w:lang w:eastAsia="ru-RU"/>
        </w:rPr>
        <w:t xml:space="preserve">, </w:t>
      </w:r>
      <w:r w:rsidR="00E0201D">
        <w:rPr>
          <w:sz w:val="22"/>
          <w:szCs w:val="22"/>
          <w:lang w:eastAsia="ru-RU"/>
        </w:rPr>
        <w:t xml:space="preserve">подписавшим </w:t>
      </w:r>
      <w:r w:rsidR="008B74B5" w:rsidRPr="00A973AB">
        <w:rPr>
          <w:sz w:val="22"/>
          <w:szCs w:val="22"/>
          <w:lang w:eastAsia="ru-RU"/>
        </w:rPr>
        <w:t xml:space="preserve">договор </w:t>
      </w:r>
      <w:r w:rsidRPr="00DC2B3C">
        <w:rPr>
          <w:sz w:val="22"/>
          <w:szCs w:val="22"/>
          <w:lang w:eastAsia="ru-RU"/>
        </w:rPr>
        <w:t xml:space="preserve">уступки (цессии) </w:t>
      </w:r>
      <w:r w:rsidRPr="00CF02C5">
        <w:rPr>
          <w:sz w:val="22"/>
          <w:szCs w:val="22"/>
          <w:lang w:eastAsia="ru-RU"/>
        </w:rPr>
        <w:t>имущественных прав</w:t>
      </w:r>
      <w:r w:rsidR="008B74B5" w:rsidRPr="00A973AB">
        <w:rPr>
          <w:sz w:val="22"/>
          <w:szCs w:val="22"/>
          <w:lang w:eastAsia="ru-RU"/>
        </w:rPr>
        <w:t xml:space="preserve">, обязательств по оплате </w:t>
      </w:r>
      <w:r>
        <w:rPr>
          <w:sz w:val="22"/>
          <w:szCs w:val="22"/>
          <w:lang w:eastAsia="ru-RU"/>
        </w:rPr>
        <w:t>прав</w:t>
      </w:r>
      <w:r w:rsidR="008B74B5" w:rsidRPr="00A973AB">
        <w:rPr>
          <w:sz w:val="22"/>
          <w:szCs w:val="22"/>
          <w:lang w:eastAsia="ru-RU"/>
        </w:rPr>
        <w:t xml:space="preserve"> в срок, установленный в </w:t>
      </w:r>
      <w:r>
        <w:rPr>
          <w:sz w:val="22"/>
          <w:szCs w:val="22"/>
          <w:lang w:eastAsia="ru-RU"/>
        </w:rPr>
        <w:t xml:space="preserve">настоящем </w:t>
      </w:r>
      <w:r w:rsidR="008B74B5" w:rsidRPr="00A973AB">
        <w:rPr>
          <w:sz w:val="22"/>
          <w:szCs w:val="22"/>
          <w:lang w:eastAsia="ru-RU"/>
        </w:rPr>
        <w:t xml:space="preserve">договоре, </w:t>
      </w:r>
      <w:r w:rsidR="00E0201D">
        <w:rPr>
          <w:sz w:val="22"/>
          <w:szCs w:val="22"/>
          <w:lang w:eastAsia="ru-RU"/>
        </w:rPr>
        <w:t>Цедент</w:t>
      </w:r>
      <w:r w:rsidR="008B74B5" w:rsidRPr="00A973AB">
        <w:rPr>
          <w:sz w:val="22"/>
          <w:szCs w:val="22"/>
          <w:lang w:eastAsia="ru-RU"/>
        </w:rPr>
        <w:t xml:space="preserve"> вправе расторгнуть заключенный договор в одностороннем порядке.</w:t>
      </w:r>
    </w:p>
    <w:p w:rsidR="008B74B5" w:rsidRPr="00A973AB" w:rsidRDefault="00463CAB" w:rsidP="008B74B5">
      <w:pPr>
        <w:numPr>
          <w:ilvl w:val="1"/>
          <w:numId w:val="7"/>
        </w:numPr>
        <w:ind w:left="0" w:firstLine="426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Цессионарий</w:t>
      </w:r>
      <w:r w:rsidR="008B74B5" w:rsidRPr="00A973AB">
        <w:rPr>
          <w:sz w:val="22"/>
          <w:szCs w:val="22"/>
          <w:lang w:eastAsia="ru-RU"/>
        </w:rPr>
        <w:t xml:space="preserve">, подписавшей договор </w:t>
      </w:r>
      <w:r w:rsidR="00E0201D" w:rsidRPr="00DC2B3C">
        <w:rPr>
          <w:sz w:val="22"/>
          <w:szCs w:val="22"/>
          <w:lang w:eastAsia="ru-RU"/>
        </w:rPr>
        <w:t xml:space="preserve">уступки (цессии) </w:t>
      </w:r>
      <w:r w:rsidR="00E0201D" w:rsidRPr="00CF02C5">
        <w:rPr>
          <w:sz w:val="22"/>
          <w:szCs w:val="22"/>
          <w:lang w:eastAsia="ru-RU"/>
        </w:rPr>
        <w:t>имущественных прав</w:t>
      </w:r>
      <w:r w:rsidR="008B74B5" w:rsidRPr="00A973AB">
        <w:rPr>
          <w:sz w:val="22"/>
          <w:szCs w:val="22"/>
          <w:lang w:eastAsia="ru-RU"/>
        </w:rPr>
        <w:t xml:space="preserve">, но не исполнивший (или частично исполнивший) обязательства по оплате приобретаемого имущества в установленный срок, утрачивает внесенный им задаток. </w:t>
      </w:r>
    </w:p>
    <w:p w:rsidR="008B74B5" w:rsidRPr="00A973AB" w:rsidRDefault="008B74B5" w:rsidP="008B74B5">
      <w:pPr>
        <w:numPr>
          <w:ilvl w:val="1"/>
          <w:numId w:val="7"/>
        </w:numPr>
        <w:ind w:left="0" w:firstLine="426"/>
        <w:jc w:val="both"/>
        <w:rPr>
          <w:sz w:val="22"/>
          <w:szCs w:val="22"/>
          <w:lang w:eastAsia="ru-RU"/>
        </w:rPr>
      </w:pPr>
      <w:r w:rsidRPr="00A973AB">
        <w:rPr>
          <w:sz w:val="22"/>
          <w:szCs w:val="22"/>
          <w:lang w:eastAsia="ru-RU"/>
        </w:rPr>
        <w:t xml:space="preserve">Договор </w:t>
      </w:r>
      <w:r w:rsidR="00463CAB" w:rsidRPr="00DC2B3C">
        <w:rPr>
          <w:sz w:val="22"/>
          <w:szCs w:val="22"/>
        </w:rPr>
        <w:t xml:space="preserve">уступки (цессии) </w:t>
      </w:r>
      <w:r w:rsidR="00463CAB" w:rsidRPr="00DC2B3C">
        <w:rPr>
          <w:szCs w:val="22"/>
        </w:rPr>
        <w:t>имущественных прав</w:t>
      </w:r>
      <w:r w:rsidR="00463CAB" w:rsidRPr="00A973AB">
        <w:rPr>
          <w:sz w:val="22"/>
          <w:szCs w:val="22"/>
          <w:lang w:eastAsia="ru-RU"/>
        </w:rPr>
        <w:t xml:space="preserve"> </w:t>
      </w:r>
      <w:r w:rsidRPr="00A973AB">
        <w:rPr>
          <w:sz w:val="22"/>
          <w:szCs w:val="22"/>
          <w:lang w:eastAsia="ru-RU"/>
        </w:rPr>
        <w:t xml:space="preserve">считается расторгнутым в одностороннем порядке, по истечении 14 календарных дней со дня направления </w:t>
      </w:r>
      <w:r w:rsidR="00463CAB">
        <w:rPr>
          <w:sz w:val="22"/>
          <w:szCs w:val="22"/>
          <w:lang w:eastAsia="ru-RU"/>
        </w:rPr>
        <w:t xml:space="preserve">Цессионарию </w:t>
      </w:r>
      <w:r w:rsidRPr="00A973AB">
        <w:rPr>
          <w:sz w:val="22"/>
          <w:szCs w:val="22"/>
          <w:lang w:eastAsia="ru-RU"/>
        </w:rPr>
        <w:t>уведомления о расторжении договора. Указанное уведомление направляется по адресу, указанному в   заявке на участие в торгах.</w:t>
      </w:r>
    </w:p>
    <w:p w:rsidR="008B74B5" w:rsidRPr="00A973AB" w:rsidRDefault="008B74B5" w:rsidP="008B74B5">
      <w:pPr>
        <w:numPr>
          <w:ilvl w:val="1"/>
          <w:numId w:val="7"/>
        </w:numPr>
        <w:ind w:left="0" w:firstLine="416"/>
        <w:jc w:val="both"/>
        <w:rPr>
          <w:sz w:val="22"/>
          <w:szCs w:val="22"/>
          <w:lang w:eastAsia="ru-RU"/>
        </w:rPr>
      </w:pPr>
      <w:r w:rsidRPr="00A973AB">
        <w:rPr>
          <w:sz w:val="22"/>
          <w:szCs w:val="22"/>
          <w:lang w:eastAsia="ru-RU"/>
        </w:rPr>
        <w:t>Все споры и разногласия, которые могут возникнуть между сторонами, не нашедшим своего разрешения в тексте данного договора, будут разрешаться путем переговоров.</w:t>
      </w:r>
    </w:p>
    <w:p w:rsidR="008B74B5" w:rsidRPr="00A973AB" w:rsidRDefault="008B74B5" w:rsidP="008B74B5">
      <w:pPr>
        <w:numPr>
          <w:ilvl w:val="1"/>
          <w:numId w:val="7"/>
        </w:numPr>
        <w:ind w:left="0" w:firstLine="416"/>
        <w:jc w:val="both"/>
        <w:rPr>
          <w:sz w:val="22"/>
          <w:szCs w:val="22"/>
          <w:lang w:eastAsia="ru-RU"/>
        </w:rPr>
      </w:pPr>
      <w:r w:rsidRPr="00A973AB">
        <w:rPr>
          <w:sz w:val="22"/>
          <w:szCs w:val="22"/>
          <w:lang w:eastAsia="ru-RU"/>
        </w:rPr>
        <w:t xml:space="preserve">При не урегулировании в процессе переговоров спорных вопросов споры передаются на разрешение в Арбитражный суд </w:t>
      </w:r>
      <w:r w:rsidR="005D0F4E">
        <w:rPr>
          <w:sz w:val="22"/>
          <w:szCs w:val="22"/>
          <w:lang w:eastAsia="ru-RU"/>
        </w:rPr>
        <w:t>города Москвы</w:t>
      </w:r>
      <w:r w:rsidRPr="00A973AB">
        <w:rPr>
          <w:sz w:val="22"/>
          <w:szCs w:val="22"/>
          <w:lang w:eastAsia="ru-RU"/>
        </w:rPr>
        <w:t>.</w:t>
      </w:r>
    </w:p>
    <w:p w:rsidR="008B74B5" w:rsidRPr="00A973AB" w:rsidRDefault="008B74B5" w:rsidP="008B74B5">
      <w:pPr>
        <w:numPr>
          <w:ilvl w:val="1"/>
          <w:numId w:val="7"/>
        </w:numPr>
        <w:ind w:left="0" w:firstLine="416"/>
        <w:jc w:val="both"/>
        <w:rPr>
          <w:sz w:val="22"/>
          <w:szCs w:val="22"/>
          <w:lang w:eastAsia="ru-RU"/>
        </w:rPr>
      </w:pPr>
      <w:r w:rsidRPr="00A973AB">
        <w:rPr>
          <w:sz w:val="22"/>
          <w:szCs w:val="22"/>
          <w:lang w:eastAsia="ru-RU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8B74B5" w:rsidRPr="00A973AB" w:rsidRDefault="008B74B5" w:rsidP="008B74B5">
      <w:pPr>
        <w:numPr>
          <w:ilvl w:val="1"/>
          <w:numId w:val="7"/>
        </w:numPr>
        <w:ind w:left="0" w:firstLine="416"/>
        <w:jc w:val="both"/>
        <w:rPr>
          <w:sz w:val="22"/>
          <w:szCs w:val="22"/>
          <w:lang w:eastAsia="ru-RU"/>
        </w:rPr>
      </w:pPr>
      <w:r w:rsidRPr="00A973AB">
        <w:rPr>
          <w:sz w:val="22"/>
          <w:szCs w:val="22"/>
          <w:lang w:eastAsia="ru-RU"/>
        </w:rPr>
        <w:t xml:space="preserve">Во всем остальном, что не предусмотрено настоящим Договором, Стороны руководствуются действующим законодательством Российской Федерации. </w:t>
      </w:r>
    </w:p>
    <w:p w:rsidR="008B74B5" w:rsidRPr="00A973AB" w:rsidRDefault="008B74B5" w:rsidP="008B74B5">
      <w:pPr>
        <w:numPr>
          <w:ilvl w:val="1"/>
          <w:numId w:val="7"/>
        </w:numPr>
        <w:ind w:left="0" w:firstLine="416"/>
        <w:jc w:val="both"/>
        <w:rPr>
          <w:sz w:val="22"/>
          <w:szCs w:val="22"/>
          <w:lang w:eastAsia="ru-RU"/>
        </w:rPr>
      </w:pPr>
      <w:r w:rsidRPr="00A973AB">
        <w:rPr>
          <w:sz w:val="22"/>
          <w:szCs w:val="22"/>
          <w:lang w:eastAsia="ru-RU"/>
        </w:rPr>
        <w:t>Настоящий Договор составлен в трех экземплярах, имеющих одинаковую юридическую сил</w:t>
      </w:r>
      <w:r w:rsidR="00E920CF">
        <w:rPr>
          <w:sz w:val="22"/>
          <w:szCs w:val="22"/>
          <w:lang w:eastAsia="ru-RU"/>
        </w:rPr>
        <w:t>у</w:t>
      </w:r>
      <w:r w:rsidRPr="00A973AB">
        <w:rPr>
          <w:sz w:val="22"/>
          <w:szCs w:val="22"/>
          <w:lang w:eastAsia="ru-RU"/>
        </w:rPr>
        <w:t>.</w:t>
      </w:r>
    </w:p>
    <w:p w:rsidR="0009294D" w:rsidRPr="0009294D" w:rsidRDefault="0009294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09294D" w:rsidRPr="0009294D" w:rsidRDefault="00E920CF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7</w:t>
      </w:r>
      <w:r w:rsidR="00C86618">
        <w:rPr>
          <w:rFonts w:ascii="Times New Roman" w:hAnsi="Times New Roman" w:cs="Times New Roman"/>
          <w:szCs w:val="22"/>
        </w:rPr>
        <w:t xml:space="preserve"> </w:t>
      </w:r>
      <w:r w:rsidR="0009294D" w:rsidRPr="0009294D">
        <w:rPr>
          <w:rFonts w:ascii="Times New Roman" w:hAnsi="Times New Roman" w:cs="Times New Roman"/>
          <w:szCs w:val="22"/>
        </w:rPr>
        <w:t>. АДРЕСА И БАНКОВСКИЕ РЕКВИЗИТЫ СТОРОН</w:t>
      </w:r>
    </w:p>
    <w:p w:rsidR="0009294D" w:rsidRPr="0009294D" w:rsidRDefault="0009294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C241EC" w:rsidRPr="00A973AB" w:rsidRDefault="00C241EC" w:rsidP="00C241EC">
      <w:pPr>
        <w:autoSpaceDE w:val="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ЦЕДЕНТ</w:t>
      </w:r>
      <w:r w:rsidRPr="00A973AB">
        <w:rPr>
          <w:b/>
          <w:color w:val="000000"/>
          <w:sz w:val="22"/>
          <w:szCs w:val="22"/>
        </w:rPr>
        <w:t>:</w:t>
      </w:r>
    </w:p>
    <w:p w:rsidR="00C241EC" w:rsidRPr="009309D8" w:rsidRDefault="00C241EC" w:rsidP="00C241EC">
      <w:r w:rsidRPr="009309D8">
        <w:rPr>
          <w:rFonts w:eastAsia="Arial" w:cs="Arial"/>
          <w:color w:val="000000"/>
          <w:kern w:val="1"/>
          <w:sz w:val="23"/>
          <w:szCs w:val="23"/>
        </w:rPr>
        <w:t>О</w:t>
      </w:r>
      <w:r>
        <w:rPr>
          <w:rFonts w:eastAsia="Arial" w:cs="Arial"/>
          <w:color w:val="000000"/>
          <w:kern w:val="1"/>
          <w:sz w:val="23"/>
          <w:szCs w:val="23"/>
        </w:rPr>
        <w:t xml:space="preserve">БЩЕСТВО С ОГРАНИЧЕННОЙ ОТВЕТСТВЕННОСТЬЮ </w:t>
      </w:r>
      <w:r w:rsidRPr="009309D8">
        <w:rPr>
          <w:rFonts w:eastAsia="Arial" w:cs="Arial"/>
          <w:color w:val="000000"/>
          <w:kern w:val="1"/>
          <w:sz w:val="23"/>
          <w:szCs w:val="23"/>
        </w:rPr>
        <w:t>«ЭКОНОМИЧЕСКИЕ ПРОГРАММЫ» (ФИРМА ЭКОПРОГ - ECOPROG LTD.)</w:t>
      </w:r>
    </w:p>
    <w:p w:rsidR="00C241EC" w:rsidRPr="00E06D5D" w:rsidRDefault="00C241EC" w:rsidP="00C241EC">
      <w:pPr>
        <w:contextualSpacing/>
        <w:rPr>
          <w:rFonts w:eastAsia="Arial" w:cs="Arial"/>
          <w:color w:val="000000"/>
          <w:kern w:val="1"/>
          <w:sz w:val="23"/>
          <w:szCs w:val="23"/>
        </w:rPr>
      </w:pPr>
      <w:r w:rsidRPr="00E06D5D">
        <w:rPr>
          <w:rFonts w:eastAsia="Arial" w:cs="Arial"/>
          <w:color w:val="000000"/>
          <w:kern w:val="1"/>
          <w:sz w:val="23"/>
          <w:szCs w:val="23"/>
        </w:rPr>
        <w:t xml:space="preserve">Юридический адрес: 119180, г. Москва, 1-ый </w:t>
      </w:r>
      <w:proofErr w:type="spellStart"/>
      <w:r w:rsidRPr="00E06D5D">
        <w:rPr>
          <w:rFonts w:eastAsia="Arial" w:cs="Arial"/>
          <w:color w:val="000000"/>
          <w:kern w:val="1"/>
          <w:sz w:val="23"/>
          <w:szCs w:val="23"/>
        </w:rPr>
        <w:t>Голутвинский</w:t>
      </w:r>
      <w:proofErr w:type="spellEnd"/>
      <w:r w:rsidRPr="00E06D5D">
        <w:rPr>
          <w:rFonts w:eastAsia="Arial" w:cs="Arial"/>
          <w:color w:val="000000"/>
          <w:kern w:val="1"/>
          <w:sz w:val="23"/>
          <w:szCs w:val="23"/>
        </w:rPr>
        <w:t xml:space="preserve"> пер., д. 3-5, стр.1</w:t>
      </w:r>
    </w:p>
    <w:p w:rsidR="00C241EC" w:rsidRPr="00E06D5D" w:rsidRDefault="00C241EC" w:rsidP="00C241EC">
      <w:pPr>
        <w:widowControl/>
        <w:suppressAutoHyphens w:val="0"/>
        <w:rPr>
          <w:rFonts w:eastAsia="Arial" w:cs="Arial"/>
          <w:color w:val="000000"/>
          <w:kern w:val="1"/>
          <w:sz w:val="23"/>
          <w:szCs w:val="23"/>
        </w:rPr>
      </w:pPr>
      <w:r w:rsidRPr="00E06D5D">
        <w:rPr>
          <w:rFonts w:eastAsia="Arial" w:cs="Arial"/>
          <w:color w:val="000000"/>
          <w:kern w:val="1"/>
          <w:sz w:val="23"/>
          <w:szCs w:val="23"/>
        </w:rPr>
        <w:t>ИНН 7706095014 КПП 770601001</w:t>
      </w:r>
    </w:p>
    <w:p w:rsidR="00C241EC" w:rsidRDefault="00C241EC" w:rsidP="00C241EC">
      <w:pPr>
        <w:contextualSpacing/>
        <w:rPr>
          <w:rFonts w:eastAsia="Arial" w:cs="Arial"/>
          <w:color w:val="000000"/>
          <w:kern w:val="1"/>
          <w:sz w:val="23"/>
          <w:szCs w:val="23"/>
        </w:rPr>
      </w:pPr>
      <w:r w:rsidRPr="00E06D5D">
        <w:rPr>
          <w:rFonts w:eastAsia="Arial" w:cs="Arial"/>
          <w:color w:val="000000"/>
          <w:kern w:val="1"/>
          <w:sz w:val="23"/>
          <w:szCs w:val="23"/>
        </w:rPr>
        <w:t>ОГРН 1027739176211</w:t>
      </w:r>
      <w:r>
        <w:rPr>
          <w:rFonts w:eastAsia="Arial" w:cs="Arial"/>
          <w:color w:val="000000"/>
          <w:kern w:val="1"/>
          <w:sz w:val="23"/>
          <w:szCs w:val="23"/>
        </w:rPr>
        <w:t xml:space="preserve"> от 11.09.2002</w:t>
      </w:r>
    </w:p>
    <w:p w:rsidR="00C241EC" w:rsidRPr="00CA577E" w:rsidRDefault="00C241EC" w:rsidP="00C241EC">
      <w:pPr>
        <w:pStyle w:val="a4"/>
        <w:spacing w:before="0" w:beforeAutospacing="0" w:after="0" w:afterAutospacing="0"/>
        <w:rPr>
          <w:rFonts w:eastAsia="Arial" w:cs="Arial"/>
          <w:color w:val="000000"/>
          <w:kern w:val="1"/>
          <w:sz w:val="23"/>
          <w:szCs w:val="23"/>
          <w:lang w:eastAsia="ar-SA"/>
        </w:rPr>
      </w:pPr>
      <w:r>
        <w:rPr>
          <w:rFonts w:eastAsia="Arial" w:cs="Arial"/>
          <w:color w:val="000000"/>
          <w:kern w:val="1"/>
          <w:sz w:val="23"/>
          <w:szCs w:val="23"/>
          <w:lang w:eastAsia="ar-SA"/>
        </w:rPr>
        <w:t xml:space="preserve">ОКПО </w:t>
      </w:r>
      <w:hyperlink r:id="rId6" w:history="1">
        <w:r w:rsidRPr="00CA577E">
          <w:rPr>
            <w:rFonts w:eastAsia="Arial" w:cs="Arial"/>
            <w:color w:val="000000"/>
            <w:kern w:val="1"/>
            <w:sz w:val="23"/>
            <w:szCs w:val="23"/>
            <w:lang w:eastAsia="ar-SA"/>
          </w:rPr>
          <w:t>17881915</w:t>
        </w:r>
      </w:hyperlink>
    </w:p>
    <w:p w:rsidR="00C241EC" w:rsidRPr="00CA577E" w:rsidRDefault="00C241EC" w:rsidP="00C241EC">
      <w:pPr>
        <w:rPr>
          <w:rFonts w:eastAsia="Arial" w:cs="Arial"/>
          <w:color w:val="000000"/>
          <w:kern w:val="1"/>
          <w:sz w:val="23"/>
          <w:szCs w:val="23"/>
        </w:rPr>
      </w:pPr>
      <w:r w:rsidRPr="00CA577E">
        <w:rPr>
          <w:rFonts w:eastAsia="Arial" w:cs="Arial"/>
          <w:color w:val="000000"/>
          <w:kern w:val="1"/>
          <w:sz w:val="23"/>
          <w:szCs w:val="23"/>
        </w:rPr>
        <w:t>ФИЛИАЛ БАНКА ВТБ (ПАО)</w:t>
      </w:r>
    </w:p>
    <w:p w:rsidR="00C241EC" w:rsidRDefault="00C241EC" w:rsidP="00C241EC">
      <w:pPr>
        <w:rPr>
          <w:sz w:val="23"/>
          <w:szCs w:val="23"/>
          <w:lang w:eastAsia="ru-RU"/>
        </w:rPr>
      </w:pPr>
      <w:r>
        <w:rPr>
          <w:sz w:val="23"/>
          <w:szCs w:val="23"/>
          <w:lang w:eastAsia="ru-RU"/>
        </w:rPr>
        <w:t>Дополнительный офис «</w:t>
      </w:r>
      <w:proofErr w:type="spellStart"/>
      <w:r>
        <w:rPr>
          <w:sz w:val="23"/>
          <w:szCs w:val="23"/>
          <w:lang w:eastAsia="ru-RU"/>
        </w:rPr>
        <w:t>Бродников</w:t>
      </w:r>
      <w:proofErr w:type="spellEnd"/>
      <w:r>
        <w:rPr>
          <w:sz w:val="23"/>
          <w:szCs w:val="23"/>
          <w:lang w:eastAsia="ru-RU"/>
        </w:rPr>
        <w:t xml:space="preserve">» в </w:t>
      </w:r>
      <w:proofErr w:type="spellStart"/>
      <w:r>
        <w:rPr>
          <w:sz w:val="23"/>
          <w:szCs w:val="23"/>
          <w:lang w:eastAsia="ru-RU"/>
        </w:rPr>
        <w:t>г.Москве</w:t>
      </w:r>
      <w:proofErr w:type="spellEnd"/>
      <w:r>
        <w:rPr>
          <w:sz w:val="23"/>
          <w:szCs w:val="23"/>
          <w:lang w:eastAsia="ru-RU"/>
        </w:rPr>
        <w:t xml:space="preserve"> Филиала №7777 в г. Москве</w:t>
      </w:r>
    </w:p>
    <w:p w:rsidR="00C241EC" w:rsidRDefault="00C241EC" w:rsidP="00C241EC">
      <w:pPr>
        <w:rPr>
          <w:sz w:val="23"/>
          <w:szCs w:val="23"/>
          <w:lang w:eastAsia="ru-RU"/>
        </w:rPr>
      </w:pPr>
      <w:r>
        <w:rPr>
          <w:sz w:val="23"/>
          <w:szCs w:val="23"/>
          <w:lang w:eastAsia="ru-RU"/>
        </w:rPr>
        <w:t>БИК: 044525187</w:t>
      </w:r>
    </w:p>
    <w:p w:rsidR="00C241EC" w:rsidRDefault="00C241EC" w:rsidP="00C241EC">
      <w:pPr>
        <w:rPr>
          <w:sz w:val="23"/>
          <w:szCs w:val="23"/>
          <w:lang w:eastAsia="ru-RU"/>
        </w:rPr>
      </w:pPr>
      <w:r>
        <w:rPr>
          <w:sz w:val="23"/>
          <w:szCs w:val="23"/>
          <w:lang w:eastAsia="ru-RU"/>
        </w:rPr>
        <w:t>КОРР СЧЕТ: 30101810700000000187</w:t>
      </w:r>
    </w:p>
    <w:p w:rsidR="00C241EC" w:rsidRDefault="00C241EC" w:rsidP="00C241EC">
      <w:pPr>
        <w:rPr>
          <w:sz w:val="23"/>
          <w:szCs w:val="23"/>
          <w:lang w:eastAsia="ru-RU"/>
        </w:rPr>
      </w:pPr>
      <w:r>
        <w:rPr>
          <w:sz w:val="23"/>
          <w:szCs w:val="23"/>
          <w:lang w:eastAsia="ru-RU"/>
        </w:rPr>
        <w:t>Р/СЧЕТ: 40702810900050000440</w:t>
      </w:r>
    </w:p>
    <w:p w:rsidR="00C241EC" w:rsidRDefault="00C241EC" w:rsidP="00C241EC">
      <w:pPr>
        <w:autoSpaceDE w:val="0"/>
        <w:jc w:val="both"/>
        <w:rPr>
          <w:sz w:val="22"/>
          <w:szCs w:val="22"/>
        </w:rPr>
      </w:pPr>
    </w:p>
    <w:p w:rsidR="00C241EC" w:rsidRPr="00F0698A" w:rsidRDefault="00C241EC" w:rsidP="00C241EC">
      <w:pPr>
        <w:autoSpaceDE w:val="0"/>
        <w:jc w:val="both"/>
        <w:rPr>
          <w:sz w:val="22"/>
          <w:szCs w:val="22"/>
        </w:rPr>
      </w:pPr>
      <w:r w:rsidRPr="00F0698A">
        <w:rPr>
          <w:sz w:val="22"/>
          <w:szCs w:val="22"/>
        </w:rPr>
        <w:t>Конкурсный управляющий</w:t>
      </w:r>
    </w:p>
    <w:p w:rsidR="00C241EC" w:rsidRDefault="00C241EC" w:rsidP="00C241EC">
      <w:pPr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ООО </w:t>
      </w:r>
      <w:r w:rsidRPr="00A973AB">
        <w:rPr>
          <w:sz w:val="22"/>
          <w:szCs w:val="22"/>
        </w:rPr>
        <w:t>«</w:t>
      </w:r>
      <w:r>
        <w:rPr>
          <w:sz w:val="22"/>
          <w:szCs w:val="22"/>
        </w:rPr>
        <w:t>ЭКОНОМИЧЕСКИЕ ПРОГРАММЫ</w:t>
      </w:r>
      <w:r w:rsidRPr="00A973AB">
        <w:rPr>
          <w:sz w:val="22"/>
          <w:szCs w:val="22"/>
        </w:rPr>
        <w:t>»</w:t>
      </w:r>
      <w:r>
        <w:rPr>
          <w:sz w:val="22"/>
          <w:szCs w:val="22"/>
        </w:rPr>
        <w:t xml:space="preserve"> </w:t>
      </w:r>
    </w:p>
    <w:p w:rsidR="00C241EC" w:rsidRDefault="00C241EC" w:rsidP="00C241EC">
      <w:pPr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(ФИРМА ЭКОПРОГ – </w:t>
      </w:r>
      <w:r>
        <w:rPr>
          <w:sz w:val="22"/>
          <w:szCs w:val="22"/>
          <w:lang w:val="en-US"/>
        </w:rPr>
        <w:t>ECOPROG</w:t>
      </w:r>
      <w:r w:rsidRPr="00CC18F4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LTD</w:t>
      </w:r>
      <w:r w:rsidRPr="00CC18F4">
        <w:rPr>
          <w:sz w:val="22"/>
          <w:szCs w:val="22"/>
        </w:rPr>
        <w:t>.</w:t>
      </w:r>
      <w:r>
        <w:rPr>
          <w:sz w:val="22"/>
          <w:szCs w:val="22"/>
        </w:rPr>
        <w:t>)</w:t>
      </w:r>
    </w:p>
    <w:p w:rsidR="00C241EC" w:rsidRPr="00A973AB" w:rsidRDefault="00C241EC" w:rsidP="00C241EC">
      <w:pPr>
        <w:autoSpaceDE w:val="0"/>
        <w:jc w:val="both"/>
        <w:rPr>
          <w:sz w:val="22"/>
          <w:szCs w:val="22"/>
        </w:rPr>
      </w:pPr>
      <w:r w:rsidRPr="00A973AB">
        <w:rPr>
          <w:color w:val="000000"/>
          <w:sz w:val="22"/>
          <w:szCs w:val="22"/>
        </w:rPr>
        <w:t>______________</w:t>
      </w:r>
      <w:r>
        <w:rPr>
          <w:color w:val="000000"/>
          <w:sz w:val="22"/>
          <w:szCs w:val="22"/>
        </w:rPr>
        <w:t>_________________________</w:t>
      </w:r>
    </w:p>
    <w:p w:rsidR="00C241EC" w:rsidRPr="00A973AB" w:rsidRDefault="00C241EC" w:rsidP="00C241E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973AB">
        <w:rPr>
          <w:sz w:val="22"/>
          <w:szCs w:val="22"/>
        </w:rPr>
        <w:t>(Ф.И.О. полностью, подпись)</w:t>
      </w:r>
    </w:p>
    <w:p w:rsidR="00C241EC" w:rsidRPr="00A973AB" w:rsidRDefault="00C241EC" w:rsidP="00C241EC">
      <w:pPr>
        <w:jc w:val="both"/>
        <w:rPr>
          <w:sz w:val="22"/>
          <w:szCs w:val="22"/>
        </w:rPr>
      </w:pPr>
    </w:p>
    <w:p w:rsidR="00C241EC" w:rsidRPr="00A973AB" w:rsidRDefault="00C241EC" w:rsidP="00C241EC">
      <w:pPr>
        <w:autoSpaceDE w:val="0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ЦЕССИОНАРИЙ</w:t>
      </w:r>
      <w:r w:rsidRPr="00A973AB">
        <w:rPr>
          <w:b/>
          <w:color w:val="000000"/>
          <w:sz w:val="22"/>
          <w:szCs w:val="22"/>
        </w:rPr>
        <w:t>:</w:t>
      </w:r>
    </w:p>
    <w:p w:rsidR="00C241EC" w:rsidRPr="00A973AB" w:rsidRDefault="00C241EC" w:rsidP="00C241EC">
      <w:pPr>
        <w:autoSpaceDE w:val="0"/>
        <w:jc w:val="both"/>
        <w:rPr>
          <w:sz w:val="22"/>
          <w:szCs w:val="22"/>
        </w:rPr>
      </w:pPr>
      <w:r w:rsidRPr="00A973AB">
        <w:rPr>
          <w:color w:val="000000"/>
          <w:sz w:val="22"/>
          <w:szCs w:val="22"/>
        </w:rPr>
        <w:t>_______________________________________</w:t>
      </w:r>
      <w:bookmarkStart w:id="1" w:name="_GoBack"/>
      <w:bookmarkEnd w:id="1"/>
    </w:p>
    <w:p w:rsidR="002962DC" w:rsidRDefault="002962DC" w:rsidP="00C241EC">
      <w:pPr>
        <w:autoSpaceDE w:val="0"/>
        <w:jc w:val="both"/>
        <w:rPr>
          <w:color w:val="000000"/>
          <w:sz w:val="22"/>
          <w:szCs w:val="22"/>
        </w:rPr>
      </w:pPr>
    </w:p>
    <w:p w:rsidR="00C241EC" w:rsidRPr="00A973AB" w:rsidRDefault="00C241EC" w:rsidP="00C241EC">
      <w:pPr>
        <w:autoSpaceDE w:val="0"/>
        <w:jc w:val="both"/>
        <w:rPr>
          <w:color w:val="000000"/>
          <w:sz w:val="22"/>
          <w:szCs w:val="22"/>
        </w:rPr>
      </w:pPr>
      <w:r w:rsidRPr="00A973AB">
        <w:rPr>
          <w:color w:val="000000"/>
          <w:sz w:val="22"/>
          <w:szCs w:val="22"/>
        </w:rPr>
        <w:t>Генеральный директор</w:t>
      </w:r>
    </w:p>
    <w:p w:rsidR="00C241EC" w:rsidRPr="00A973AB" w:rsidRDefault="00C241EC" w:rsidP="00C241EC">
      <w:pPr>
        <w:autoSpaceDE w:val="0"/>
        <w:jc w:val="both"/>
        <w:rPr>
          <w:color w:val="000000"/>
          <w:sz w:val="22"/>
          <w:szCs w:val="22"/>
        </w:rPr>
      </w:pPr>
      <w:r w:rsidRPr="00A973AB">
        <w:rPr>
          <w:color w:val="000000"/>
          <w:sz w:val="22"/>
          <w:szCs w:val="22"/>
        </w:rPr>
        <w:t xml:space="preserve"> __________</w:t>
      </w:r>
      <w:r>
        <w:rPr>
          <w:color w:val="000000"/>
          <w:sz w:val="22"/>
          <w:szCs w:val="22"/>
        </w:rPr>
        <w:t>_____________________________</w:t>
      </w:r>
    </w:p>
    <w:p w:rsidR="00C241EC" w:rsidRDefault="00C241EC" w:rsidP="00C241EC">
      <w:pPr>
        <w:autoSpaceDE w:val="0"/>
        <w:jc w:val="both"/>
      </w:pPr>
      <w:r w:rsidRPr="00A973AB">
        <w:rPr>
          <w:color w:val="000000"/>
          <w:sz w:val="22"/>
          <w:szCs w:val="22"/>
        </w:rPr>
        <w:t xml:space="preserve">                    </w:t>
      </w:r>
      <w:r>
        <w:rPr>
          <w:color w:val="000000"/>
          <w:sz w:val="22"/>
          <w:szCs w:val="22"/>
        </w:rPr>
        <w:t xml:space="preserve">     </w:t>
      </w:r>
      <w:r w:rsidRPr="00A973AB">
        <w:rPr>
          <w:color w:val="000000"/>
          <w:sz w:val="22"/>
          <w:szCs w:val="22"/>
        </w:rPr>
        <w:t>(Ф.И.О. полностью, подпись)</w:t>
      </w:r>
    </w:p>
    <w:p w:rsidR="004A21DC" w:rsidRDefault="002962DC" w:rsidP="00C241EC">
      <w:pPr>
        <w:pStyle w:val="ConsPlusNonformat"/>
        <w:jc w:val="both"/>
      </w:pPr>
    </w:p>
    <w:sectPr w:rsidR="004A21DC" w:rsidSect="002962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C22CAED0"/>
    <w:name w:val="WW8Num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  <w:b/>
      </w:rPr>
    </w:lvl>
  </w:abstractNum>
  <w:abstractNum w:abstractNumId="1">
    <w:nsid w:val="00000003"/>
    <w:multiLevelType w:val="multilevel"/>
    <w:tmpl w:val="B9269C96"/>
    <w:name w:val="WW8Num3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  <w:rPr>
        <w:color w:val="000000"/>
      </w:rPr>
    </w:lvl>
  </w:abstractNum>
  <w:abstractNum w:abstractNumId="2">
    <w:nsid w:val="00000004"/>
    <w:multiLevelType w:val="multilevel"/>
    <w:tmpl w:val="FCFAADC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3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440" w:hanging="1800"/>
      </w:pPr>
    </w:lvl>
  </w:abstractNum>
  <w:abstractNum w:abstractNumId="4">
    <w:nsid w:val="00000006"/>
    <w:multiLevelType w:val="multilevel"/>
    <w:tmpl w:val="B01C9514"/>
    <w:name w:val="WW8Num6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5">
    <w:nsid w:val="00000007"/>
    <w:multiLevelType w:val="multilevel"/>
    <w:tmpl w:val="00000007"/>
    <w:name w:val="WW8Num7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080" w:hanging="1440"/>
      </w:pPr>
    </w:lvl>
  </w:abstractNum>
  <w:abstractNum w:abstractNumId="6">
    <w:nsid w:val="101116F2"/>
    <w:multiLevelType w:val="hybridMultilevel"/>
    <w:tmpl w:val="99EC6D58"/>
    <w:lvl w:ilvl="0" w:tplc="97F2C7C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FF3679C"/>
    <w:multiLevelType w:val="multilevel"/>
    <w:tmpl w:val="4260C99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2F7B410F"/>
    <w:multiLevelType w:val="multilevel"/>
    <w:tmpl w:val="5100C0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</w:rPr>
    </w:lvl>
  </w:abstractNum>
  <w:abstractNum w:abstractNumId="9">
    <w:nsid w:val="35F23FBA"/>
    <w:multiLevelType w:val="hybridMultilevel"/>
    <w:tmpl w:val="A814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E71217"/>
    <w:multiLevelType w:val="hybridMultilevel"/>
    <w:tmpl w:val="3D3207EA"/>
    <w:lvl w:ilvl="0" w:tplc="F5149EC6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6"/>
  </w:num>
  <w:num w:numId="5">
    <w:abstractNumId w:val="5"/>
  </w:num>
  <w:num w:numId="6">
    <w:abstractNumId w:val="1"/>
  </w:num>
  <w:num w:numId="7">
    <w:abstractNumId w:val="3"/>
  </w:num>
  <w:num w:numId="8">
    <w:abstractNumId w:val="4"/>
  </w:num>
  <w:num w:numId="9">
    <w:abstractNumId w:val="8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4D"/>
    <w:rsid w:val="00054D0C"/>
    <w:rsid w:val="00062296"/>
    <w:rsid w:val="00075EED"/>
    <w:rsid w:val="0009033C"/>
    <w:rsid w:val="0009294D"/>
    <w:rsid w:val="000E299A"/>
    <w:rsid w:val="000E598D"/>
    <w:rsid w:val="0010395D"/>
    <w:rsid w:val="00120F18"/>
    <w:rsid w:val="001462DC"/>
    <w:rsid w:val="00150481"/>
    <w:rsid w:val="00180B4A"/>
    <w:rsid w:val="00187F1A"/>
    <w:rsid w:val="001959D2"/>
    <w:rsid w:val="0019616B"/>
    <w:rsid w:val="001A39A9"/>
    <w:rsid w:val="001A728E"/>
    <w:rsid w:val="001B6A94"/>
    <w:rsid w:val="00251981"/>
    <w:rsid w:val="00272F4C"/>
    <w:rsid w:val="002962DC"/>
    <w:rsid w:val="002B706E"/>
    <w:rsid w:val="002D2C32"/>
    <w:rsid w:val="002D756E"/>
    <w:rsid w:val="002E17C6"/>
    <w:rsid w:val="002F719D"/>
    <w:rsid w:val="00317F8E"/>
    <w:rsid w:val="00366A86"/>
    <w:rsid w:val="003934E7"/>
    <w:rsid w:val="003D2AA1"/>
    <w:rsid w:val="003E732F"/>
    <w:rsid w:val="0042363F"/>
    <w:rsid w:val="00463CAB"/>
    <w:rsid w:val="00482B53"/>
    <w:rsid w:val="0058657B"/>
    <w:rsid w:val="00590A31"/>
    <w:rsid w:val="005B01EF"/>
    <w:rsid w:val="005D0F4E"/>
    <w:rsid w:val="005D169F"/>
    <w:rsid w:val="005E12E5"/>
    <w:rsid w:val="005E258A"/>
    <w:rsid w:val="00612BC7"/>
    <w:rsid w:val="00641156"/>
    <w:rsid w:val="006537F8"/>
    <w:rsid w:val="0066345C"/>
    <w:rsid w:val="0067487B"/>
    <w:rsid w:val="0068224E"/>
    <w:rsid w:val="006B3817"/>
    <w:rsid w:val="006C4A9D"/>
    <w:rsid w:val="006E2925"/>
    <w:rsid w:val="006E2CC8"/>
    <w:rsid w:val="006E3951"/>
    <w:rsid w:val="006F61AD"/>
    <w:rsid w:val="00735393"/>
    <w:rsid w:val="007444AE"/>
    <w:rsid w:val="00794DCB"/>
    <w:rsid w:val="007D04E2"/>
    <w:rsid w:val="007E30B8"/>
    <w:rsid w:val="008143FA"/>
    <w:rsid w:val="00826786"/>
    <w:rsid w:val="00857738"/>
    <w:rsid w:val="0087180D"/>
    <w:rsid w:val="008A6318"/>
    <w:rsid w:val="008B56D5"/>
    <w:rsid w:val="008B74B5"/>
    <w:rsid w:val="00905236"/>
    <w:rsid w:val="00937BA0"/>
    <w:rsid w:val="00947634"/>
    <w:rsid w:val="009B1ACC"/>
    <w:rsid w:val="009E6A71"/>
    <w:rsid w:val="00A4148D"/>
    <w:rsid w:val="00A55D8B"/>
    <w:rsid w:val="00A81C8B"/>
    <w:rsid w:val="00A944E6"/>
    <w:rsid w:val="00AB21AA"/>
    <w:rsid w:val="00AE5F17"/>
    <w:rsid w:val="00AF0D0D"/>
    <w:rsid w:val="00B24D71"/>
    <w:rsid w:val="00B7771E"/>
    <w:rsid w:val="00BA594C"/>
    <w:rsid w:val="00BC740C"/>
    <w:rsid w:val="00BD1276"/>
    <w:rsid w:val="00BD3EE4"/>
    <w:rsid w:val="00BF1FC1"/>
    <w:rsid w:val="00C241EC"/>
    <w:rsid w:val="00C25127"/>
    <w:rsid w:val="00C30AFD"/>
    <w:rsid w:val="00C37DF3"/>
    <w:rsid w:val="00C430D9"/>
    <w:rsid w:val="00C554E2"/>
    <w:rsid w:val="00C86618"/>
    <w:rsid w:val="00C96A70"/>
    <w:rsid w:val="00CF02C5"/>
    <w:rsid w:val="00DC2B3C"/>
    <w:rsid w:val="00DC4A63"/>
    <w:rsid w:val="00E0201D"/>
    <w:rsid w:val="00E0586B"/>
    <w:rsid w:val="00E25A9F"/>
    <w:rsid w:val="00E263C2"/>
    <w:rsid w:val="00E33DB4"/>
    <w:rsid w:val="00E36700"/>
    <w:rsid w:val="00E41A4E"/>
    <w:rsid w:val="00E47DB9"/>
    <w:rsid w:val="00E56FFF"/>
    <w:rsid w:val="00E920CF"/>
    <w:rsid w:val="00EA1B81"/>
    <w:rsid w:val="00EE78B6"/>
    <w:rsid w:val="00EF4B06"/>
    <w:rsid w:val="00F70555"/>
    <w:rsid w:val="00F7776D"/>
    <w:rsid w:val="00FB4BF6"/>
    <w:rsid w:val="00FC5302"/>
    <w:rsid w:val="00FF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8E5F9-61B5-4922-8A8F-ED17AFDF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12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29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929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929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B70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241EC"/>
    <w:pPr>
      <w:widowControl/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lassinform.ru/okpo/77/ogrn1027739176211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6E6A1-3444-409F-9FDF-A2D4D692B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goral</dc:creator>
  <cp:keywords/>
  <dc:description/>
  <cp:lastModifiedBy>goral</cp:lastModifiedBy>
  <cp:revision>4</cp:revision>
  <cp:lastPrinted>2019-04-09T13:17:00Z</cp:lastPrinted>
  <dcterms:created xsi:type="dcterms:W3CDTF">2019-04-09T14:00:00Z</dcterms:created>
  <dcterms:modified xsi:type="dcterms:W3CDTF">2019-04-09T14:33:00Z</dcterms:modified>
</cp:coreProperties>
</file>