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7" w:type="dxa"/>
        <w:tblInd w:w="89" w:type="dxa"/>
        <w:tblLook w:val="04A0" w:firstRow="1" w:lastRow="0" w:firstColumn="1" w:lastColumn="0" w:noHBand="0" w:noVBand="1"/>
      </w:tblPr>
      <w:tblGrid>
        <w:gridCol w:w="4789"/>
        <w:gridCol w:w="4938"/>
      </w:tblGrid>
      <w:tr w:rsidR="005646D0" w:rsidRPr="00D47371" w:rsidTr="005646D0">
        <w:trPr>
          <w:trHeight w:val="435"/>
        </w:trPr>
        <w:tc>
          <w:tcPr>
            <w:tcW w:w="9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46D0" w:rsidRPr="00D47371" w:rsidRDefault="00D47371" w:rsidP="00D47371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737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ПРОЕКТ ДОГОВОРА </w:t>
            </w:r>
          </w:p>
        </w:tc>
      </w:tr>
      <w:tr w:rsidR="005646D0" w:rsidRPr="00D47371" w:rsidTr="005646D0">
        <w:trPr>
          <w:trHeight w:val="315"/>
        </w:trPr>
        <w:tc>
          <w:tcPr>
            <w:tcW w:w="9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46D0" w:rsidRPr="00D47371" w:rsidRDefault="00D47371" w:rsidP="005646D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737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КУПЛИ-ПРОДАЖИ ЧАСТИ ДОЛИ В УСТАВНОМ КАПИТАЛЕ</w:t>
            </w:r>
          </w:p>
        </w:tc>
      </w:tr>
      <w:tr w:rsidR="005646D0" w:rsidRPr="00D47371" w:rsidTr="005646D0">
        <w:trPr>
          <w:trHeight w:val="315"/>
        </w:trPr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6D0" w:rsidRPr="00D47371" w:rsidRDefault="005646D0" w:rsidP="005646D0">
            <w:pPr>
              <w:spacing w:after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6D0" w:rsidRPr="00D47371" w:rsidRDefault="005646D0" w:rsidP="005646D0">
            <w:pPr>
              <w:spacing w:after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646D0" w:rsidRPr="00D47371" w:rsidTr="005646D0">
        <w:trPr>
          <w:trHeight w:val="630"/>
        </w:trPr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46D0" w:rsidRPr="00D47371" w:rsidRDefault="005646D0" w:rsidP="005646D0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737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город Москва</w:t>
            </w:r>
          </w:p>
        </w:tc>
        <w:tc>
          <w:tcPr>
            <w:tcW w:w="4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46D0" w:rsidRPr="00D47371" w:rsidRDefault="001F35FC" w:rsidP="00D47371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737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  <w:r w:rsidR="00D4737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«__» ___________ ______</w:t>
            </w:r>
            <w:r w:rsidR="006E4585" w:rsidRPr="00D4737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5646D0" w:rsidRPr="00D47371" w:rsidTr="005646D0">
        <w:trPr>
          <w:trHeight w:val="1000"/>
        </w:trPr>
        <w:tc>
          <w:tcPr>
            <w:tcW w:w="9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46D0" w:rsidRPr="00D47371" w:rsidRDefault="00D47371" w:rsidP="00E81F3B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371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 «</w:t>
            </w:r>
            <w:r w:rsidR="00E81F3B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Софрино-Недвижимость</w:t>
            </w:r>
            <w:r w:rsidRPr="00D47371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» </w:t>
            </w:r>
            <w:r w:rsidRPr="00D47371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r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E81F3B" w:rsidRPr="00E81F3B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ИНН 7722506783; ОГРН 1047796086084</w:t>
            </w:r>
            <w:r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), именуемое в дальнейшем «Продавец», в лице конкурсного управляющего </w:t>
            </w:r>
            <w:r w:rsidR="00E81F3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Виталия Николаевича Чулкова</w:t>
            </w:r>
            <w:r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действующего на основании решения Арбитражного суда города Москвы от </w:t>
            </w:r>
            <w:r w:rsidR="00702F35" w:rsidRPr="00702F3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29.07.2016</w:t>
            </w:r>
            <w:r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по делу № </w:t>
            </w:r>
            <w:r w:rsidR="00702F35" w:rsidRPr="00702F3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А40-47316/15-175-243Б</w:t>
            </w:r>
            <w:r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с одной стороны, и </w:t>
            </w:r>
          </w:p>
        </w:tc>
      </w:tr>
      <w:tr w:rsidR="005646D0" w:rsidRPr="00D47371" w:rsidTr="005646D0">
        <w:trPr>
          <w:trHeight w:val="675"/>
        </w:trPr>
        <w:tc>
          <w:tcPr>
            <w:tcW w:w="9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46D0" w:rsidRPr="00D47371" w:rsidRDefault="00D47371" w:rsidP="00D47371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b/>
                <w:sz w:val="24"/>
                <w:szCs w:val="24"/>
              </w:rPr>
              <w:t>__________________________________________________</w:t>
            </w:r>
            <w:r w:rsidR="001F35FC" w:rsidRPr="00D47371">
              <w:rPr>
                <w:rFonts w:cs="Times New Roman"/>
                <w:color w:val="000000"/>
                <w:sz w:val="24"/>
                <w:szCs w:val="24"/>
              </w:rPr>
              <w:t xml:space="preserve">, </w:t>
            </w:r>
            <w:r w:rsidR="00403F80"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 дальнейшем именуем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__</w:t>
            </w:r>
            <w:r w:rsidR="00403F80"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646D0"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9417A9"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Покупатель</w:t>
            </w:r>
            <w:r w:rsidR="005646D0"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C26770"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5646D0"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 другой стороны, совместно именуемые «Стороны», заключили настоящий Договор о нижеследующем.</w:t>
            </w:r>
          </w:p>
        </w:tc>
      </w:tr>
      <w:tr w:rsidR="005646D0" w:rsidRPr="00D47371" w:rsidTr="005646D0">
        <w:trPr>
          <w:trHeight w:val="390"/>
        </w:trPr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46D0" w:rsidRPr="00D47371" w:rsidRDefault="005646D0" w:rsidP="001F35FC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46D0" w:rsidRPr="00D47371" w:rsidRDefault="005646D0" w:rsidP="00403F80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646D0" w:rsidRPr="00D47371" w:rsidTr="005646D0">
        <w:trPr>
          <w:trHeight w:val="315"/>
        </w:trPr>
        <w:tc>
          <w:tcPr>
            <w:tcW w:w="9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6D0" w:rsidRPr="00D47371" w:rsidRDefault="005646D0" w:rsidP="00403F80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737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 ПРЕДМЕТ ДОГОВОРА</w:t>
            </w:r>
          </w:p>
        </w:tc>
      </w:tr>
      <w:tr w:rsidR="005646D0" w:rsidRPr="00D47371" w:rsidTr="005646D0">
        <w:trPr>
          <w:trHeight w:val="315"/>
        </w:trPr>
        <w:tc>
          <w:tcPr>
            <w:tcW w:w="9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6D0" w:rsidRPr="00D47371" w:rsidRDefault="005646D0" w:rsidP="00702F3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1.1. </w:t>
            </w:r>
            <w:r w:rsidR="00D47371"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 результатам проведенных открытых торгов по продаже имущества</w:t>
            </w:r>
            <w:r w:rsidR="00D47371"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ООО «</w:t>
            </w:r>
            <w:r w:rsidR="00702F3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Софрино-Недвижимость</w:t>
            </w:r>
            <w:r w:rsidR="00D47371"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 от «__</w:t>
            </w:r>
            <w:r w:rsid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  <w:r w:rsidR="00D47371"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» ________ 20__ года Покупатель признан победителем торгов по Лоту № </w:t>
            </w:r>
            <w:r w:rsidR="00702F3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D47371"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702F35" w:rsidRPr="00702F3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Доля в </w:t>
            </w:r>
            <w:r w:rsidR="00702F3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уставном капитале ООО «Софрино-</w:t>
            </w:r>
            <w:r w:rsidR="00702F35" w:rsidRPr="00702F3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Эстейт» (ОГРН 1117746265890, ИНН 7725720432),</w:t>
            </w:r>
            <w:r w:rsidR="00702F3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r w:rsidR="00702F35" w:rsidRPr="00702F3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размер</w:t>
            </w:r>
            <w:r w:rsidR="00702F3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е </w:t>
            </w:r>
            <w:r w:rsidR="00702F35" w:rsidRPr="00702F3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64%</w:t>
            </w:r>
            <w:r w:rsidR="00D47371"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(Протокол № ______ о результатах продажи имущества должника от «___» ___________ 20__ года).</w:t>
            </w:r>
          </w:p>
        </w:tc>
      </w:tr>
      <w:tr w:rsidR="005646D0" w:rsidRPr="00D47371" w:rsidTr="005646D0">
        <w:trPr>
          <w:trHeight w:val="315"/>
        </w:trPr>
        <w:tc>
          <w:tcPr>
            <w:tcW w:w="9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6D0" w:rsidRPr="00D47371" w:rsidRDefault="005646D0" w:rsidP="005646D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1.2. </w:t>
            </w:r>
            <w:r w:rsidR="00E56A86"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Продавец обязуется передать в собственность, а Покупатель приобрести До</w:t>
            </w:r>
            <w:r w:rsid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лю в уставном капитале Общества</w:t>
            </w:r>
            <w:r w:rsidR="00E56A86"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условиях и в порядке, определяемых настоящим Договором</w:t>
            </w:r>
            <w:r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5646D0" w:rsidRPr="00D47371" w:rsidTr="005646D0">
        <w:trPr>
          <w:trHeight w:val="315"/>
        </w:trPr>
        <w:tc>
          <w:tcPr>
            <w:tcW w:w="9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6D0" w:rsidRPr="00D47371" w:rsidRDefault="005646D0" w:rsidP="00702F3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1.3. </w:t>
            </w:r>
            <w:r w:rsidR="00E56A86"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Передаваемая доля в уставном капитале Общества определяется в размере </w:t>
            </w:r>
            <w:r w:rsidR="00702F3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  <w:r w:rsidR="00E56A86"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% от Уставного капитала Общества, номинальной стоимостью </w:t>
            </w:r>
            <w:r w:rsidR="00702F35" w:rsidRPr="00702F3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415 263 833,00 рублей</w:t>
            </w:r>
            <w:r w:rsidR="00E56A86"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5646D0" w:rsidRPr="00D47371" w:rsidTr="00E56A86">
        <w:trPr>
          <w:trHeight w:val="315"/>
        </w:trPr>
        <w:tc>
          <w:tcPr>
            <w:tcW w:w="9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46D0" w:rsidRPr="00D47371" w:rsidRDefault="005646D0" w:rsidP="001F35F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646D0" w:rsidRPr="00D47371" w:rsidTr="005646D0">
        <w:trPr>
          <w:trHeight w:val="315"/>
        </w:trPr>
        <w:tc>
          <w:tcPr>
            <w:tcW w:w="9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6D0" w:rsidRPr="00D47371" w:rsidRDefault="005646D0" w:rsidP="00E56A86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737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2. </w:t>
            </w:r>
            <w:r w:rsidR="006E4585" w:rsidRPr="00D4737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ЦЕНА ДОГОВОРА</w:t>
            </w:r>
            <w:r w:rsidR="00E56A86" w:rsidRPr="00D4737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 ПОРЯДОК РАСЧЕТОВ</w:t>
            </w:r>
          </w:p>
        </w:tc>
      </w:tr>
      <w:tr w:rsidR="005646D0" w:rsidRPr="00D47371" w:rsidTr="005646D0">
        <w:trPr>
          <w:trHeight w:val="315"/>
        </w:trPr>
        <w:tc>
          <w:tcPr>
            <w:tcW w:w="9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6D0" w:rsidRPr="00D47371" w:rsidRDefault="005646D0" w:rsidP="005646D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2.1. </w:t>
            </w:r>
            <w:r w:rsidR="00E56A86"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Цена настоящего договора составляет </w:t>
            </w:r>
            <w:r w:rsidR="00D47371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_________ </w:t>
            </w:r>
            <w:r w:rsidR="00E56A86" w:rsidRPr="00D47371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рублей</w:t>
            </w:r>
            <w:r w:rsidR="00E56A86"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E56A86" w:rsidRPr="00D47371" w:rsidRDefault="00E56A86" w:rsidP="00E56A8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Задаток в размере </w:t>
            </w:r>
            <w:r w:rsidR="00D47371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__________</w:t>
            </w:r>
            <w:r w:rsidRPr="00D47371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рублей</w:t>
            </w:r>
            <w:r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внесенный Покупателем для участия в торгах посредством публичного предложения по продаже имущества </w:t>
            </w:r>
            <w:r w:rsid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r w:rsidR="0086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Софрино-Недвижимост</w:t>
            </w:r>
            <w:r w:rsidR="005262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засчитывается в счет оплаты по настоящему Договору.</w:t>
            </w:r>
          </w:p>
          <w:p w:rsidR="00E56A86" w:rsidRPr="00D47371" w:rsidRDefault="00E56A86" w:rsidP="00D47371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 вычетом задатка, Покупатель перечисляет сумму по настоящему Договору в размере </w:t>
            </w:r>
            <w:r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D47371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_____________</w:t>
            </w:r>
            <w:r w:rsidRPr="00D47371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рублей</w:t>
            </w:r>
            <w:r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расчетный счет Продавца в течение 30 (Тридцати) дней с момента подписания Договора.</w:t>
            </w:r>
          </w:p>
        </w:tc>
      </w:tr>
      <w:tr w:rsidR="005646D0" w:rsidRPr="00D47371" w:rsidTr="005646D0">
        <w:trPr>
          <w:trHeight w:val="315"/>
        </w:trPr>
        <w:tc>
          <w:tcPr>
            <w:tcW w:w="9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46D0" w:rsidRPr="00D47371" w:rsidRDefault="00E56A86" w:rsidP="005723A3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  <w:r w:rsidR="005646D0"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Права на долю в уставном капитале общества переходят от Продавца к Покупателю с момента полной оплаты</w:t>
            </w:r>
            <w:r w:rsidR="005723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настоящего договора</w:t>
            </w:r>
            <w:bookmarkStart w:id="0" w:name="_GoBack"/>
            <w:bookmarkEnd w:id="0"/>
            <w:r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5646D0" w:rsidRPr="00D47371" w:rsidTr="005646D0">
        <w:trPr>
          <w:trHeight w:val="315"/>
        </w:trPr>
        <w:tc>
          <w:tcPr>
            <w:tcW w:w="9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2C3B" w:rsidRPr="00D47371" w:rsidRDefault="00D72C3B" w:rsidP="00D72C3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5646D0" w:rsidRPr="00D47371" w:rsidRDefault="005646D0" w:rsidP="0070725D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737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3. </w:t>
            </w:r>
            <w:r w:rsidR="0070725D" w:rsidRPr="00D4737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ОБЯЗАННОСТИ</w:t>
            </w:r>
            <w:r w:rsidRPr="00D4737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СТОРОН</w:t>
            </w:r>
          </w:p>
        </w:tc>
      </w:tr>
      <w:tr w:rsidR="005646D0" w:rsidRPr="00D47371" w:rsidTr="005646D0">
        <w:trPr>
          <w:trHeight w:val="315"/>
        </w:trPr>
        <w:tc>
          <w:tcPr>
            <w:tcW w:w="9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6D0" w:rsidRPr="00D47371" w:rsidRDefault="005646D0" w:rsidP="005646D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3.1. </w:t>
            </w:r>
            <w:r w:rsidR="0070725D"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Обязанности Продавца:</w:t>
            </w:r>
          </w:p>
          <w:p w:rsidR="0070725D" w:rsidRPr="00D47371" w:rsidRDefault="0070725D" w:rsidP="005723A3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3.1.</w:t>
            </w:r>
            <w:r w:rsidR="005723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 В случае если внесение изменений в учредительные документы Общества в связи с продажей Доли потребует от Продавца совершения каких-либо действий, Продавец обязуется осуществить необходимые действия незамедлительно.</w:t>
            </w:r>
          </w:p>
        </w:tc>
      </w:tr>
      <w:tr w:rsidR="005646D0" w:rsidRPr="00D47371" w:rsidTr="005646D0">
        <w:trPr>
          <w:trHeight w:val="315"/>
        </w:trPr>
        <w:tc>
          <w:tcPr>
            <w:tcW w:w="9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6D0" w:rsidRPr="00D47371" w:rsidRDefault="00F50949" w:rsidP="005646D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3.2. </w:t>
            </w:r>
            <w:r w:rsidR="0070725D"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Обязанности Покупателя:</w:t>
            </w:r>
          </w:p>
          <w:p w:rsidR="005723A3" w:rsidRPr="00D47371" w:rsidRDefault="005723A3" w:rsidP="005723A3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.1. В течение 10 (десяти) рабочих дней с момента заключения настоящего Договора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Покупатель</w:t>
            </w:r>
            <w:r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уведомляет Общество о состоявшейся продаже Доли с представлением копии настоящего Договора.</w:t>
            </w:r>
          </w:p>
          <w:p w:rsidR="0070725D" w:rsidRPr="00D47371" w:rsidRDefault="0070725D" w:rsidP="0070725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3.2.1. Покупатель принимает переданную Продавцом Долю. Покупатель осуществляет права и обязанности участника Общества с момента уведомления общества о состоявшейся продаже Доли.</w:t>
            </w:r>
          </w:p>
          <w:p w:rsidR="0070725D" w:rsidRPr="00D47371" w:rsidRDefault="0070725D" w:rsidP="0070725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3.2.2. Покупатель обязуется оплатить Долю в соответствии с п. 2.1 настоящего Договора.</w:t>
            </w:r>
          </w:p>
        </w:tc>
      </w:tr>
      <w:tr w:rsidR="005646D0" w:rsidRPr="00D47371" w:rsidTr="005646D0">
        <w:trPr>
          <w:trHeight w:val="315"/>
        </w:trPr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6D0" w:rsidRPr="00D47371" w:rsidRDefault="005646D0" w:rsidP="0070725D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6D0" w:rsidRPr="00D47371" w:rsidRDefault="005646D0" w:rsidP="005646D0">
            <w:pPr>
              <w:spacing w:after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646D0" w:rsidRPr="00D47371" w:rsidTr="005646D0">
        <w:trPr>
          <w:trHeight w:val="315"/>
        </w:trPr>
        <w:tc>
          <w:tcPr>
            <w:tcW w:w="9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6D0" w:rsidRPr="00D47371" w:rsidRDefault="005646D0" w:rsidP="0070725D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737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4. </w:t>
            </w:r>
            <w:r w:rsidR="0070725D" w:rsidRPr="00D4737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ОТВЕТСТВЕННОСТЬСТОРОН</w:t>
            </w:r>
          </w:p>
        </w:tc>
      </w:tr>
      <w:tr w:rsidR="005646D0" w:rsidRPr="00D47371" w:rsidTr="005646D0">
        <w:trPr>
          <w:trHeight w:val="315"/>
        </w:trPr>
        <w:tc>
          <w:tcPr>
            <w:tcW w:w="9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25D" w:rsidRPr="00D47371" w:rsidRDefault="0070725D" w:rsidP="0070725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4.1. За неисполнение или ненадлежащее исполнение настоящего Договора Стороны несут ответственность в соответствии с Законодательством Российской Федерации.</w:t>
            </w:r>
          </w:p>
          <w:p w:rsidR="005646D0" w:rsidRPr="00D47371" w:rsidRDefault="0070725D" w:rsidP="0070725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4.2. Стороны не несут ответственности за неисполнение обязательств по настоящему Договору, если неисполнение явилось следствием обстоятельств непреодолимой силы.</w:t>
            </w:r>
          </w:p>
        </w:tc>
      </w:tr>
      <w:tr w:rsidR="005646D0" w:rsidRPr="00D47371" w:rsidTr="005646D0">
        <w:trPr>
          <w:trHeight w:val="315"/>
        </w:trPr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6D0" w:rsidRPr="00D47371" w:rsidRDefault="005646D0" w:rsidP="00403F80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6D0" w:rsidRPr="00D47371" w:rsidRDefault="005646D0" w:rsidP="005646D0">
            <w:pPr>
              <w:spacing w:after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646D0" w:rsidRPr="00D47371" w:rsidTr="005646D0">
        <w:trPr>
          <w:trHeight w:val="315"/>
        </w:trPr>
        <w:tc>
          <w:tcPr>
            <w:tcW w:w="9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6D0" w:rsidRPr="00D47371" w:rsidRDefault="005646D0" w:rsidP="0070725D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737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5. </w:t>
            </w:r>
            <w:r w:rsidR="0070725D" w:rsidRPr="00D4737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 ДЕЙСТВИЯ И ПРЕКРАЩЕНИЯ ДОГОВОРА</w:t>
            </w:r>
          </w:p>
        </w:tc>
      </w:tr>
      <w:tr w:rsidR="005646D0" w:rsidRPr="00D47371" w:rsidTr="005646D0">
        <w:trPr>
          <w:trHeight w:val="315"/>
        </w:trPr>
        <w:tc>
          <w:tcPr>
            <w:tcW w:w="9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6D0" w:rsidRPr="00D47371" w:rsidRDefault="005646D0" w:rsidP="0070725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5.1. </w:t>
            </w:r>
            <w:r w:rsidR="0070725D"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Настоящий Договор </w:t>
            </w:r>
            <w:r w:rsidR="00BF7ED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70725D" w:rsidRPr="00D4737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ступает в силу с момента подписания обеими Сторонами и действует до момента полного исполнения Сторонами взаимных обязательств.</w:t>
            </w:r>
          </w:p>
        </w:tc>
      </w:tr>
      <w:tr w:rsidR="005646D0" w:rsidRPr="00D47371" w:rsidTr="005646D0">
        <w:trPr>
          <w:trHeight w:val="315"/>
        </w:trPr>
        <w:tc>
          <w:tcPr>
            <w:tcW w:w="9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46D0" w:rsidRPr="00D47371" w:rsidRDefault="005646D0" w:rsidP="0070725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646D0" w:rsidRPr="00D47371" w:rsidTr="001E37AB">
        <w:trPr>
          <w:trHeight w:val="315"/>
        </w:trPr>
        <w:tc>
          <w:tcPr>
            <w:tcW w:w="972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25D" w:rsidRPr="00D47371" w:rsidRDefault="0070725D" w:rsidP="006C216D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737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 ПОРЯДОК УРЕГУЛИРОВАНИЯ СПОРОВ</w:t>
            </w:r>
          </w:p>
          <w:p w:rsidR="0070725D" w:rsidRPr="00D47371" w:rsidRDefault="0070725D" w:rsidP="0070725D">
            <w:pPr>
              <w:spacing w:after="0"/>
              <w:rPr>
                <w:rFonts w:eastAsia="Arial Unicode MS" w:cs="Times New Roman"/>
                <w:sz w:val="24"/>
                <w:szCs w:val="24"/>
                <w:lang w:eastAsia="ru-RU"/>
              </w:rPr>
            </w:pPr>
            <w:r w:rsidRPr="00D47371">
              <w:rPr>
                <w:rFonts w:eastAsia="Arial Unicode MS" w:cs="Times New Roman"/>
                <w:sz w:val="24"/>
                <w:szCs w:val="24"/>
                <w:lang w:eastAsia="ru-RU"/>
              </w:rPr>
              <w:t xml:space="preserve">6.1. Все споры по настоящему Договору, будут в предварительном порядке рассматриваться Сторонами в целях выработки взаимоприемлемого решения. При не достижении договоренности, спор разрешается в соответствии с действующим законодательством в Арбитражном суде города Москвы. </w:t>
            </w:r>
          </w:p>
          <w:p w:rsidR="0070725D" w:rsidRPr="00D47371" w:rsidRDefault="0070725D" w:rsidP="0070725D">
            <w:pPr>
              <w:spacing w:after="0"/>
              <w:rPr>
                <w:rFonts w:eastAsia="Arial Unicode MS" w:cs="Times New Roman"/>
                <w:sz w:val="24"/>
                <w:szCs w:val="24"/>
                <w:lang w:eastAsia="ru-RU"/>
              </w:rPr>
            </w:pPr>
            <w:r w:rsidRPr="00D47371">
              <w:rPr>
                <w:rFonts w:eastAsia="Arial Unicode MS" w:cs="Times New Roman"/>
                <w:sz w:val="24"/>
                <w:szCs w:val="24"/>
                <w:lang w:eastAsia="ru-RU"/>
              </w:rPr>
              <w:t>6.2. Все вопросы, не урегулированные настоящим Договором, подлежат разрешению в соответствии с действующим законодательством Российской Федерации.</w:t>
            </w:r>
          </w:p>
          <w:p w:rsidR="0070725D" w:rsidRPr="00D47371" w:rsidRDefault="0070725D" w:rsidP="001F35FC">
            <w:pPr>
              <w:spacing w:after="0" w:line="240" w:lineRule="auto"/>
              <w:rPr>
                <w:rFonts w:eastAsia="Arial Unicode MS" w:cs="Times New Roman"/>
                <w:sz w:val="24"/>
                <w:szCs w:val="24"/>
                <w:lang w:eastAsia="ru-RU"/>
              </w:rPr>
            </w:pPr>
          </w:p>
          <w:p w:rsidR="0070725D" w:rsidRPr="00D47371" w:rsidRDefault="0070725D" w:rsidP="0070725D">
            <w:pPr>
              <w:spacing w:after="0"/>
              <w:jc w:val="center"/>
              <w:rPr>
                <w:rFonts w:eastAsia="Arial Unicode MS" w:cs="Times New Roman"/>
                <w:b/>
                <w:sz w:val="24"/>
                <w:szCs w:val="24"/>
                <w:lang w:eastAsia="ru-RU"/>
              </w:rPr>
            </w:pPr>
            <w:r w:rsidRPr="00D47371">
              <w:rPr>
                <w:rFonts w:eastAsia="Arial Unicode MS" w:cs="Times New Roman"/>
                <w:b/>
                <w:sz w:val="24"/>
                <w:szCs w:val="24"/>
                <w:lang w:eastAsia="ru-RU"/>
              </w:rPr>
              <w:t>7. ПРОЧИЕ УСЛОВИЯ</w:t>
            </w:r>
          </w:p>
          <w:p w:rsidR="0070725D" w:rsidRPr="00D47371" w:rsidRDefault="0070725D" w:rsidP="0070725D">
            <w:pPr>
              <w:spacing w:after="0" w:line="240" w:lineRule="auto"/>
              <w:jc w:val="center"/>
              <w:rPr>
                <w:rFonts w:eastAsia="Arial Unicode MS" w:cs="Times New Roman"/>
                <w:b/>
                <w:sz w:val="24"/>
                <w:szCs w:val="24"/>
                <w:lang w:eastAsia="ru-RU"/>
              </w:rPr>
            </w:pPr>
          </w:p>
          <w:p w:rsidR="0070725D" w:rsidRPr="00D47371" w:rsidRDefault="0070725D" w:rsidP="0070725D">
            <w:pPr>
              <w:spacing w:after="0"/>
              <w:rPr>
                <w:rFonts w:eastAsia="Arial Unicode MS" w:cs="Times New Roman"/>
                <w:sz w:val="24"/>
                <w:szCs w:val="24"/>
                <w:lang w:eastAsia="ru-RU"/>
              </w:rPr>
            </w:pPr>
            <w:r w:rsidRPr="00D47371">
              <w:rPr>
                <w:rFonts w:eastAsia="Arial Unicode MS" w:cs="Times New Roman"/>
                <w:sz w:val="24"/>
                <w:szCs w:val="24"/>
                <w:lang w:eastAsia="ru-RU"/>
              </w:rPr>
              <w:t xml:space="preserve">7.1. </w:t>
            </w:r>
            <w:r w:rsidR="006E4585" w:rsidRPr="00D47371">
              <w:rPr>
                <w:rFonts w:eastAsia="Arial Unicode MS" w:cs="Times New Roman"/>
                <w:sz w:val="24"/>
                <w:szCs w:val="24"/>
                <w:lang w:eastAsia="ru-RU"/>
              </w:rPr>
              <w:t>Все приложения</w:t>
            </w:r>
            <w:r w:rsidRPr="00D47371">
              <w:rPr>
                <w:rFonts w:eastAsia="Arial Unicode MS" w:cs="Times New Roman"/>
                <w:sz w:val="24"/>
                <w:szCs w:val="24"/>
                <w:lang w:eastAsia="ru-RU"/>
              </w:rPr>
              <w:t>, Дополнительные соглашения к настоящему Договору являются его неотъемлемой частью. Все изменения и дополнения к настоящему Договору действительны только в случае, если они совершены в письменной форме и подписаны уполномоченными на то лицами.</w:t>
            </w:r>
          </w:p>
          <w:p w:rsidR="0070725D" w:rsidRPr="00D47371" w:rsidRDefault="0070725D" w:rsidP="0070725D">
            <w:pPr>
              <w:spacing w:after="0"/>
              <w:rPr>
                <w:rFonts w:eastAsia="Arial Unicode MS" w:cs="Times New Roman"/>
                <w:sz w:val="24"/>
                <w:szCs w:val="24"/>
                <w:lang w:eastAsia="ru-RU"/>
              </w:rPr>
            </w:pPr>
            <w:r w:rsidRPr="00D47371">
              <w:rPr>
                <w:rFonts w:eastAsia="Arial Unicode MS" w:cs="Times New Roman"/>
                <w:sz w:val="24"/>
                <w:szCs w:val="24"/>
                <w:lang w:eastAsia="ru-RU"/>
              </w:rPr>
              <w:t>7.2. Договор вступает в силу с момента его подписания полномочными представителями Сторон и действует до исполнения Сторонами своих обязательств по настоящему Договору в полном объеме.</w:t>
            </w:r>
          </w:p>
          <w:p w:rsidR="0070725D" w:rsidRPr="00D47371" w:rsidRDefault="0070725D" w:rsidP="001F35FC">
            <w:pPr>
              <w:spacing w:after="0" w:line="240" w:lineRule="auto"/>
              <w:rPr>
                <w:rFonts w:eastAsia="Arial Unicode MS" w:cs="Times New Roman"/>
                <w:sz w:val="24"/>
                <w:szCs w:val="24"/>
              </w:rPr>
            </w:pPr>
          </w:p>
          <w:p w:rsidR="001F35FC" w:rsidRPr="00D47371" w:rsidRDefault="001F35FC" w:rsidP="001F35FC">
            <w:pPr>
              <w:spacing w:after="0" w:line="240" w:lineRule="auto"/>
              <w:rPr>
                <w:rFonts w:eastAsia="Arial Unicode MS" w:cs="Times New Roman"/>
                <w:sz w:val="24"/>
                <w:szCs w:val="24"/>
              </w:rPr>
            </w:pPr>
          </w:p>
          <w:p w:rsidR="001F35FC" w:rsidRPr="00D47371" w:rsidRDefault="001F35FC" w:rsidP="001F35FC">
            <w:pPr>
              <w:spacing w:after="0" w:line="240" w:lineRule="auto"/>
              <w:rPr>
                <w:rFonts w:eastAsia="Arial Unicode MS" w:cs="Times New Roman"/>
                <w:sz w:val="24"/>
                <w:szCs w:val="24"/>
              </w:rPr>
            </w:pPr>
          </w:p>
          <w:p w:rsidR="001F35FC" w:rsidRPr="00D47371" w:rsidRDefault="001F35FC" w:rsidP="001F35FC">
            <w:pPr>
              <w:spacing w:after="0" w:line="240" w:lineRule="auto"/>
              <w:rPr>
                <w:rFonts w:eastAsia="Arial Unicode MS" w:cs="Times New Roman"/>
                <w:sz w:val="24"/>
                <w:szCs w:val="24"/>
              </w:rPr>
            </w:pPr>
          </w:p>
          <w:p w:rsidR="001F35FC" w:rsidRPr="00D47371" w:rsidRDefault="001F35FC" w:rsidP="001F35FC">
            <w:pPr>
              <w:spacing w:after="0" w:line="240" w:lineRule="auto"/>
              <w:rPr>
                <w:rFonts w:eastAsia="Arial Unicode MS" w:cs="Times New Roman"/>
                <w:sz w:val="24"/>
                <w:szCs w:val="24"/>
              </w:rPr>
            </w:pPr>
          </w:p>
          <w:p w:rsidR="001F35FC" w:rsidRPr="00D47371" w:rsidRDefault="001F35FC" w:rsidP="001F35FC">
            <w:pPr>
              <w:spacing w:after="0" w:line="240" w:lineRule="auto"/>
              <w:rPr>
                <w:rFonts w:eastAsia="Arial Unicode MS" w:cs="Times New Roman"/>
                <w:sz w:val="24"/>
                <w:szCs w:val="24"/>
              </w:rPr>
            </w:pPr>
          </w:p>
          <w:p w:rsidR="001F35FC" w:rsidRPr="00D47371" w:rsidRDefault="001F35FC" w:rsidP="001F35FC">
            <w:pPr>
              <w:spacing w:after="0" w:line="240" w:lineRule="auto"/>
              <w:rPr>
                <w:rFonts w:eastAsia="Arial Unicode MS" w:cs="Times New Roman"/>
                <w:sz w:val="24"/>
                <w:szCs w:val="24"/>
              </w:rPr>
            </w:pPr>
          </w:p>
          <w:p w:rsidR="001F35FC" w:rsidRPr="00D47371" w:rsidRDefault="001F35FC" w:rsidP="001F35FC">
            <w:pPr>
              <w:spacing w:after="0" w:line="240" w:lineRule="auto"/>
              <w:rPr>
                <w:rFonts w:eastAsia="Arial Unicode MS" w:cs="Times New Roman"/>
                <w:sz w:val="24"/>
                <w:szCs w:val="24"/>
              </w:rPr>
            </w:pPr>
          </w:p>
          <w:p w:rsidR="0070725D" w:rsidRPr="00D47371" w:rsidRDefault="0070725D" w:rsidP="0070725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7371">
              <w:rPr>
                <w:rFonts w:eastAsia="Arial Unicode MS" w:cs="Times New Roman"/>
                <w:sz w:val="24"/>
                <w:szCs w:val="24"/>
              </w:rPr>
              <w:lastRenderedPageBreak/>
              <w:t>7.3. Настоящий Договор составлен в трех экземплярах, имеющих равную юридическую силу, один из которых остается в делах нотариуса города Москвы __________________________ и по одному экземпляру выдается Покупателю и Продавцу.</w:t>
            </w:r>
          </w:p>
          <w:p w:rsidR="00D72C3B" w:rsidRPr="00D47371" w:rsidRDefault="00D72C3B" w:rsidP="001E37A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5646D0" w:rsidRPr="00D47371" w:rsidRDefault="005646D0" w:rsidP="006E4585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737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 РЕКВИЗИТЫ СТОРОН</w:t>
            </w:r>
          </w:p>
        </w:tc>
      </w:tr>
      <w:tr w:rsidR="00D47371" w:rsidRPr="00D47371" w:rsidTr="00BC18DD">
        <w:trPr>
          <w:trHeight w:val="315"/>
        </w:trPr>
        <w:tc>
          <w:tcPr>
            <w:tcW w:w="4789" w:type="dxa"/>
            <w:tcBorders>
              <w:bottom w:val="nil"/>
            </w:tcBorders>
            <w:shd w:val="clear" w:color="auto" w:fill="auto"/>
            <w:hideMark/>
          </w:tcPr>
          <w:p w:rsidR="00D47371" w:rsidRPr="00A706DA" w:rsidRDefault="00D47371" w:rsidP="00C066E8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06D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Продавец</w:t>
            </w:r>
          </w:p>
          <w:p w:rsidR="00D47371" w:rsidRDefault="00D47371" w:rsidP="00C066E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  <w:r w:rsidRPr="00A706D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BF7ED2">
              <w:rPr>
                <w:rFonts w:ascii="Times New Roman" w:hAnsi="Times New Roman" w:cs="Times New Roman"/>
                <w:sz w:val="24"/>
                <w:szCs w:val="24"/>
              </w:rPr>
              <w:t>Софрино-Недвижимость</w:t>
            </w:r>
            <w:r w:rsidRPr="00A706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47371" w:rsidRDefault="00D47371" w:rsidP="00C066E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DB5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="00BF7ED2" w:rsidRPr="00BF7ED2">
              <w:rPr>
                <w:rFonts w:ascii="Times New Roman" w:hAnsi="Times New Roman" w:cs="Times New Roman"/>
                <w:sz w:val="24"/>
                <w:szCs w:val="24"/>
              </w:rPr>
              <w:t>7722506783</w:t>
            </w:r>
            <w:r w:rsidRPr="00357DB5">
              <w:rPr>
                <w:rFonts w:ascii="Times New Roman" w:hAnsi="Times New Roman" w:cs="Times New Roman"/>
                <w:sz w:val="24"/>
                <w:szCs w:val="24"/>
              </w:rPr>
              <w:t xml:space="preserve">, ОГРН </w:t>
            </w:r>
            <w:r w:rsidR="00BF7ED2" w:rsidRPr="00BF7ED2">
              <w:rPr>
                <w:rFonts w:ascii="Times New Roman" w:hAnsi="Times New Roman" w:cs="Times New Roman"/>
                <w:sz w:val="24"/>
                <w:szCs w:val="24"/>
              </w:rPr>
              <w:t>1047796086084</w:t>
            </w:r>
          </w:p>
          <w:p w:rsidR="00D47371" w:rsidRPr="008B25E3" w:rsidRDefault="00D47371" w:rsidP="00C066E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 w:rsidR="00BF7ED2" w:rsidRPr="00BF7ED2">
              <w:rPr>
                <w:rFonts w:ascii="Times New Roman" w:hAnsi="Times New Roman" w:cs="Times New Roman"/>
                <w:sz w:val="24"/>
                <w:szCs w:val="24"/>
              </w:rPr>
              <w:t>770601001</w:t>
            </w:r>
          </w:p>
          <w:p w:rsidR="00D47371" w:rsidRDefault="008F41F5" w:rsidP="00C066E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119049</w:t>
            </w:r>
            <w:r w:rsidR="00D4737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47371" w:rsidRPr="00357DB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D47371">
              <w:rPr>
                <w:rFonts w:ascii="Times New Roman" w:hAnsi="Times New Roman" w:cs="Times New Roman"/>
                <w:sz w:val="24"/>
                <w:szCs w:val="24"/>
              </w:rPr>
              <w:t>ор.</w:t>
            </w:r>
            <w:r w:rsidR="00D47371" w:rsidRPr="00357DB5">
              <w:rPr>
                <w:rFonts w:ascii="Times New Roman" w:hAnsi="Times New Roman" w:cs="Times New Roman"/>
                <w:sz w:val="24"/>
                <w:szCs w:val="24"/>
              </w:rPr>
              <w:t xml:space="preserve"> Москва</w:t>
            </w:r>
            <w:r w:rsidR="00D473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F41F5">
              <w:rPr>
                <w:rFonts w:ascii="Times New Roman" w:hAnsi="Times New Roman" w:cs="Times New Roman"/>
                <w:sz w:val="24"/>
                <w:szCs w:val="24"/>
              </w:rPr>
              <w:t xml:space="preserve"> 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Спасоналивковский переулок</w:t>
            </w:r>
            <w:r w:rsidR="00D47371" w:rsidRPr="00357DB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47371" w:rsidRPr="00357DB5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D47371" w:rsidRDefault="00D47371" w:rsidP="00C066E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DA">
              <w:rPr>
                <w:rFonts w:ascii="Times New Roman" w:hAnsi="Times New Roman" w:cs="Times New Roman"/>
                <w:sz w:val="24"/>
                <w:szCs w:val="24"/>
              </w:rPr>
              <w:t>Расч.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06DA">
              <w:rPr>
                <w:rFonts w:ascii="Times New Roman" w:hAnsi="Times New Roman" w:cs="Times New Roman"/>
                <w:sz w:val="24"/>
                <w:szCs w:val="24"/>
              </w:rPr>
              <w:t xml:space="preserve">счет № </w:t>
            </w:r>
            <w:r w:rsidR="008F41F5" w:rsidRPr="008F41F5">
              <w:rPr>
                <w:rFonts w:ascii="Times New Roman" w:hAnsi="Times New Roman" w:cs="Times New Roman"/>
                <w:sz w:val="24"/>
                <w:szCs w:val="24"/>
              </w:rPr>
              <w:t>40702810538000013320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47371" w:rsidRDefault="00D47371" w:rsidP="00C066E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6D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F41F5" w:rsidRPr="008F41F5">
              <w:rPr>
                <w:rFonts w:ascii="Times New Roman" w:hAnsi="Times New Roman" w:cs="Times New Roman"/>
                <w:sz w:val="24"/>
                <w:szCs w:val="24"/>
              </w:rPr>
              <w:t xml:space="preserve"> ПАО СБЕРБАНК Г. МОСКВА</w:t>
            </w:r>
          </w:p>
          <w:p w:rsidR="00D47371" w:rsidRDefault="008F41F5" w:rsidP="00C066E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1F5">
              <w:rPr>
                <w:rFonts w:ascii="Times New Roman" w:hAnsi="Times New Roman" w:cs="Times New Roman"/>
                <w:sz w:val="24"/>
                <w:szCs w:val="24"/>
              </w:rPr>
              <w:t>БИК 044525225</w:t>
            </w:r>
            <w:r w:rsidR="00D4737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47371" w:rsidRPr="00A706DA" w:rsidRDefault="00D47371" w:rsidP="00C066E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DB5">
              <w:rPr>
                <w:rFonts w:ascii="Times New Roman" w:hAnsi="Times New Roman" w:cs="Times New Roman"/>
                <w:sz w:val="24"/>
                <w:szCs w:val="24"/>
              </w:rPr>
              <w:t>Корр.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7DB5">
              <w:rPr>
                <w:rFonts w:ascii="Times New Roman" w:hAnsi="Times New Roman" w:cs="Times New Roman"/>
                <w:sz w:val="24"/>
                <w:szCs w:val="24"/>
              </w:rPr>
              <w:t>счет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41F5" w:rsidRPr="008F41F5">
              <w:rPr>
                <w:rFonts w:ascii="Times New Roman" w:hAnsi="Times New Roman" w:cs="Times New Roman"/>
                <w:sz w:val="24"/>
                <w:szCs w:val="24"/>
              </w:rPr>
              <w:t>30101810400000000225</w:t>
            </w:r>
          </w:p>
          <w:p w:rsidR="00D47371" w:rsidRDefault="00D47371" w:rsidP="00C066E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371" w:rsidRDefault="00D47371" w:rsidP="00C066E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D47371" w:rsidRDefault="00D47371" w:rsidP="00C066E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371" w:rsidRDefault="00D47371" w:rsidP="00C066E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________________________/ </w:t>
            </w:r>
            <w:r w:rsidR="008F41F5">
              <w:rPr>
                <w:rFonts w:ascii="Times New Roman" w:hAnsi="Times New Roman" w:cs="Times New Roman"/>
                <w:sz w:val="24"/>
                <w:szCs w:val="24"/>
              </w:rPr>
              <w:t>В. Н. Чулков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  <w:p w:rsidR="00D47371" w:rsidRDefault="00D47371" w:rsidP="00C066E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П.</w:t>
            </w:r>
          </w:p>
        </w:tc>
        <w:tc>
          <w:tcPr>
            <w:tcW w:w="4938" w:type="dxa"/>
            <w:tcBorders>
              <w:bottom w:val="nil"/>
            </w:tcBorders>
            <w:shd w:val="clear" w:color="auto" w:fill="auto"/>
            <w:hideMark/>
          </w:tcPr>
          <w:p w:rsidR="00D47371" w:rsidRPr="00A706DA" w:rsidRDefault="00D47371" w:rsidP="00C066E8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06DA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  <w:p w:rsidR="00D47371" w:rsidRDefault="00D47371" w:rsidP="00C066E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371" w:rsidRDefault="00D47371" w:rsidP="00C066E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371" w:rsidRDefault="00D47371" w:rsidP="00C066E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371" w:rsidRDefault="00D47371" w:rsidP="00C066E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371" w:rsidRDefault="00D47371" w:rsidP="00C066E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371" w:rsidRDefault="00D47371" w:rsidP="00C066E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371" w:rsidRDefault="00D47371" w:rsidP="00C066E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371" w:rsidRDefault="00D47371" w:rsidP="00C066E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371" w:rsidRDefault="00D47371" w:rsidP="00C066E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371" w:rsidRDefault="00D47371" w:rsidP="00C066E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371" w:rsidRDefault="00D47371" w:rsidP="00C066E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371" w:rsidRDefault="00D47371" w:rsidP="00C066E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371" w:rsidRDefault="00D47371" w:rsidP="00C066E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371" w:rsidRDefault="00D47371" w:rsidP="00C066E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________________________/ _____________ /</w:t>
            </w:r>
          </w:p>
          <w:p w:rsidR="00D47371" w:rsidRDefault="00D47371" w:rsidP="00C066E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F50F1" w:rsidRPr="00D47371" w:rsidRDefault="00FF50F1" w:rsidP="00D72C3B">
      <w:pPr>
        <w:rPr>
          <w:rFonts w:cs="Times New Roman"/>
        </w:rPr>
      </w:pPr>
    </w:p>
    <w:sectPr w:rsidR="00FF50F1" w:rsidRPr="00D47371" w:rsidSect="00D72C3B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017E" w:rsidRDefault="004F017E" w:rsidP="000D7A4E">
      <w:pPr>
        <w:spacing w:after="0" w:line="240" w:lineRule="auto"/>
      </w:pPr>
      <w:r>
        <w:separator/>
      </w:r>
    </w:p>
  </w:endnote>
  <w:endnote w:type="continuationSeparator" w:id="0">
    <w:p w:rsidR="004F017E" w:rsidRDefault="004F017E" w:rsidP="000D7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C3B" w:rsidRDefault="00D72C3B" w:rsidP="000D7A4E">
    <w:pPr>
      <w:pStyle w:val="a6"/>
      <w:jc w:val="center"/>
    </w:pPr>
    <w:r>
      <w:t>Продавец ________________                                                               Покупатель_______________</w:t>
    </w:r>
  </w:p>
  <w:p w:rsidR="00D72C3B" w:rsidRDefault="005723A3" w:rsidP="000D7A4E">
    <w:pPr>
      <w:pStyle w:val="a6"/>
      <w:jc w:val="right"/>
    </w:pPr>
    <w:sdt>
      <w:sdtPr>
        <w:id w:val="1466079075"/>
        <w:docPartObj>
          <w:docPartGallery w:val="Page Numbers (Bottom of Page)"/>
          <w:docPartUnique/>
        </w:docPartObj>
      </w:sdtPr>
      <w:sdtEndPr/>
      <w:sdtContent>
        <w:r w:rsidR="000145D7">
          <w:fldChar w:fldCharType="begin"/>
        </w:r>
        <w:r w:rsidR="00D72C3B">
          <w:instrText xml:space="preserve"> PAGE   \* MERGEFORMAT </w:instrText>
        </w:r>
        <w:r w:rsidR="000145D7">
          <w:fldChar w:fldCharType="separate"/>
        </w:r>
        <w:r>
          <w:rPr>
            <w:noProof/>
          </w:rPr>
          <w:t>1</w:t>
        </w:r>
        <w:r w:rsidR="000145D7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017E" w:rsidRDefault="004F017E" w:rsidP="000D7A4E">
      <w:pPr>
        <w:spacing w:after="0" w:line="240" w:lineRule="auto"/>
      </w:pPr>
      <w:r>
        <w:separator/>
      </w:r>
    </w:p>
  </w:footnote>
  <w:footnote w:type="continuationSeparator" w:id="0">
    <w:p w:rsidR="004F017E" w:rsidRDefault="004F017E" w:rsidP="000D7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7371" w:rsidRDefault="00D4737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557C"/>
    <w:rsid w:val="000027D9"/>
    <w:rsid w:val="000145D7"/>
    <w:rsid w:val="000147E6"/>
    <w:rsid w:val="000277F8"/>
    <w:rsid w:val="000C540E"/>
    <w:rsid w:val="000D7A4E"/>
    <w:rsid w:val="000E0A32"/>
    <w:rsid w:val="00121FE5"/>
    <w:rsid w:val="0014093F"/>
    <w:rsid w:val="001A4E9D"/>
    <w:rsid w:val="001E37AB"/>
    <w:rsid w:val="001F35FC"/>
    <w:rsid w:val="002027E2"/>
    <w:rsid w:val="002F79F8"/>
    <w:rsid w:val="003473DB"/>
    <w:rsid w:val="003F2AAC"/>
    <w:rsid w:val="00403F80"/>
    <w:rsid w:val="00460D8D"/>
    <w:rsid w:val="00461A5C"/>
    <w:rsid w:val="00493F95"/>
    <w:rsid w:val="004B2184"/>
    <w:rsid w:val="004F017E"/>
    <w:rsid w:val="005166CB"/>
    <w:rsid w:val="0052622D"/>
    <w:rsid w:val="00534800"/>
    <w:rsid w:val="005646D0"/>
    <w:rsid w:val="005723A3"/>
    <w:rsid w:val="005B7D6E"/>
    <w:rsid w:val="0060718F"/>
    <w:rsid w:val="00626C75"/>
    <w:rsid w:val="006463E1"/>
    <w:rsid w:val="006A6511"/>
    <w:rsid w:val="006C216D"/>
    <w:rsid w:val="006E4585"/>
    <w:rsid w:val="00702F35"/>
    <w:rsid w:val="0070725D"/>
    <w:rsid w:val="00733047"/>
    <w:rsid w:val="0076095F"/>
    <w:rsid w:val="00795B2C"/>
    <w:rsid w:val="007A00C7"/>
    <w:rsid w:val="007A734C"/>
    <w:rsid w:val="00865DBE"/>
    <w:rsid w:val="008D5B1E"/>
    <w:rsid w:val="008E086D"/>
    <w:rsid w:val="008F41F5"/>
    <w:rsid w:val="009176B8"/>
    <w:rsid w:val="009417A9"/>
    <w:rsid w:val="009420A9"/>
    <w:rsid w:val="00976B27"/>
    <w:rsid w:val="009E7FC7"/>
    <w:rsid w:val="00A257FC"/>
    <w:rsid w:val="00A34F60"/>
    <w:rsid w:val="00A5543E"/>
    <w:rsid w:val="00A56948"/>
    <w:rsid w:val="00A8438B"/>
    <w:rsid w:val="00B132A7"/>
    <w:rsid w:val="00B17F22"/>
    <w:rsid w:val="00BF7ED2"/>
    <w:rsid w:val="00C26770"/>
    <w:rsid w:val="00C41152"/>
    <w:rsid w:val="00C867D8"/>
    <w:rsid w:val="00C86CDA"/>
    <w:rsid w:val="00CC424D"/>
    <w:rsid w:val="00CC4C87"/>
    <w:rsid w:val="00D47371"/>
    <w:rsid w:val="00D72C3B"/>
    <w:rsid w:val="00DC65CE"/>
    <w:rsid w:val="00DE08C9"/>
    <w:rsid w:val="00DE0D24"/>
    <w:rsid w:val="00E005BE"/>
    <w:rsid w:val="00E56367"/>
    <w:rsid w:val="00E56A86"/>
    <w:rsid w:val="00E63E3D"/>
    <w:rsid w:val="00E80166"/>
    <w:rsid w:val="00E81F3B"/>
    <w:rsid w:val="00F0557C"/>
    <w:rsid w:val="00F50949"/>
    <w:rsid w:val="00F50EB5"/>
    <w:rsid w:val="00F752F1"/>
    <w:rsid w:val="00F75D1A"/>
    <w:rsid w:val="00F82C7D"/>
    <w:rsid w:val="00FF50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D222D7-B426-4889-BB62-9A4C430D5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5D1A"/>
    <w:pPr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B17F22"/>
    <w:pPr>
      <w:spacing w:after="0" w:line="240" w:lineRule="auto"/>
      <w:jc w:val="both"/>
    </w:pPr>
    <w:rPr>
      <w:rFonts w:ascii="Times New Roman" w:eastAsia="Calibri" w:hAnsi="Times New Roman" w:cs="Times New Roman"/>
    </w:rPr>
  </w:style>
  <w:style w:type="paragraph" w:styleId="a4">
    <w:name w:val="header"/>
    <w:basedOn w:val="a"/>
    <w:link w:val="a5"/>
    <w:uiPriority w:val="99"/>
    <w:unhideWhenUsed/>
    <w:rsid w:val="000D7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A4E"/>
    <w:rPr>
      <w:rFonts w:ascii="Times New Roman" w:hAnsi="Times New Roman"/>
    </w:rPr>
  </w:style>
  <w:style w:type="paragraph" w:styleId="a6">
    <w:name w:val="footer"/>
    <w:basedOn w:val="a"/>
    <w:link w:val="a7"/>
    <w:uiPriority w:val="99"/>
    <w:unhideWhenUsed/>
    <w:rsid w:val="000D7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A4E"/>
    <w:rPr>
      <w:rFonts w:ascii="Times New Roman" w:hAnsi="Times New Roman"/>
    </w:rPr>
  </w:style>
  <w:style w:type="paragraph" w:styleId="a8">
    <w:name w:val="Plain Text"/>
    <w:basedOn w:val="a"/>
    <w:link w:val="a9"/>
    <w:rsid w:val="009417A9"/>
    <w:pPr>
      <w:spacing w:after="0"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9417A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с отступом 31"/>
    <w:basedOn w:val="a"/>
    <w:uiPriority w:val="99"/>
    <w:rsid w:val="009417A9"/>
    <w:pPr>
      <w:suppressAutoHyphens/>
      <w:spacing w:after="0" w:line="240" w:lineRule="auto"/>
      <w:ind w:firstLine="567"/>
    </w:pPr>
    <w:rPr>
      <w:rFonts w:eastAsia="Times New Roman" w:cs="Times New Roman"/>
      <w:sz w:val="24"/>
      <w:szCs w:val="20"/>
      <w:lang w:eastAsia="ar-SA"/>
    </w:rPr>
  </w:style>
  <w:style w:type="paragraph" w:customStyle="1" w:styleId="ConsPlusNonformat">
    <w:name w:val="ConsPlusNonformat"/>
    <w:uiPriority w:val="99"/>
    <w:rsid w:val="00D4737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32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724</Words>
  <Characters>4129</Characters>
  <Application>Microsoft Office Word</Application>
  <DocSecurity>4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cobra</dc:creator>
  <cp:lastModifiedBy>leopard</cp:lastModifiedBy>
  <cp:revision>2</cp:revision>
  <cp:lastPrinted>2015-11-17T15:19:00Z</cp:lastPrinted>
  <dcterms:created xsi:type="dcterms:W3CDTF">2017-11-14T14:37:00Z</dcterms:created>
  <dcterms:modified xsi:type="dcterms:W3CDTF">2017-11-14T14:37:00Z</dcterms:modified>
</cp:coreProperties>
</file>