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F8B24" w14:textId="77777777" w:rsidR="005B5776" w:rsidRPr="00B834F7" w:rsidRDefault="00D23E08" w:rsidP="007C025E">
      <w:pPr>
        <w:pStyle w:val="1"/>
        <w:spacing w:before="0" w:after="0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bookmarkStart w:id="0" w:name="_Toc58825077"/>
      <w:r w:rsidRPr="00B834F7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Договор </w:t>
      </w:r>
      <w:r w:rsidR="005B5776" w:rsidRPr="00B834F7">
        <w:rPr>
          <w:rFonts w:ascii="Times New Roman" w:hAnsi="Times New Roman" w:cs="Times New Roman"/>
          <w:color w:val="000000"/>
          <w:kern w:val="0"/>
          <w:sz w:val="24"/>
          <w:szCs w:val="24"/>
        </w:rPr>
        <w:t>о задатке №</w:t>
      </w:r>
      <w:bookmarkEnd w:id="0"/>
      <w:r w:rsidR="00CF7DFD" w:rsidRPr="00B834F7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="00D2547B" w:rsidRPr="00B834F7">
        <w:rPr>
          <w:rFonts w:ascii="Times New Roman" w:hAnsi="Times New Roman" w:cs="Times New Roman"/>
          <w:color w:val="000000"/>
          <w:kern w:val="0"/>
          <w:sz w:val="24"/>
          <w:szCs w:val="24"/>
        </w:rPr>
        <w:t>____</w:t>
      </w:r>
    </w:p>
    <w:p w14:paraId="05D9AAF7" w14:textId="77777777" w:rsidR="00D2547B" w:rsidRPr="00237378" w:rsidRDefault="00D2547B" w:rsidP="007C025E"/>
    <w:p w14:paraId="0A8072C4" w14:textId="77777777" w:rsidR="005B5776" w:rsidRPr="00237378" w:rsidRDefault="005B5776" w:rsidP="007C025E">
      <w:r w:rsidRPr="00237378">
        <w:t xml:space="preserve">г. </w:t>
      </w:r>
      <w:r w:rsidR="000858E1">
        <w:t>Москва</w:t>
      </w:r>
      <w:r w:rsidR="00D6005D">
        <w:t xml:space="preserve">  </w:t>
      </w:r>
      <w:r w:rsidRPr="00237378">
        <w:tab/>
      </w:r>
      <w:r w:rsidRPr="00237378">
        <w:tab/>
      </w:r>
      <w:r w:rsidRPr="00237378">
        <w:tab/>
      </w:r>
      <w:r w:rsidRPr="00237378">
        <w:tab/>
      </w:r>
      <w:r w:rsidRPr="00237378">
        <w:tab/>
      </w:r>
      <w:r w:rsidRPr="00237378">
        <w:tab/>
      </w:r>
      <w:r w:rsidR="00B951F1" w:rsidRPr="00237378">
        <w:t xml:space="preserve">    </w:t>
      </w:r>
      <w:r w:rsidRPr="00237378">
        <w:tab/>
      </w:r>
      <w:r w:rsidR="00A32336" w:rsidRPr="00237378">
        <w:t xml:space="preserve">     </w:t>
      </w:r>
      <w:r w:rsidR="00D6005D">
        <w:t xml:space="preserve">             </w:t>
      </w:r>
      <w:r w:rsidR="00A32336" w:rsidRPr="00237378">
        <w:t xml:space="preserve">  </w:t>
      </w:r>
      <w:r w:rsidRPr="00237378">
        <w:t>«</w:t>
      </w:r>
      <w:r w:rsidR="00002284" w:rsidRPr="00237378">
        <w:t>_</w:t>
      </w:r>
      <w:r w:rsidR="00C647CA" w:rsidRPr="00237378">
        <w:t>__</w:t>
      </w:r>
      <w:r w:rsidRPr="00237378">
        <w:t>»</w:t>
      </w:r>
      <w:r w:rsidR="00002284" w:rsidRPr="00237378">
        <w:t>____</w:t>
      </w:r>
      <w:r w:rsidR="00C647CA" w:rsidRPr="00237378">
        <w:t>______</w:t>
      </w:r>
      <w:r w:rsidR="005B35E3" w:rsidRPr="00237378">
        <w:t xml:space="preserve">____ </w:t>
      </w:r>
      <w:r w:rsidRPr="00237378">
        <w:t>20</w:t>
      </w:r>
      <w:r w:rsidR="00ED1818">
        <w:t>2</w:t>
      </w:r>
      <w:r w:rsidR="0028494A">
        <w:t>_</w:t>
      </w:r>
      <w:r w:rsidR="00A22596" w:rsidRPr="00237378">
        <w:t xml:space="preserve"> </w:t>
      </w:r>
      <w:r w:rsidRPr="00237378">
        <w:t>г.</w:t>
      </w:r>
    </w:p>
    <w:p w14:paraId="7CBF830B" w14:textId="77777777" w:rsidR="00C647CA" w:rsidRPr="00237378" w:rsidRDefault="00C647CA" w:rsidP="007C025E"/>
    <w:p w14:paraId="5A1345E4" w14:textId="77777777" w:rsidR="00007D4F" w:rsidRPr="00237378" w:rsidRDefault="00007D4F" w:rsidP="007C025E"/>
    <w:p w14:paraId="306D1046" w14:textId="77777777" w:rsidR="00D6005D" w:rsidRDefault="00D6005D" w:rsidP="00D6005D">
      <w:pPr>
        <w:ind w:firstLine="540"/>
        <w:jc w:val="both"/>
      </w:pPr>
      <w:r>
        <w:t xml:space="preserve">Арбитражный управляющий </w:t>
      </w:r>
      <w:proofErr w:type="spellStart"/>
      <w:r w:rsidR="00582CB5">
        <w:t>Челебиев</w:t>
      </w:r>
      <w:proofErr w:type="spellEnd"/>
      <w:r w:rsidR="00582CB5">
        <w:t xml:space="preserve"> Андрей Евгеньевич </w:t>
      </w:r>
      <w:r w:rsidRPr="00D6005D">
        <w:t xml:space="preserve">(ИНН </w:t>
      </w:r>
      <w:r w:rsidR="00582CB5" w:rsidRPr="00582CB5">
        <w:t>773605438039</w:t>
      </w:r>
      <w:r w:rsidRPr="00D6005D">
        <w:t xml:space="preserve">, </w:t>
      </w:r>
      <w:r w:rsidR="00582CB5" w:rsidRPr="00582CB5">
        <w:t>115127, г. Москва, а/я 100 (</w:t>
      </w:r>
      <w:proofErr w:type="spellStart"/>
      <w:r w:rsidR="00582CB5" w:rsidRPr="00582CB5">
        <w:t>Челебиеву</w:t>
      </w:r>
      <w:proofErr w:type="spellEnd"/>
      <w:r w:rsidR="00582CB5" w:rsidRPr="00582CB5">
        <w:t xml:space="preserve"> А.Е.)</w:t>
      </w:r>
      <w:r w:rsidRPr="00D6005D">
        <w:t>, e-</w:t>
      </w:r>
      <w:proofErr w:type="spellStart"/>
      <w:r w:rsidRPr="00D6005D">
        <w:t>mail</w:t>
      </w:r>
      <w:proofErr w:type="spellEnd"/>
      <w:r w:rsidRPr="00D6005D">
        <w:t xml:space="preserve">: </w:t>
      </w:r>
      <w:r w:rsidR="00582CB5" w:rsidRPr="00582CB5">
        <w:t>andrej.chelebiev@yandex.ru</w:t>
      </w:r>
      <w:r w:rsidRPr="00D6005D">
        <w:t xml:space="preserve">, тел, </w:t>
      </w:r>
      <w:r w:rsidR="00ED1818" w:rsidRPr="00ED1818">
        <w:t>8</w:t>
      </w:r>
      <w:r w:rsidR="00582CB5">
        <w:t> 499 400 58 71</w:t>
      </w:r>
      <w:r>
        <w:t>),</w:t>
      </w:r>
      <w:r w:rsidR="00F93A5B">
        <w:t xml:space="preserve"> действующий в качестве организатора торгов,</w:t>
      </w:r>
      <w:r>
        <w:t xml:space="preserve"> именуем</w:t>
      </w:r>
      <w:r w:rsidR="00F93A5B">
        <w:t>ый</w:t>
      </w:r>
      <w:r>
        <w:t xml:space="preserve"> в дальнейшем «Организатор торгов», с одной стороны, и</w:t>
      </w:r>
    </w:p>
    <w:p w14:paraId="63161C1A" w14:textId="77777777" w:rsidR="00D6005D" w:rsidRDefault="00D6005D" w:rsidP="00D6005D">
      <w:pPr>
        <w:ind w:firstLine="540"/>
        <w:jc w:val="both"/>
      </w:pPr>
      <w:r>
        <w:t xml:space="preserve">____________________________в лице ___________________, </w:t>
      </w:r>
      <w:proofErr w:type="spellStart"/>
      <w:r>
        <w:t>действующ</w:t>
      </w:r>
      <w:proofErr w:type="spellEnd"/>
      <w:r>
        <w:t>___ на основании _____________________________, именуем____ в дальнейшем «Претендент», с другой стороны, заключили настоящее соглашение о нижеследующем:</w:t>
      </w:r>
    </w:p>
    <w:p w14:paraId="62410702" w14:textId="77777777" w:rsidR="00D6005D" w:rsidRDefault="00D6005D" w:rsidP="00D6005D">
      <w:pPr>
        <w:ind w:firstLine="540"/>
        <w:jc w:val="both"/>
      </w:pPr>
    </w:p>
    <w:p w14:paraId="73B6B157" w14:textId="77777777" w:rsidR="00237378" w:rsidRPr="003F2538" w:rsidRDefault="00D6005D" w:rsidP="00D6005D">
      <w:pPr>
        <w:ind w:firstLine="540"/>
        <w:jc w:val="both"/>
      </w:pPr>
      <w:r>
        <w:t>В соответстви</w:t>
      </w:r>
      <w:r w:rsidRPr="003F2538">
        <w:t xml:space="preserve">и с условиями настоящего соглашения Претендент для участия в торгах по </w:t>
      </w:r>
      <w:r w:rsidR="00ED1818" w:rsidRPr="003F2538">
        <w:t>продаже имущества должника ООО «РФК-</w:t>
      </w:r>
      <w:r w:rsidR="00582CB5" w:rsidRPr="003F2538">
        <w:t>Центр</w:t>
      </w:r>
      <w:r w:rsidR="00ED1818" w:rsidRPr="003F2538">
        <w:t>» (</w:t>
      </w:r>
      <w:r w:rsidR="00582CB5" w:rsidRPr="003F2538">
        <w:t>ОГРН 1025007513629, ИНН 7706220057, КПП 507401001, адрес места государственной регистрации : 142153, Московская область, Подольский район, деревня Алтухово</w:t>
      </w:r>
      <w:r w:rsidRPr="003F2538">
        <w:t>) (далее по тексту также – «Должник»), по Лоту № _____, код торгов _____________, перечисляет денежные средства в размере _________________________ руб., далее – «Задаток», а «Организатор торгов» принимает Задаток.</w:t>
      </w:r>
    </w:p>
    <w:p w14:paraId="42BE39BC" w14:textId="77777777" w:rsidR="00D6005D" w:rsidRPr="003F2538" w:rsidRDefault="00D6005D" w:rsidP="00D6005D">
      <w:pPr>
        <w:ind w:left="540"/>
        <w:jc w:val="both"/>
      </w:pPr>
    </w:p>
    <w:p w14:paraId="16B9C721" w14:textId="77777777" w:rsidR="00174C91" w:rsidRPr="003F2538" w:rsidRDefault="007918DF" w:rsidP="00174C91">
      <w:pPr>
        <w:pStyle w:val="ConsNonformat"/>
        <w:ind w:firstLine="540"/>
        <w:jc w:val="both"/>
        <w:rPr>
          <w:rFonts w:ascii="Times New Roman" w:hAnsi="Times New Roman" w:cs="Times New Roman"/>
        </w:rPr>
      </w:pPr>
      <w:r w:rsidRPr="003F2538">
        <w:rPr>
          <w:rFonts w:ascii="Times New Roman" w:hAnsi="Times New Roman" w:cs="Times New Roman"/>
        </w:rPr>
        <w:t>1</w:t>
      </w:r>
      <w:r w:rsidR="005B5776" w:rsidRPr="003F2538">
        <w:rPr>
          <w:rFonts w:ascii="Times New Roman" w:hAnsi="Times New Roman" w:cs="Times New Roman"/>
        </w:rPr>
        <w:t xml:space="preserve">. </w:t>
      </w:r>
      <w:r w:rsidR="00174C91" w:rsidRPr="003F2538">
        <w:rPr>
          <w:rFonts w:ascii="Times New Roman" w:hAnsi="Times New Roman" w:cs="Times New Roman"/>
        </w:rPr>
        <w:t xml:space="preserve">В соответствии с условиями настоящего договора Претендент перечисляет в качестве задатка на </w:t>
      </w:r>
      <w:r w:rsidR="008D60E4" w:rsidRPr="003F2538">
        <w:rPr>
          <w:rFonts w:ascii="Times New Roman" w:hAnsi="Times New Roman" w:cs="Times New Roman"/>
        </w:rPr>
        <w:t>счет Организатора торгов</w:t>
      </w:r>
      <w:r w:rsidR="00174C91" w:rsidRPr="003F2538">
        <w:rPr>
          <w:rFonts w:ascii="Times New Roman" w:hAnsi="Times New Roman" w:cs="Times New Roman"/>
        </w:rPr>
        <w:t>, используемый для целей</w:t>
      </w:r>
      <w:r w:rsidR="00315B53" w:rsidRPr="003F2538">
        <w:rPr>
          <w:rFonts w:ascii="Times New Roman" w:hAnsi="Times New Roman" w:cs="Times New Roman"/>
        </w:rPr>
        <w:t xml:space="preserve"> приема,</w:t>
      </w:r>
      <w:r w:rsidR="00174C91" w:rsidRPr="003F2538">
        <w:rPr>
          <w:rFonts w:ascii="Times New Roman" w:hAnsi="Times New Roman" w:cs="Times New Roman"/>
        </w:rPr>
        <w:t xml:space="preserve"> распределения и возвращения задатков участников торгов, денежные средства в размере </w:t>
      </w:r>
      <w:r w:rsidR="0055000A" w:rsidRPr="003F2538">
        <w:rPr>
          <w:rFonts w:ascii="Times New Roman" w:hAnsi="Times New Roman" w:cs="Times New Roman"/>
        </w:rPr>
        <w:t>1</w:t>
      </w:r>
      <w:r w:rsidR="00174C91" w:rsidRPr="003F2538">
        <w:rPr>
          <w:rFonts w:ascii="Times New Roman" w:hAnsi="Times New Roman" w:cs="Times New Roman"/>
        </w:rPr>
        <w:t xml:space="preserve">0% </w:t>
      </w:r>
      <w:r w:rsidR="0055000A" w:rsidRPr="003F2538">
        <w:rPr>
          <w:rFonts w:ascii="Times New Roman" w:hAnsi="Times New Roman" w:cs="Times New Roman"/>
        </w:rPr>
        <w:t xml:space="preserve">(десяти процентов) </w:t>
      </w:r>
      <w:r w:rsidR="00174C91" w:rsidRPr="003F2538">
        <w:rPr>
          <w:rFonts w:ascii="Times New Roman" w:hAnsi="Times New Roman" w:cs="Times New Roman"/>
        </w:rPr>
        <w:t>от начальной</w:t>
      </w:r>
      <w:r w:rsidR="00237378" w:rsidRPr="003F2538">
        <w:rPr>
          <w:rFonts w:ascii="Times New Roman" w:hAnsi="Times New Roman" w:cs="Times New Roman"/>
        </w:rPr>
        <w:t xml:space="preserve"> цены </w:t>
      </w:r>
      <w:r w:rsidR="00ED1818" w:rsidRPr="003F2538">
        <w:rPr>
          <w:rFonts w:ascii="Times New Roman" w:hAnsi="Times New Roman" w:cs="Times New Roman"/>
        </w:rPr>
        <w:t>каждого из лотов</w:t>
      </w:r>
      <w:r w:rsidR="00237378" w:rsidRPr="003F2538">
        <w:rPr>
          <w:rFonts w:ascii="Times New Roman" w:hAnsi="Times New Roman" w:cs="Times New Roman"/>
        </w:rPr>
        <w:t xml:space="preserve"> </w:t>
      </w:r>
      <w:r w:rsidR="00174C91" w:rsidRPr="003F2538">
        <w:rPr>
          <w:rFonts w:ascii="Times New Roman" w:hAnsi="Times New Roman" w:cs="Times New Roman"/>
        </w:rPr>
        <w:t>(далее</w:t>
      </w:r>
      <w:r w:rsidR="00315B53" w:rsidRPr="003F2538">
        <w:rPr>
          <w:rFonts w:ascii="Times New Roman" w:hAnsi="Times New Roman" w:cs="Times New Roman"/>
        </w:rPr>
        <w:t xml:space="preserve"> Задаток), для участия в торгах.</w:t>
      </w:r>
    </w:p>
    <w:p w14:paraId="7018EAB1" w14:textId="77777777" w:rsidR="00ED1818" w:rsidRPr="003F2538" w:rsidRDefault="004F49B3" w:rsidP="00ED1818">
      <w:pPr>
        <w:ind w:firstLine="709"/>
      </w:pPr>
      <w:r w:rsidRPr="003F2538">
        <w:t xml:space="preserve">2. </w:t>
      </w:r>
      <w:r w:rsidR="00ED1818" w:rsidRPr="003F2538">
        <w:t xml:space="preserve">Задаток должен поступить на расчетный счет Организатора торгов не позднее даты составления протокола об определении участников торгов. Дата составления протокола об определении участников торгов 17.07.2020 г. в 18:00 (по московскому времени) Сумма Задатка перечисляется на специальный счет Должника по следующим реквизитам: </w:t>
      </w:r>
    </w:p>
    <w:p w14:paraId="06F080DD" w14:textId="77777777" w:rsidR="00ED1818" w:rsidRPr="003F2538" w:rsidRDefault="00ED1818" w:rsidP="009D55D0">
      <w:pPr>
        <w:ind w:firstLine="540"/>
        <w:jc w:val="both"/>
      </w:pPr>
    </w:p>
    <w:p w14:paraId="538C5BCD" w14:textId="77777777" w:rsidR="00ED1818" w:rsidRPr="003F2538" w:rsidRDefault="00ED1818" w:rsidP="00ED1818">
      <w:pPr>
        <w:ind w:firstLine="540"/>
        <w:jc w:val="both"/>
      </w:pPr>
      <w:r w:rsidRPr="003F2538">
        <w:t>получатель: Общество с ограниченной ответственностью «РФК-</w:t>
      </w:r>
      <w:r w:rsidR="00582CB5" w:rsidRPr="003F2538">
        <w:t>Центр</w:t>
      </w:r>
      <w:r w:rsidRPr="003F2538">
        <w:t xml:space="preserve">», </w:t>
      </w:r>
    </w:p>
    <w:p w14:paraId="4AAAA62F" w14:textId="77777777" w:rsidR="00ED1818" w:rsidRPr="003F2538" w:rsidRDefault="00ED1818" w:rsidP="00ED1818">
      <w:pPr>
        <w:ind w:firstLine="540"/>
        <w:jc w:val="both"/>
      </w:pPr>
      <w:r w:rsidRPr="003F2538">
        <w:t xml:space="preserve">ИНН </w:t>
      </w:r>
      <w:r w:rsidR="00582CB5" w:rsidRPr="003F2538">
        <w:t>7706220057</w:t>
      </w:r>
      <w:r w:rsidRPr="003F2538">
        <w:t xml:space="preserve">/ КПП </w:t>
      </w:r>
      <w:r w:rsidR="00582CB5" w:rsidRPr="003F2538">
        <w:t>507401001</w:t>
      </w:r>
      <w:r w:rsidRPr="003F2538">
        <w:t xml:space="preserve">, </w:t>
      </w:r>
    </w:p>
    <w:p w14:paraId="0FB62355" w14:textId="77777777" w:rsidR="00ED1818" w:rsidRPr="003F2538" w:rsidRDefault="00ED1818" w:rsidP="00ED1818">
      <w:pPr>
        <w:ind w:firstLine="540"/>
        <w:jc w:val="both"/>
      </w:pPr>
      <w:r w:rsidRPr="003F2538">
        <w:t xml:space="preserve">р/с </w:t>
      </w:r>
      <w:r w:rsidR="00582CB5" w:rsidRPr="003F2538">
        <w:t>40702810703800000376</w:t>
      </w:r>
      <w:r w:rsidRPr="003F2538">
        <w:t xml:space="preserve">, в БАНК ВТБ ПАО г. Москва, </w:t>
      </w:r>
    </w:p>
    <w:p w14:paraId="59762794" w14:textId="77777777" w:rsidR="00ED1818" w:rsidRPr="003F2538" w:rsidRDefault="00ED1818" w:rsidP="00ED1818">
      <w:pPr>
        <w:ind w:firstLine="540"/>
        <w:jc w:val="both"/>
      </w:pPr>
      <w:r w:rsidRPr="003F2538">
        <w:t xml:space="preserve">к/с 30101810700000000187, </w:t>
      </w:r>
    </w:p>
    <w:p w14:paraId="24D93F58" w14:textId="77777777" w:rsidR="00ED1818" w:rsidRPr="003F2538" w:rsidRDefault="00ED1818" w:rsidP="00ED1818">
      <w:pPr>
        <w:ind w:firstLine="540"/>
        <w:jc w:val="both"/>
      </w:pPr>
      <w:r w:rsidRPr="003F2538">
        <w:t>БИК 044525187</w:t>
      </w:r>
    </w:p>
    <w:p w14:paraId="3D5FDFFF" w14:textId="77777777" w:rsidR="00ED1818" w:rsidRPr="003F2538" w:rsidRDefault="00ED1818" w:rsidP="00ED1818">
      <w:pPr>
        <w:ind w:firstLine="540"/>
        <w:jc w:val="both"/>
      </w:pPr>
      <w:r w:rsidRPr="003F2538">
        <w:t>Назначение платежа: Задаток за участие в торгах по продаже имущества ООО «РФК-</w:t>
      </w:r>
      <w:r w:rsidR="00582CB5" w:rsidRPr="003F2538">
        <w:t>Центр</w:t>
      </w:r>
      <w:r w:rsidRPr="003F2538">
        <w:t xml:space="preserve">» (код торгов ____, ЛОТ №__). НДС на сумму задатка не начисляется. </w:t>
      </w:r>
    </w:p>
    <w:p w14:paraId="222108FD" w14:textId="77777777" w:rsidR="00ED1818" w:rsidRPr="003F2538" w:rsidRDefault="00ED1818" w:rsidP="00ED1818">
      <w:pPr>
        <w:ind w:firstLine="540"/>
        <w:jc w:val="both"/>
      </w:pPr>
      <w:r w:rsidRPr="003F2538">
        <w:t xml:space="preserve">Перечисление задатка по указанным реквизитам считается акцептом размещенного на электронной площадке договора о задатке. </w:t>
      </w:r>
    </w:p>
    <w:p w14:paraId="68629318" w14:textId="77777777" w:rsidR="00ED1818" w:rsidRPr="003F2538" w:rsidRDefault="00ED1818" w:rsidP="009D55D0">
      <w:pPr>
        <w:pStyle w:val="ConsNonformat"/>
        <w:ind w:firstLine="540"/>
        <w:jc w:val="both"/>
        <w:rPr>
          <w:rFonts w:ascii="Times New Roman" w:hAnsi="Times New Roman" w:cs="Times New Roman"/>
          <w:color w:val="000000"/>
        </w:rPr>
      </w:pPr>
    </w:p>
    <w:p w14:paraId="28B200F9" w14:textId="77777777" w:rsidR="009D55D0" w:rsidRPr="003F2538" w:rsidRDefault="009D55D0" w:rsidP="009D55D0">
      <w:pPr>
        <w:pStyle w:val="ConsNonformat"/>
        <w:ind w:firstLine="540"/>
        <w:jc w:val="both"/>
        <w:rPr>
          <w:rFonts w:ascii="Times New Roman" w:hAnsi="Times New Roman" w:cs="Times New Roman"/>
          <w:color w:val="000000"/>
        </w:rPr>
      </w:pPr>
      <w:r w:rsidRPr="003F2538">
        <w:rPr>
          <w:rFonts w:ascii="Times New Roman" w:hAnsi="Times New Roman" w:cs="Times New Roman"/>
          <w:color w:val="000000"/>
        </w:rPr>
        <w:t>3. В случае, если Претендент будет признан победителем торгов, сумма Задатка, перечисленная на условиях настоящего соглашения, засчитывается в счет оплаты по договору купли-продажи, который Продавец имущества – ООО «</w:t>
      </w:r>
      <w:r w:rsidR="00ED1818" w:rsidRPr="003F2538">
        <w:rPr>
          <w:rFonts w:ascii="Times New Roman" w:hAnsi="Times New Roman" w:cs="Times New Roman"/>
          <w:color w:val="000000"/>
        </w:rPr>
        <w:t>РФК-</w:t>
      </w:r>
      <w:r w:rsidR="00582CB5" w:rsidRPr="003F2538">
        <w:rPr>
          <w:rFonts w:ascii="Times New Roman" w:hAnsi="Times New Roman" w:cs="Times New Roman"/>
          <w:color w:val="000000"/>
        </w:rPr>
        <w:t>Центр</w:t>
      </w:r>
      <w:r w:rsidRPr="003F2538">
        <w:rPr>
          <w:rFonts w:ascii="Times New Roman" w:hAnsi="Times New Roman" w:cs="Times New Roman"/>
          <w:color w:val="000000"/>
        </w:rPr>
        <w:t>»</w:t>
      </w:r>
      <w:r w:rsidRPr="003F2538">
        <w:rPr>
          <w:rFonts w:ascii="Times New Roman" w:hAnsi="Times New Roman" w:cs="Times New Roman"/>
          <w:bCs/>
        </w:rPr>
        <w:t xml:space="preserve"> </w:t>
      </w:r>
      <w:r w:rsidRPr="003F2538">
        <w:rPr>
          <w:rFonts w:ascii="Times New Roman" w:hAnsi="Times New Roman" w:cs="Times New Roman"/>
          <w:color w:val="000000"/>
        </w:rPr>
        <w:t>в лице конкурсного управляющего, заключает с победителем по итогам проведенных торгов. Организатор торгов не является лицом, ответственным за заключение договора купли-продажи.</w:t>
      </w:r>
    </w:p>
    <w:p w14:paraId="4FDC1098" w14:textId="77777777" w:rsidR="009D55D0" w:rsidRPr="003F2538" w:rsidRDefault="009D55D0" w:rsidP="009D55D0">
      <w:pPr>
        <w:pStyle w:val="ConsNonformat"/>
        <w:ind w:firstLine="540"/>
        <w:jc w:val="both"/>
        <w:rPr>
          <w:rFonts w:ascii="Times New Roman" w:hAnsi="Times New Roman" w:cs="Times New Roman"/>
          <w:color w:val="000000"/>
        </w:rPr>
      </w:pPr>
      <w:r w:rsidRPr="003F2538">
        <w:rPr>
          <w:rFonts w:ascii="Times New Roman" w:hAnsi="Times New Roman" w:cs="Times New Roman"/>
          <w:color w:val="000000"/>
        </w:rPr>
        <w:t>4. Сумма внесенного Претендентом Задатка возвращается ему, за исключением случая, когда Претендент признан победителем торгов (либо является единственным участником, с которым подлежит заключению договор купли-продажи) в течение 5 (пяти) рабочих дней с даты подведения итогов торгов (либо с даты составления протокола об определении участников торгов, если Претенденту, оплатившему задаток, будет отказано в признании его участником торгов).</w:t>
      </w:r>
    </w:p>
    <w:p w14:paraId="487583A4" w14:textId="77777777" w:rsidR="009D55D0" w:rsidRPr="003F2538" w:rsidRDefault="009D55D0" w:rsidP="009D55D0">
      <w:pPr>
        <w:pStyle w:val="ConsNonformat"/>
        <w:ind w:firstLine="540"/>
        <w:jc w:val="both"/>
        <w:rPr>
          <w:rFonts w:ascii="Times New Roman" w:hAnsi="Times New Roman" w:cs="Times New Roman"/>
          <w:color w:val="000000"/>
        </w:rPr>
      </w:pPr>
      <w:r w:rsidRPr="003F2538">
        <w:rPr>
          <w:rFonts w:ascii="Times New Roman" w:hAnsi="Times New Roman" w:cs="Times New Roman"/>
          <w:color w:val="000000"/>
        </w:rPr>
        <w:t>В случае отказа Претендента, признанного Победителем торгов, от заключения договора купли-продажи или уклонения от его подписания, сумма внесенного Претендентом Задатка ему не возвращается, и внесенный Задаток поступает в конкурсную массу продавца.</w:t>
      </w:r>
    </w:p>
    <w:p w14:paraId="5F47FE0C" w14:textId="77777777" w:rsidR="009D55D0" w:rsidRPr="003F2538" w:rsidRDefault="009D55D0" w:rsidP="009D55D0">
      <w:pPr>
        <w:pStyle w:val="ConsNonformat"/>
        <w:ind w:firstLine="540"/>
        <w:jc w:val="both"/>
        <w:rPr>
          <w:rFonts w:ascii="Times New Roman" w:hAnsi="Times New Roman" w:cs="Times New Roman"/>
          <w:color w:val="000000"/>
        </w:rPr>
      </w:pPr>
      <w:r w:rsidRPr="003F2538">
        <w:rPr>
          <w:rFonts w:ascii="Times New Roman" w:hAnsi="Times New Roman" w:cs="Times New Roman"/>
          <w:color w:val="000000"/>
        </w:rPr>
        <w:t>5. Настоящий Договор вступает в силу с момента подписания его Сторонами.</w:t>
      </w:r>
    </w:p>
    <w:p w14:paraId="67E9F989" w14:textId="77777777" w:rsidR="009D55D0" w:rsidRPr="003F2538" w:rsidRDefault="009D55D0" w:rsidP="009D55D0">
      <w:pPr>
        <w:pStyle w:val="ConsNonformat"/>
        <w:ind w:firstLine="540"/>
        <w:jc w:val="both"/>
        <w:rPr>
          <w:rFonts w:ascii="Times New Roman" w:hAnsi="Times New Roman" w:cs="Times New Roman"/>
          <w:color w:val="000000"/>
        </w:rPr>
      </w:pPr>
      <w:r w:rsidRPr="003F2538">
        <w:rPr>
          <w:rFonts w:ascii="Times New Roman" w:hAnsi="Times New Roman" w:cs="Times New Roman"/>
          <w:color w:val="000000"/>
        </w:rPr>
        <w:t>6. Настоящий договор составлен на русском языке в двух экземплярах, по одному для каждой Стороны.</w:t>
      </w:r>
    </w:p>
    <w:p w14:paraId="1616DB2F" w14:textId="77777777" w:rsidR="008D60E4" w:rsidRDefault="009D55D0" w:rsidP="008D60E4">
      <w:pPr>
        <w:pStyle w:val="ConsNonformat"/>
        <w:ind w:firstLine="540"/>
        <w:jc w:val="both"/>
        <w:rPr>
          <w:rFonts w:ascii="Times New Roman" w:hAnsi="Times New Roman" w:cs="Times New Roman"/>
        </w:rPr>
      </w:pPr>
      <w:r w:rsidRPr="003F2538">
        <w:rPr>
          <w:rFonts w:ascii="Times New Roman" w:hAnsi="Times New Roman" w:cs="Times New Roman"/>
          <w:b/>
        </w:rPr>
        <w:t xml:space="preserve">Претендент: </w:t>
      </w:r>
      <w:r w:rsidRPr="003F2538">
        <w:rPr>
          <w:rFonts w:ascii="Times New Roman" w:hAnsi="Times New Roman" w:cs="Times New Roman"/>
        </w:rPr>
        <w:t>наименование</w:t>
      </w:r>
      <w:r w:rsidR="00ED1818" w:rsidRPr="003F2538">
        <w:rPr>
          <w:rFonts w:ascii="Times New Roman" w:hAnsi="Times New Roman" w:cs="Times New Roman"/>
        </w:rPr>
        <w:t>/ФИО</w:t>
      </w:r>
      <w:r w:rsidRPr="003F2538">
        <w:rPr>
          <w:rFonts w:ascii="Times New Roman" w:hAnsi="Times New Roman" w:cs="Times New Roman"/>
        </w:rPr>
        <w:t>, адрес регистрации и фактический, ИНН/КПП, ОГРН, телефон,</w:t>
      </w:r>
      <w:r w:rsidR="00ED1818" w:rsidRPr="003F2538">
        <w:rPr>
          <w:rFonts w:ascii="Times New Roman" w:hAnsi="Times New Roman" w:cs="Times New Roman"/>
        </w:rPr>
        <w:t xml:space="preserve"> </w:t>
      </w:r>
      <w:r w:rsidR="00ED1818" w:rsidRPr="003F2538">
        <w:rPr>
          <w:rFonts w:ascii="Times New Roman" w:hAnsi="Times New Roman" w:cs="Times New Roman"/>
          <w:lang w:val="en-US"/>
        </w:rPr>
        <w:t>Email</w:t>
      </w:r>
      <w:r w:rsidR="00ED1818" w:rsidRPr="003F2538">
        <w:rPr>
          <w:rFonts w:ascii="Times New Roman" w:hAnsi="Times New Roman" w:cs="Times New Roman"/>
        </w:rPr>
        <w:t>,</w:t>
      </w:r>
      <w:r w:rsidRPr="003F2538">
        <w:rPr>
          <w:rFonts w:ascii="Times New Roman" w:hAnsi="Times New Roman" w:cs="Times New Roman"/>
        </w:rPr>
        <w:t xml:space="preserve"> банковские реквизиты:</w:t>
      </w:r>
    </w:p>
    <w:p w14:paraId="05E34875" w14:textId="77777777" w:rsidR="009D55D0" w:rsidRPr="00237378" w:rsidRDefault="009D55D0" w:rsidP="00F93A5B">
      <w:pPr>
        <w:pStyle w:val="ConsNonformat"/>
        <w:jc w:val="both"/>
        <w:rPr>
          <w:rFonts w:ascii="Times New Roman" w:hAnsi="Times New Roman" w:cs="Times New Roman"/>
          <w:b/>
          <w:u w:val="single"/>
        </w:rPr>
      </w:pPr>
    </w:p>
    <w:p w14:paraId="7B5F74AF" w14:textId="77777777" w:rsidR="009D55D0" w:rsidRPr="00237378" w:rsidRDefault="009D55D0" w:rsidP="009D55D0">
      <w:pPr>
        <w:pStyle w:val="ConsNonformat"/>
        <w:jc w:val="center"/>
        <w:rPr>
          <w:rFonts w:ascii="Times New Roman" w:hAnsi="Times New Roman" w:cs="Times New Roman"/>
          <w:b/>
        </w:rPr>
      </w:pPr>
      <w:r w:rsidRPr="00237378">
        <w:rPr>
          <w:rFonts w:ascii="Times New Roman" w:hAnsi="Times New Roman" w:cs="Times New Roman"/>
          <w:b/>
        </w:rPr>
        <w:t>Подписи Сторон:</w:t>
      </w:r>
    </w:p>
    <w:p w14:paraId="180C6905" w14:textId="77777777" w:rsidR="009D55D0" w:rsidRPr="00237378" w:rsidRDefault="009D55D0" w:rsidP="009D55D0">
      <w:pPr>
        <w:pStyle w:val="ConsNonformat"/>
        <w:tabs>
          <w:tab w:val="left" w:pos="5760"/>
        </w:tabs>
        <w:ind w:firstLine="900"/>
        <w:jc w:val="both"/>
        <w:rPr>
          <w:rFonts w:ascii="Times New Roman" w:hAnsi="Times New Roman" w:cs="Times New Roman"/>
        </w:rPr>
      </w:pPr>
    </w:p>
    <w:p w14:paraId="2F2599A4" w14:textId="77777777" w:rsidR="009D55D0" w:rsidRPr="00237378" w:rsidRDefault="009D55D0" w:rsidP="009D55D0">
      <w:pPr>
        <w:pStyle w:val="ConsNonformat"/>
        <w:jc w:val="both"/>
        <w:rPr>
          <w:rFonts w:ascii="Times New Roman" w:hAnsi="Times New Roman" w:cs="Times New Roman"/>
          <w:b/>
        </w:rPr>
      </w:pPr>
      <w:r w:rsidRPr="00237378">
        <w:rPr>
          <w:rFonts w:ascii="Times New Roman" w:hAnsi="Times New Roman" w:cs="Times New Roman"/>
          <w:b/>
        </w:rPr>
        <w:t xml:space="preserve">От </w:t>
      </w:r>
      <w:r w:rsidR="00B834F7" w:rsidRPr="00237378">
        <w:rPr>
          <w:rFonts w:ascii="Times New Roman" w:hAnsi="Times New Roman" w:cs="Times New Roman"/>
          <w:b/>
        </w:rPr>
        <w:t xml:space="preserve">Претендента: </w:t>
      </w:r>
      <w:r w:rsidR="00B834F7" w:rsidRPr="00237378">
        <w:rPr>
          <w:rFonts w:ascii="Times New Roman" w:hAnsi="Times New Roman" w:cs="Times New Roman"/>
          <w:b/>
        </w:rPr>
        <w:tab/>
      </w:r>
      <w:r w:rsidRPr="00237378">
        <w:rPr>
          <w:rFonts w:ascii="Times New Roman" w:hAnsi="Times New Roman" w:cs="Times New Roman"/>
          <w:b/>
        </w:rPr>
        <w:tab/>
      </w:r>
      <w:r w:rsidRPr="00237378">
        <w:rPr>
          <w:rFonts w:ascii="Times New Roman" w:hAnsi="Times New Roman" w:cs="Times New Roman"/>
          <w:b/>
        </w:rPr>
        <w:tab/>
      </w:r>
      <w:r w:rsidRPr="00237378">
        <w:rPr>
          <w:rFonts w:ascii="Times New Roman" w:hAnsi="Times New Roman" w:cs="Times New Roman"/>
          <w:b/>
        </w:rPr>
        <w:tab/>
      </w:r>
      <w:r w:rsidRPr="00237378">
        <w:rPr>
          <w:rFonts w:ascii="Times New Roman" w:hAnsi="Times New Roman" w:cs="Times New Roman"/>
          <w:b/>
        </w:rPr>
        <w:tab/>
      </w:r>
      <w:r w:rsidR="00B834F7">
        <w:rPr>
          <w:rFonts w:ascii="Times New Roman" w:hAnsi="Times New Roman" w:cs="Times New Roman"/>
          <w:b/>
        </w:rPr>
        <w:tab/>
      </w:r>
      <w:r w:rsidR="00B834F7">
        <w:rPr>
          <w:rFonts w:ascii="Times New Roman" w:hAnsi="Times New Roman" w:cs="Times New Roman"/>
          <w:b/>
        </w:rPr>
        <w:tab/>
      </w:r>
      <w:r w:rsidRPr="00237378">
        <w:rPr>
          <w:rFonts w:ascii="Times New Roman" w:hAnsi="Times New Roman" w:cs="Times New Roman"/>
          <w:b/>
        </w:rPr>
        <w:t xml:space="preserve">От Организатора торгов: </w:t>
      </w:r>
    </w:p>
    <w:p w14:paraId="50840497" w14:textId="77777777" w:rsidR="009D55D0" w:rsidRPr="00237378" w:rsidRDefault="009D55D0" w:rsidP="009D55D0">
      <w:pPr>
        <w:pStyle w:val="ConsNonformat"/>
        <w:jc w:val="both"/>
        <w:rPr>
          <w:rFonts w:ascii="Times New Roman" w:hAnsi="Times New Roman" w:cs="Times New Roman"/>
        </w:rPr>
      </w:pPr>
    </w:p>
    <w:p w14:paraId="73B0F0CA" w14:textId="77777777" w:rsidR="009D55D0" w:rsidRPr="00237378" w:rsidRDefault="009D55D0" w:rsidP="009D55D0">
      <w:pPr>
        <w:pStyle w:val="ConsNonformat"/>
        <w:jc w:val="both"/>
        <w:rPr>
          <w:rFonts w:ascii="Times New Roman" w:hAnsi="Times New Roman" w:cs="Times New Roman"/>
        </w:rPr>
      </w:pPr>
      <w:r w:rsidRPr="00237378">
        <w:rPr>
          <w:rFonts w:ascii="Times New Roman" w:hAnsi="Times New Roman" w:cs="Times New Roman"/>
        </w:rPr>
        <w:t xml:space="preserve">________________/_______________/      </w:t>
      </w:r>
      <w:r w:rsidR="00B834F7">
        <w:rPr>
          <w:rFonts w:ascii="Times New Roman" w:hAnsi="Times New Roman" w:cs="Times New Roman"/>
        </w:rPr>
        <w:tab/>
      </w:r>
      <w:r w:rsidR="00B834F7">
        <w:rPr>
          <w:rFonts w:ascii="Times New Roman" w:hAnsi="Times New Roman" w:cs="Times New Roman"/>
        </w:rPr>
        <w:tab/>
      </w:r>
      <w:r w:rsidR="00B834F7">
        <w:rPr>
          <w:rFonts w:ascii="Times New Roman" w:hAnsi="Times New Roman" w:cs="Times New Roman"/>
        </w:rPr>
        <w:tab/>
      </w:r>
      <w:r w:rsidR="00B834F7">
        <w:rPr>
          <w:rFonts w:ascii="Times New Roman" w:hAnsi="Times New Roman" w:cs="Times New Roman"/>
        </w:rPr>
        <w:tab/>
        <w:t>____________________</w:t>
      </w:r>
      <w:r w:rsidR="00C71E5E">
        <w:rPr>
          <w:rFonts w:ascii="Times New Roman" w:hAnsi="Times New Roman" w:cs="Times New Roman"/>
        </w:rPr>
        <w:t xml:space="preserve"> </w:t>
      </w:r>
      <w:r w:rsidR="00582CB5">
        <w:rPr>
          <w:rFonts w:ascii="Times New Roman" w:hAnsi="Times New Roman" w:cs="Times New Roman"/>
        </w:rPr>
        <w:t xml:space="preserve">А.Е. </w:t>
      </w:r>
      <w:proofErr w:type="spellStart"/>
      <w:r w:rsidR="00582CB5">
        <w:rPr>
          <w:rFonts w:ascii="Times New Roman" w:hAnsi="Times New Roman" w:cs="Times New Roman"/>
        </w:rPr>
        <w:t>Челебиев</w:t>
      </w:r>
      <w:proofErr w:type="spellEnd"/>
    </w:p>
    <w:p w14:paraId="661270B6" w14:textId="77777777" w:rsidR="009D55D0" w:rsidRPr="00237378" w:rsidRDefault="009D55D0" w:rsidP="009D55D0">
      <w:pPr>
        <w:pStyle w:val="ConsNonformat"/>
        <w:jc w:val="both"/>
        <w:rPr>
          <w:rFonts w:ascii="Times New Roman" w:hAnsi="Times New Roman" w:cs="Times New Roman"/>
        </w:rPr>
      </w:pPr>
      <w:r w:rsidRPr="00237378">
        <w:rPr>
          <w:rFonts w:ascii="Times New Roman" w:hAnsi="Times New Roman" w:cs="Times New Roman"/>
        </w:rPr>
        <w:t>М.П.</w:t>
      </w:r>
      <w:r w:rsidRPr="00237378">
        <w:rPr>
          <w:rFonts w:ascii="Times New Roman" w:hAnsi="Times New Roman" w:cs="Times New Roman"/>
        </w:rPr>
        <w:tab/>
      </w:r>
      <w:r w:rsidRPr="00237378">
        <w:rPr>
          <w:rFonts w:ascii="Times New Roman" w:hAnsi="Times New Roman" w:cs="Times New Roman"/>
        </w:rPr>
        <w:tab/>
      </w:r>
      <w:r w:rsidRPr="00237378">
        <w:rPr>
          <w:rFonts w:ascii="Times New Roman" w:hAnsi="Times New Roman" w:cs="Times New Roman"/>
        </w:rPr>
        <w:tab/>
      </w:r>
      <w:r w:rsidRPr="00237378">
        <w:rPr>
          <w:rFonts w:ascii="Times New Roman" w:hAnsi="Times New Roman" w:cs="Times New Roman"/>
        </w:rPr>
        <w:tab/>
      </w:r>
      <w:r w:rsidRPr="00237378">
        <w:rPr>
          <w:rFonts w:ascii="Times New Roman" w:hAnsi="Times New Roman" w:cs="Times New Roman"/>
        </w:rPr>
        <w:tab/>
      </w:r>
      <w:r w:rsidR="00B834F7">
        <w:rPr>
          <w:rFonts w:ascii="Times New Roman" w:hAnsi="Times New Roman" w:cs="Times New Roman"/>
        </w:rPr>
        <w:tab/>
      </w:r>
      <w:r w:rsidRPr="00237378">
        <w:rPr>
          <w:rFonts w:ascii="Times New Roman" w:hAnsi="Times New Roman" w:cs="Times New Roman"/>
        </w:rPr>
        <w:tab/>
      </w:r>
      <w:r w:rsidRPr="00237378">
        <w:rPr>
          <w:rFonts w:ascii="Times New Roman" w:hAnsi="Times New Roman" w:cs="Times New Roman"/>
        </w:rPr>
        <w:tab/>
        <w:t>М.П.</w:t>
      </w:r>
    </w:p>
    <w:p w14:paraId="6C7AF5B8" w14:textId="77777777" w:rsidR="00587FCE" w:rsidRPr="00237378" w:rsidRDefault="00587FCE" w:rsidP="009D55D0">
      <w:pPr>
        <w:pStyle w:val="ConsNonformat"/>
        <w:ind w:firstLine="540"/>
        <w:jc w:val="both"/>
        <w:rPr>
          <w:rFonts w:ascii="Times New Roman" w:hAnsi="Times New Roman" w:cs="Times New Roman"/>
        </w:rPr>
      </w:pPr>
    </w:p>
    <w:sectPr w:rsidR="00587FCE" w:rsidRPr="00237378" w:rsidSect="00ED27D9">
      <w:headerReference w:type="default" r:id="rId7"/>
      <w:footerReference w:type="even" r:id="rId8"/>
      <w:foot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D3534" w14:textId="77777777" w:rsidR="00CB4913" w:rsidRDefault="00CB4913">
      <w:r>
        <w:separator/>
      </w:r>
    </w:p>
  </w:endnote>
  <w:endnote w:type="continuationSeparator" w:id="0">
    <w:p w14:paraId="6B2DD4F3" w14:textId="77777777" w:rsidR="00CB4913" w:rsidRDefault="00CB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MT Extra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????????????Ё¬??ЎмЎм???Ё¬?ЎмЁІ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D7DE9" w14:textId="77777777" w:rsidR="00CF261C" w:rsidRPr="001B667A" w:rsidRDefault="00CF261C">
    <w:pPr>
      <w:pStyle w:val="a4"/>
      <w:framePr w:wrap="around" w:vAnchor="text" w:hAnchor="margin" w:xAlign="right" w:y="1"/>
      <w:rPr>
        <w:rStyle w:val="a3"/>
        <w:sz w:val="17"/>
        <w:szCs w:val="17"/>
      </w:rPr>
    </w:pPr>
    <w:r w:rsidRPr="001B667A">
      <w:rPr>
        <w:rStyle w:val="a3"/>
        <w:sz w:val="17"/>
        <w:szCs w:val="17"/>
      </w:rPr>
      <w:fldChar w:fldCharType="begin"/>
    </w:r>
    <w:r w:rsidRPr="001B667A">
      <w:rPr>
        <w:rStyle w:val="a3"/>
        <w:sz w:val="17"/>
        <w:szCs w:val="17"/>
      </w:rPr>
      <w:instrText xml:space="preserve">PAGE  </w:instrText>
    </w:r>
    <w:r w:rsidRPr="001B667A">
      <w:rPr>
        <w:rStyle w:val="a3"/>
        <w:sz w:val="17"/>
        <w:szCs w:val="17"/>
      </w:rPr>
      <w:fldChar w:fldCharType="end"/>
    </w:r>
  </w:p>
  <w:p w14:paraId="11D42073" w14:textId="77777777" w:rsidR="00CF261C" w:rsidRPr="001B667A" w:rsidRDefault="00CF261C">
    <w:pPr>
      <w:pStyle w:val="a4"/>
      <w:ind w:right="360"/>
      <w:rPr>
        <w:sz w:val="17"/>
        <w:szCs w:val="17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8D642" w14:textId="77777777" w:rsidR="00ED27D9" w:rsidRDefault="00ED27D9">
    <w:pPr>
      <w:pStyle w:val="a4"/>
      <w:jc w:val="center"/>
    </w:pPr>
  </w:p>
  <w:p w14:paraId="02307BBF" w14:textId="77777777" w:rsidR="00ED27D9" w:rsidRDefault="00ED27D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E39F6" w14:textId="77777777" w:rsidR="00CB4913" w:rsidRDefault="00CB4913">
      <w:r>
        <w:separator/>
      </w:r>
    </w:p>
  </w:footnote>
  <w:footnote w:type="continuationSeparator" w:id="0">
    <w:p w14:paraId="0C80AF0A" w14:textId="77777777" w:rsidR="00CB4913" w:rsidRDefault="00CB4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B040C2" w14:textId="77777777" w:rsidR="00ED27D9" w:rsidRDefault="00ED27D9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ED1818">
      <w:rPr>
        <w:noProof/>
      </w:rPr>
      <w:t>2</w:t>
    </w:r>
    <w:r>
      <w:fldChar w:fldCharType="end"/>
    </w:r>
  </w:p>
  <w:p w14:paraId="68B12C04" w14:textId="77777777" w:rsidR="00ED27D9" w:rsidRDefault="00ED27D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5"/>
    <w:multiLevelType w:val="multilevel"/>
    <w:tmpl w:val="71DEB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115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</w:lvl>
    <w:lvl w:ilvl="3">
      <w:start w:val="1"/>
      <w:numFmt w:val="bullet"/>
      <w:lvlText w:val=""/>
      <w:lvlJc w:val="left"/>
      <w:pPr>
        <w:tabs>
          <w:tab w:val="num" w:pos="2052"/>
        </w:tabs>
        <w:ind w:left="2052" w:hanging="1152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1" w15:restartNumberingAfterBreak="0">
    <w:nsid w:val="09664490"/>
    <w:multiLevelType w:val="multilevel"/>
    <w:tmpl w:val="0BF4EE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2" w15:restartNumberingAfterBreak="0">
    <w:nsid w:val="24F80214"/>
    <w:multiLevelType w:val="hybridMultilevel"/>
    <w:tmpl w:val="962ED7D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776"/>
    <w:rsid w:val="000007C1"/>
    <w:rsid w:val="00002284"/>
    <w:rsid w:val="00007D4F"/>
    <w:rsid w:val="00017F7B"/>
    <w:rsid w:val="000221F5"/>
    <w:rsid w:val="0002657A"/>
    <w:rsid w:val="00033AD9"/>
    <w:rsid w:val="0003522A"/>
    <w:rsid w:val="0004189F"/>
    <w:rsid w:val="00062630"/>
    <w:rsid w:val="0006606C"/>
    <w:rsid w:val="000741FF"/>
    <w:rsid w:val="0008025E"/>
    <w:rsid w:val="00080E50"/>
    <w:rsid w:val="0008391C"/>
    <w:rsid w:val="000858E1"/>
    <w:rsid w:val="000936F1"/>
    <w:rsid w:val="00094A19"/>
    <w:rsid w:val="000A2A07"/>
    <w:rsid w:val="000A653F"/>
    <w:rsid w:val="000B13FE"/>
    <w:rsid w:val="000D3F7E"/>
    <w:rsid w:val="000D496A"/>
    <w:rsid w:val="000E6ED0"/>
    <w:rsid w:val="000F32B2"/>
    <w:rsid w:val="00107447"/>
    <w:rsid w:val="001158D9"/>
    <w:rsid w:val="001261DB"/>
    <w:rsid w:val="00132406"/>
    <w:rsid w:val="001423D7"/>
    <w:rsid w:val="0016580F"/>
    <w:rsid w:val="00170E86"/>
    <w:rsid w:val="00174C91"/>
    <w:rsid w:val="00183176"/>
    <w:rsid w:val="001850C1"/>
    <w:rsid w:val="00196847"/>
    <w:rsid w:val="001A58EA"/>
    <w:rsid w:val="001A6E11"/>
    <w:rsid w:val="001B395F"/>
    <w:rsid w:val="001B667A"/>
    <w:rsid w:val="001D5475"/>
    <w:rsid w:val="001F6AD2"/>
    <w:rsid w:val="00237378"/>
    <w:rsid w:val="002432CF"/>
    <w:rsid w:val="00243804"/>
    <w:rsid w:val="00251D98"/>
    <w:rsid w:val="00253F02"/>
    <w:rsid w:val="00266FF0"/>
    <w:rsid w:val="002801D3"/>
    <w:rsid w:val="00281D25"/>
    <w:rsid w:val="00281E87"/>
    <w:rsid w:val="0028494A"/>
    <w:rsid w:val="0028706F"/>
    <w:rsid w:val="00290C0C"/>
    <w:rsid w:val="002956D2"/>
    <w:rsid w:val="002958A2"/>
    <w:rsid w:val="002A0B81"/>
    <w:rsid w:val="002A6231"/>
    <w:rsid w:val="002B2D81"/>
    <w:rsid w:val="002B59DF"/>
    <w:rsid w:val="002B724B"/>
    <w:rsid w:val="002E0B43"/>
    <w:rsid w:val="002E35B5"/>
    <w:rsid w:val="002E3938"/>
    <w:rsid w:val="002E4D9B"/>
    <w:rsid w:val="002E78E5"/>
    <w:rsid w:val="002F2BFB"/>
    <w:rsid w:val="00305933"/>
    <w:rsid w:val="00313DEF"/>
    <w:rsid w:val="00315B53"/>
    <w:rsid w:val="00323DAA"/>
    <w:rsid w:val="00327092"/>
    <w:rsid w:val="00333BB1"/>
    <w:rsid w:val="00335A6E"/>
    <w:rsid w:val="003510E3"/>
    <w:rsid w:val="00361B32"/>
    <w:rsid w:val="003644AF"/>
    <w:rsid w:val="00366E83"/>
    <w:rsid w:val="00381BCF"/>
    <w:rsid w:val="00391D96"/>
    <w:rsid w:val="003A0D21"/>
    <w:rsid w:val="003B71C8"/>
    <w:rsid w:val="003D7B5D"/>
    <w:rsid w:val="003E05C1"/>
    <w:rsid w:val="003E33B1"/>
    <w:rsid w:val="003F2538"/>
    <w:rsid w:val="00400F15"/>
    <w:rsid w:val="00407A91"/>
    <w:rsid w:val="00410BB7"/>
    <w:rsid w:val="0041534E"/>
    <w:rsid w:val="00424C75"/>
    <w:rsid w:val="004371B6"/>
    <w:rsid w:val="004838CB"/>
    <w:rsid w:val="004B692C"/>
    <w:rsid w:val="004B6CBF"/>
    <w:rsid w:val="004B79FF"/>
    <w:rsid w:val="004C1BE0"/>
    <w:rsid w:val="004D4058"/>
    <w:rsid w:val="004D41C6"/>
    <w:rsid w:val="004E6D3E"/>
    <w:rsid w:val="004F1403"/>
    <w:rsid w:val="004F24D8"/>
    <w:rsid w:val="004F49B3"/>
    <w:rsid w:val="0051024A"/>
    <w:rsid w:val="00516638"/>
    <w:rsid w:val="00517FA9"/>
    <w:rsid w:val="00522DBF"/>
    <w:rsid w:val="0052691C"/>
    <w:rsid w:val="0054525D"/>
    <w:rsid w:val="0055000A"/>
    <w:rsid w:val="00563294"/>
    <w:rsid w:val="00573B15"/>
    <w:rsid w:val="00582CB5"/>
    <w:rsid w:val="00587FCE"/>
    <w:rsid w:val="00591824"/>
    <w:rsid w:val="005A23F8"/>
    <w:rsid w:val="005B28AE"/>
    <w:rsid w:val="005B35E3"/>
    <w:rsid w:val="005B5776"/>
    <w:rsid w:val="005B7C94"/>
    <w:rsid w:val="005D18A5"/>
    <w:rsid w:val="005D4EF6"/>
    <w:rsid w:val="005E242A"/>
    <w:rsid w:val="005F689A"/>
    <w:rsid w:val="00604A9B"/>
    <w:rsid w:val="00605C4A"/>
    <w:rsid w:val="00616313"/>
    <w:rsid w:val="006213E8"/>
    <w:rsid w:val="00621454"/>
    <w:rsid w:val="00645EB3"/>
    <w:rsid w:val="006466EE"/>
    <w:rsid w:val="00663537"/>
    <w:rsid w:val="00667BBD"/>
    <w:rsid w:val="00672079"/>
    <w:rsid w:val="00672A6F"/>
    <w:rsid w:val="00684EFF"/>
    <w:rsid w:val="006867A5"/>
    <w:rsid w:val="00686B58"/>
    <w:rsid w:val="00693ED9"/>
    <w:rsid w:val="006A5716"/>
    <w:rsid w:val="006A61A2"/>
    <w:rsid w:val="006C0F91"/>
    <w:rsid w:val="006C17C4"/>
    <w:rsid w:val="006F2D4B"/>
    <w:rsid w:val="00712A10"/>
    <w:rsid w:val="00714F48"/>
    <w:rsid w:val="007272DF"/>
    <w:rsid w:val="00727417"/>
    <w:rsid w:val="00751A40"/>
    <w:rsid w:val="00765C8A"/>
    <w:rsid w:val="007918DF"/>
    <w:rsid w:val="007A310C"/>
    <w:rsid w:val="007A7391"/>
    <w:rsid w:val="007A7E40"/>
    <w:rsid w:val="007B372F"/>
    <w:rsid w:val="007C025E"/>
    <w:rsid w:val="007C07C7"/>
    <w:rsid w:val="007D483B"/>
    <w:rsid w:val="007E2591"/>
    <w:rsid w:val="007F648F"/>
    <w:rsid w:val="0080196B"/>
    <w:rsid w:val="008074EF"/>
    <w:rsid w:val="00810ED8"/>
    <w:rsid w:val="00816CD6"/>
    <w:rsid w:val="00830F0C"/>
    <w:rsid w:val="00830FFB"/>
    <w:rsid w:val="00832F18"/>
    <w:rsid w:val="00841C9F"/>
    <w:rsid w:val="008778F2"/>
    <w:rsid w:val="008822E9"/>
    <w:rsid w:val="008A08E9"/>
    <w:rsid w:val="008A3911"/>
    <w:rsid w:val="008D42DC"/>
    <w:rsid w:val="008D60E4"/>
    <w:rsid w:val="008E5706"/>
    <w:rsid w:val="008E7016"/>
    <w:rsid w:val="008E7185"/>
    <w:rsid w:val="009077E7"/>
    <w:rsid w:val="009249AA"/>
    <w:rsid w:val="00924CC1"/>
    <w:rsid w:val="009266B1"/>
    <w:rsid w:val="00926E14"/>
    <w:rsid w:val="0093203D"/>
    <w:rsid w:val="00933971"/>
    <w:rsid w:val="0093497D"/>
    <w:rsid w:val="009562C3"/>
    <w:rsid w:val="009575BD"/>
    <w:rsid w:val="0096166A"/>
    <w:rsid w:val="00966F6D"/>
    <w:rsid w:val="0097426F"/>
    <w:rsid w:val="00985AD7"/>
    <w:rsid w:val="0098718F"/>
    <w:rsid w:val="00994E4B"/>
    <w:rsid w:val="009D2684"/>
    <w:rsid w:val="009D55D0"/>
    <w:rsid w:val="009E1051"/>
    <w:rsid w:val="009E56C5"/>
    <w:rsid w:val="009E679D"/>
    <w:rsid w:val="00A0003D"/>
    <w:rsid w:val="00A05D86"/>
    <w:rsid w:val="00A22596"/>
    <w:rsid w:val="00A236CE"/>
    <w:rsid w:val="00A32336"/>
    <w:rsid w:val="00A43F62"/>
    <w:rsid w:val="00A509CA"/>
    <w:rsid w:val="00A8012F"/>
    <w:rsid w:val="00A8234C"/>
    <w:rsid w:val="00AB0513"/>
    <w:rsid w:val="00AD284C"/>
    <w:rsid w:val="00AD7023"/>
    <w:rsid w:val="00AE7EE1"/>
    <w:rsid w:val="00AF5DFF"/>
    <w:rsid w:val="00B36511"/>
    <w:rsid w:val="00B45679"/>
    <w:rsid w:val="00B468D9"/>
    <w:rsid w:val="00B52E79"/>
    <w:rsid w:val="00B54306"/>
    <w:rsid w:val="00B70D36"/>
    <w:rsid w:val="00B80174"/>
    <w:rsid w:val="00B834F7"/>
    <w:rsid w:val="00B92CB0"/>
    <w:rsid w:val="00B951F1"/>
    <w:rsid w:val="00B96973"/>
    <w:rsid w:val="00BB2992"/>
    <w:rsid w:val="00BB32D7"/>
    <w:rsid w:val="00BD7C1E"/>
    <w:rsid w:val="00BF4037"/>
    <w:rsid w:val="00C01B15"/>
    <w:rsid w:val="00C20005"/>
    <w:rsid w:val="00C41944"/>
    <w:rsid w:val="00C46FDD"/>
    <w:rsid w:val="00C647CA"/>
    <w:rsid w:val="00C66E87"/>
    <w:rsid w:val="00C71060"/>
    <w:rsid w:val="00C71E5E"/>
    <w:rsid w:val="00C72A09"/>
    <w:rsid w:val="00C80C40"/>
    <w:rsid w:val="00C90DD7"/>
    <w:rsid w:val="00C927C6"/>
    <w:rsid w:val="00CB0A9C"/>
    <w:rsid w:val="00CB25D3"/>
    <w:rsid w:val="00CB4913"/>
    <w:rsid w:val="00CB4CE5"/>
    <w:rsid w:val="00CB6EC5"/>
    <w:rsid w:val="00CE16FA"/>
    <w:rsid w:val="00CF261C"/>
    <w:rsid w:val="00CF7DFD"/>
    <w:rsid w:val="00D04D17"/>
    <w:rsid w:val="00D074C0"/>
    <w:rsid w:val="00D13F03"/>
    <w:rsid w:val="00D15210"/>
    <w:rsid w:val="00D23E08"/>
    <w:rsid w:val="00D249DA"/>
    <w:rsid w:val="00D2547B"/>
    <w:rsid w:val="00D27684"/>
    <w:rsid w:val="00D30220"/>
    <w:rsid w:val="00D30881"/>
    <w:rsid w:val="00D33980"/>
    <w:rsid w:val="00D378C3"/>
    <w:rsid w:val="00D4446F"/>
    <w:rsid w:val="00D44FC2"/>
    <w:rsid w:val="00D473C8"/>
    <w:rsid w:val="00D6005D"/>
    <w:rsid w:val="00D717CB"/>
    <w:rsid w:val="00DB3016"/>
    <w:rsid w:val="00DB3FE9"/>
    <w:rsid w:val="00DB577B"/>
    <w:rsid w:val="00DF1D26"/>
    <w:rsid w:val="00E00DDA"/>
    <w:rsid w:val="00E27AA0"/>
    <w:rsid w:val="00E40C12"/>
    <w:rsid w:val="00E436C3"/>
    <w:rsid w:val="00E531CD"/>
    <w:rsid w:val="00E54F47"/>
    <w:rsid w:val="00E55EBD"/>
    <w:rsid w:val="00E63296"/>
    <w:rsid w:val="00E813F4"/>
    <w:rsid w:val="00EA2969"/>
    <w:rsid w:val="00EA7F6F"/>
    <w:rsid w:val="00EC0510"/>
    <w:rsid w:val="00ED0E7D"/>
    <w:rsid w:val="00ED1818"/>
    <w:rsid w:val="00ED27D9"/>
    <w:rsid w:val="00EE3711"/>
    <w:rsid w:val="00EE622C"/>
    <w:rsid w:val="00F01287"/>
    <w:rsid w:val="00F0193C"/>
    <w:rsid w:val="00F27ED0"/>
    <w:rsid w:val="00F45E49"/>
    <w:rsid w:val="00F507BB"/>
    <w:rsid w:val="00F5480A"/>
    <w:rsid w:val="00F564E9"/>
    <w:rsid w:val="00F67D64"/>
    <w:rsid w:val="00F93731"/>
    <w:rsid w:val="00F93A5B"/>
    <w:rsid w:val="00FA0A7F"/>
    <w:rsid w:val="00FC2E44"/>
    <w:rsid w:val="00FC42E4"/>
    <w:rsid w:val="00FD0E88"/>
    <w:rsid w:val="00FE034A"/>
    <w:rsid w:val="00FE27B9"/>
    <w:rsid w:val="00FE5AAE"/>
    <w:rsid w:val="00FE71B1"/>
    <w:rsid w:val="00FE76A6"/>
    <w:rsid w:val="00FF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2C1C41"/>
  <w15:chartTrackingRefBased/>
  <w15:docId w15:val="{CD6D3F52-C8AC-4BE4-BD77-2E525CB9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5776"/>
  </w:style>
  <w:style w:type="paragraph" w:styleId="1">
    <w:name w:val="heading 1"/>
    <w:basedOn w:val="a"/>
    <w:next w:val="a"/>
    <w:link w:val="10"/>
    <w:qFormat/>
    <w:rsid w:val="005B57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033AD9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033AD9"/>
    <w:pPr>
      <w:spacing w:before="240" w:after="60"/>
      <w:outlineLvl w:val="7"/>
    </w:pPr>
    <w:rPr>
      <w:rFonts w:eastAsia="SimSun"/>
      <w:i/>
      <w:iCs/>
      <w:sz w:val="24"/>
      <w:szCs w:val="24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B577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page number"/>
    <w:basedOn w:val="a0"/>
    <w:rsid w:val="005B5776"/>
  </w:style>
  <w:style w:type="paragraph" w:styleId="a4">
    <w:name w:val="footer"/>
    <w:basedOn w:val="a"/>
    <w:link w:val="a5"/>
    <w:rsid w:val="005B5776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rsid w:val="005B5776"/>
    <w:pPr>
      <w:ind w:firstLine="900"/>
      <w:jc w:val="both"/>
    </w:pPr>
    <w:rPr>
      <w:sz w:val="24"/>
    </w:rPr>
  </w:style>
  <w:style w:type="paragraph" w:customStyle="1" w:styleId="Web">
    <w:name w:val="Обычный (Web)"/>
    <w:basedOn w:val="a"/>
    <w:rsid w:val="005B5776"/>
    <w:pPr>
      <w:spacing w:before="100" w:beforeAutospacing="1" w:after="100" w:afterAutospacing="1"/>
      <w:ind w:firstLine="167"/>
    </w:pPr>
    <w:rPr>
      <w:sz w:val="24"/>
      <w:szCs w:val="24"/>
    </w:rPr>
  </w:style>
  <w:style w:type="table" w:styleId="a7">
    <w:name w:val="Table Grid"/>
    <w:basedOn w:val="a1"/>
    <w:uiPriority w:val="59"/>
    <w:rsid w:val="001B6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667A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b"/>
    <w:rsid w:val="00604A9B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604A9B"/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645EB3"/>
    <w:rPr>
      <w:color w:val="0000FF"/>
      <w:u w:val="single"/>
    </w:rPr>
  </w:style>
  <w:style w:type="character" w:customStyle="1" w:styleId="a5">
    <w:name w:val="Нижний колонтитул Знак"/>
    <w:link w:val="a4"/>
    <w:uiPriority w:val="99"/>
    <w:rsid w:val="00ED27D9"/>
  </w:style>
  <w:style w:type="character" w:customStyle="1" w:styleId="a9">
    <w:name w:val="Верхний колонтитул Знак"/>
    <w:link w:val="a8"/>
    <w:uiPriority w:val="99"/>
    <w:rsid w:val="00ED27D9"/>
  </w:style>
  <w:style w:type="character" w:customStyle="1" w:styleId="40">
    <w:name w:val="Заголовок 4 Знак"/>
    <w:link w:val="4"/>
    <w:rsid w:val="00033AD9"/>
    <w:rPr>
      <w:b/>
      <w:bCs/>
      <w:sz w:val="28"/>
      <w:szCs w:val="28"/>
      <w:lang w:val="x-none" w:eastAsia="x-none"/>
    </w:rPr>
  </w:style>
  <w:style w:type="character" w:customStyle="1" w:styleId="80">
    <w:name w:val="Заголовок 8 Знак"/>
    <w:link w:val="8"/>
    <w:rsid w:val="00033AD9"/>
    <w:rPr>
      <w:rFonts w:eastAsia="SimSun"/>
      <w:i/>
      <w:iCs/>
      <w:sz w:val="24"/>
      <w:szCs w:val="24"/>
      <w:lang w:val="x-none" w:eastAsia="zh-CN"/>
    </w:rPr>
  </w:style>
  <w:style w:type="character" w:customStyle="1" w:styleId="WW8Num1z0">
    <w:name w:val="WW8Num1z0"/>
    <w:rsid w:val="00033AD9"/>
    <w:rPr>
      <w:rFonts w:ascii="StarSymbol" w:hAnsi="StarSymbol"/>
    </w:rPr>
  </w:style>
  <w:style w:type="character" w:customStyle="1" w:styleId="WW8Num2z0">
    <w:name w:val="WW8Num2z0"/>
    <w:rsid w:val="00033AD9"/>
    <w:rPr>
      <w:rFonts w:ascii="Symbol" w:hAnsi="Symbol"/>
      <w:sz w:val="16"/>
    </w:rPr>
  </w:style>
  <w:style w:type="character" w:customStyle="1" w:styleId="WW8Num3z0">
    <w:name w:val="WW8Num3z0"/>
    <w:rsid w:val="00033AD9"/>
    <w:rPr>
      <w:rFonts w:ascii="Symbol" w:hAnsi="Symbol"/>
      <w:sz w:val="16"/>
    </w:rPr>
  </w:style>
  <w:style w:type="character" w:customStyle="1" w:styleId="WW8Num4z0">
    <w:name w:val="WW8Num4z0"/>
    <w:rsid w:val="00033AD9"/>
    <w:rPr>
      <w:rFonts w:ascii="Symbol" w:hAnsi="Symbol"/>
    </w:rPr>
  </w:style>
  <w:style w:type="character" w:customStyle="1" w:styleId="Absatz-Standardschriftart">
    <w:name w:val="Absatz-Standardschriftart"/>
    <w:rsid w:val="00033AD9"/>
  </w:style>
  <w:style w:type="character" w:customStyle="1" w:styleId="WW-Absatz-Standardschriftart">
    <w:name w:val="WW-Absatz-Standardschriftart"/>
    <w:rsid w:val="00033AD9"/>
  </w:style>
  <w:style w:type="character" w:customStyle="1" w:styleId="WW-Absatz-Standardschriftart1">
    <w:name w:val="WW-Absatz-Standardschriftart1"/>
    <w:rsid w:val="00033AD9"/>
  </w:style>
  <w:style w:type="character" w:customStyle="1" w:styleId="WW-Absatz-Standardschriftart11">
    <w:name w:val="WW-Absatz-Standardschriftart11"/>
    <w:rsid w:val="00033AD9"/>
  </w:style>
  <w:style w:type="character" w:customStyle="1" w:styleId="WW8Num4z1">
    <w:name w:val="WW8Num4z1"/>
    <w:rsid w:val="00033AD9"/>
    <w:rPr>
      <w:rFonts w:ascii="Courier New" w:hAnsi="Courier New" w:cs="Courier New"/>
    </w:rPr>
  </w:style>
  <w:style w:type="character" w:customStyle="1" w:styleId="WW8Num4z2">
    <w:name w:val="WW8Num4z2"/>
    <w:rsid w:val="00033AD9"/>
    <w:rPr>
      <w:rFonts w:ascii="Wingdings" w:hAnsi="Wingdings"/>
    </w:rPr>
  </w:style>
  <w:style w:type="character" w:customStyle="1" w:styleId="WW8Num5z0">
    <w:name w:val="WW8Num5z0"/>
    <w:rsid w:val="00033AD9"/>
    <w:rPr>
      <w:rFonts w:ascii="Symbol" w:hAnsi="Symbol"/>
    </w:rPr>
  </w:style>
  <w:style w:type="character" w:customStyle="1" w:styleId="WW8Num5z1">
    <w:name w:val="WW8Num5z1"/>
    <w:rsid w:val="00033AD9"/>
    <w:rPr>
      <w:rFonts w:ascii="Courier New" w:hAnsi="Courier New" w:cs="Courier New"/>
    </w:rPr>
  </w:style>
  <w:style w:type="character" w:customStyle="1" w:styleId="WW8Num5z2">
    <w:name w:val="WW8Num5z2"/>
    <w:rsid w:val="00033AD9"/>
    <w:rPr>
      <w:rFonts w:ascii="Wingdings" w:hAnsi="Wingdings"/>
    </w:rPr>
  </w:style>
  <w:style w:type="character" w:customStyle="1" w:styleId="WW8Num6z0">
    <w:name w:val="WW8Num6z0"/>
    <w:rsid w:val="00033AD9"/>
    <w:rPr>
      <w:rFonts w:ascii="Symbol" w:hAnsi="Symbol"/>
    </w:rPr>
  </w:style>
  <w:style w:type="character" w:customStyle="1" w:styleId="WW8Num6z1">
    <w:name w:val="WW8Num6z1"/>
    <w:rsid w:val="00033AD9"/>
    <w:rPr>
      <w:rFonts w:ascii="Courier New" w:hAnsi="Courier New" w:cs="Courier New"/>
    </w:rPr>
  </w:style>
  <w:style w:type="character" w:customStyle="1" w:styleId="WW8Num6z2">
    <w:name w:val="WW8Num6z2"/>
    <w:rsid w:val="00033AD9"/>
    <w:rPr>
      <w:rFonts w:ascii="Wingdings" w:hAnsi="Wingdings"/>
    </w:rPr>
  </w:style>
  <w:style w:type="character" w:customStyle="1" w:styleId="WW8Num7z0">
    <w:name w:val="WW8Num7z0"/>
    <w:rsid w:val="00033AD9"/>
    <w:rPr>
      <w:rFonts w:ascii="Symbol" w:hAnsi="Symbol"/>
      <w:sz w:val="16"/>
    </w:rPr>
  </w:style>
  <w:style w:type="character" w:customStyle="1" w:styleId="11">
    <w:name w:val="Основной шрифт абзаца1"/>
    <w:rsid w:val="00033AD9"/>
  </w:style>
  <w:style w:type="paragraph" w:customStyle="1" w:styleId="12">
    <w:name w:val="Заголовок1"/>
    <w:basedOn w:val="a"/>
    <w:next w:val="ad"/>
    <w:rsid w:val="00033AD9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d">
    <w:name w:val="Body Text"/>
    <w:basedOn w:val="a"/>
    <w:link w:val="ae"/>
    <w:rsid w:val="00033AD9"/>
    <w:pPr>
      <w:suppressAutoHyphens/>
      <w:spacing w:after="120"/>
    </w:pPr>
    <w:rPr>
      <w:sz w:val="24"/>
      <w:szCs w:val="24"/>
      <w:lang w:eastAsia="ar-SA"/>
    </w:rPr>
  </w:style>
  <w:style w:type="character" w:customStyle="1" w:styleId="ae">
    <w:name w:val="Основной текст Знак"/>
    <w:link w:val="ad"/>
    <w:rsid w:val="00033AD9"/>
    <w:rPr>
      <w:sz w:val="24"/>
      <w:szCs w:val="24"/>
      <w:lang w:eastAsia="ar-SA"/>
    </w:rPr>
  </w:style>
  <w:style w:type="paragraph" w:styleId="af">
    <w:name w:val="List"/>
    <w:basedOn w:val="ad"/>
    <w:rsid w:val="00033AD9"/>
    <w:rPr>
      <w:rFonts w:ascii="Arial" w:hAnsi="Arial" w:cs="Tahoma"/>
    </w:rPr>
  </w:style>
  <w:style w:type="paragraph" w:customStyle="1" w:styleId="13">
    <w:name w:val="Название1"/>
    <w:basedOn w:val="a"/>
    <w:rsid w:val="00033AD9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rsid w:val="00033AD9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customStyle="1" w:styleId="15">
    <w:name w:val="Обычный1"/>
    <w:rsid w:val="00033AD9"/>
    <w:pPr>
      <w:suppressAutoHyphens/>
    </w:pPr>
    <w:rPr>
      <w:rFonts w:eastAsia="Arial"/>
      <w:sz w:val="24"/>
      <w:lang w:eastAsia="ar-SA"/>
    </w:rPr>
  </w:style>
  <w:style w:type="paragraph" w:customStyle="1" w:styleId="ConsNormal">
    <w:name w:val="ConsNormal"/>
    <w:rsid w:val="00033AD9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21"/>
    <w:basedOn w:val="a"/>
    <w:rsid w:val="00033AD9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af0">
    <w:name w:val="Содержимое таблицы"/>
    <w:basedOn w:val="a"/>
    <w:rsid w:val="00033AD9"/>
    <w:pPr>
      <w:suppressLineNumbers/>
      <w:suppressAutoHyphens/>
    </w:pPr>
    <w:rPr>
      <w:sz w:val="24"/>
      <w:szCs w:val="24"/>
      <w:lang w:eastAsia="ar-SA"/>
    </w:rPr>
  </w:style>
  <w:style w:type="paragraph" w:customStyle="1" w:styleId="af1">
    <w:name w:val="Заголовок таблицы"/>
    <w:basedOn w:val="af0"/>
    <w:rsid w:val="00033AD9"/>
    <w:pPr>
      <w:jc w:val="center"/>
    </w:pPr>
    <w:rPr>
      <w:b/>
      <w:bCs/>
    </w:rPr>
  </w:style>
  <w:style w:type="paragraph" w:styleId="af2">
    <w:name w:val="List Paragraph"/>
    <w:basedOn w:val="a"/>
    <w:uiPriority w:val="34"/>
    <w:qFormat/>
    <w:rsid w:val="00033AD9"/>
    <w:pPr>
      <w:suppressAutoHyphens/>
      <w:ind w:left="708"/>
    </w:pPr>
    <w:rPr>
      <w:sz w:val="24"/>
      <w:szCs w:val="24"/>
      <w:lang w:eastAsia="ar-SA"/>
    </w:rPr>
  </w:style>
  <w:style w:type="character" w:customStyle="1" w:styleId="paragraph">
    <w:name w:val="paragraph"/>
    <w:rsid w:val="00033AD9"/>
  </w:style>
  <w:style w:type="paragraph" w:styleId="af3">
    <w:name w:val="Normal (Web)"/>
    <w:basedOn w:val="a"/>
    <w:uiPriority w:val="99"/>
    <w:unhideWhenUsed/>
    <w:rsid w:val="00033AD9"/>
    <w:pPr>
      <w:suppressAutoHyphens/>
      <w:spacing w:before="240" w:after="240"/>
    </w:pPr>
    <w:rPr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rsid w:val="00033AD9"/>
    <w:pPr>
      <w:suppressAutoHyphens/>
      <w:ind w:firstLine="720"/>
      <w:jc w:val="both"/>
    </w:pPr>
    <w:rPr>
      <w:sz w:val="24"/>
      <w:lang w:eastAsia="ar-SA"/>
    </w:rPr>
  </w:style>
  <w:style w:type="paragraph" w:customStyle="1" w:styleId="ConsPlusCell">
    <w:name w:val="ConsPlusCell"/>
    <w:rsid w:val="00033AD9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f4">
    <w:name w:val="Title"/>
    <w:basedOn w:val="a"/>
    <w:link w:val="af5"/>
    <w:qFormat/>
    <w:rsid w:val="00033AD9"/>
    <w:pPr>
      <w:jc w:val="center"/>
    </w:pPr>
    <w:rPr>
      <w:sz w:val="24"/>
      <w:lang w:val="x-none" w:eastAsia="x-none"/>
    </w:rPr>
  </w:style>
  <w:style w:type="character" w:customStyle="1" w:styleId="af5">
    <w:name w:val="Заголовок Знак"/>
    <w:link w:val="af4"/>
    <w:rsid w:val="00033AD9"/>
    <w:rPr>
      <w:sz w:val="24"/>
      <w:lang w:val="x-none" w:eastAsia="x-none"/>
    </w:rPr>
  </w:style>
  <w:style w:type="character" w:customStyle="1" w:styleId="10">
    <w:name w:val="Заголовок 1 Знак"/>
    <w:link w:val="1"/>
    <w:rsid w:val="00033AD9"/>
    <w:rPr>
      <w:rFonts w:ascii="Arial" w:hAnsi="Arial" w:cs="Arial"/>
      <w:b/>
      <w:bCs/>
      <w:kern w:val="32"/>
      <w:sz w:val="32"/>
      <w:szCs w:val="32"/>
    </w:rPr>
  </w:style>
  <w:style w:type="paragraph" w:styleId="HTML">
    <w:name w:val="HTML Preformatted"/>
    <w:basedOn w:val="a"/>
    <w:link w:val="HTML0"/>
    <w:rsid w:val="00033A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rsid w:val="00033AD9"/>
    <w:rPr>
      <w:rFonts w:ascii="Courier New" w:hAnsi="Courier New"/>
      <w:lang w:val="x-none" w:eastAsia="x-none"/>
    </w:rPr>
  </w:style>
  <w:style w:type="character" w:styleId="af6">
    <w:name w:val="FollowedHyperlink"/>
    <w:uiPriority w:val="99"/>
    <w:unhideWhenUsed/>
    <w:rsid w:val="00033AD9"/>
    <w:rPr>
      <w:color w:val="800080"/>
      <w:u w:val="single"/>
    </w:rPr>
  </w:style>
  <w:style w:type="paragraph" w:customStyle="1" w:styleId="xl81">
    <w:name w:val="xl81"/>
    <w:basedOn w:val="a"/>
    <w:rsid w:val="00033AD9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033AD9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033AD9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9">
    <w:name w:val="xl89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0">
    <w:name w:val="xl90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4">
    <w:name w:val="xl94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5">
    <w:name w:val="xl95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8">
    <w:name w:val="xl98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01">
    <w:name w:val="xl101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character" w:customStyle="1" w:styleId="WW8Num3z2">
    <w:name w:val="WW8Num3z2"/>
    <w:rsid w:val="00033AD9"/>
    <w:rPr>
      <w:rFonts w:ascii="StarSymbol" w:hAnsi="StarSymbol" w:cs="StarSymbol"/>
      <w:sz w:val="18"/>
      <w:szCs w:val="18"/>
    </w:rPr>
  </w:style>
  <w:style w:type="character" w:customStyle="1" w:styleId="WW8Num3z4">
    <w:name w:val="WW8Num3z4"/>
    <w:rsid w:val="00033AD9"/>
    <w:rPr>
      <w:rFonts w:ascii="Wingdings 2" w:hAnsi="Wingdings 2" w:cs="StarSymbol"/>
      <w:sz w:val="18"/>
      <w:szCs w:val="18"/>
    </w:rPr>
  </w:style>
  <w:style w:type="character" w:customStyle="1" w:styleId="2">
    <w:name w:val="Основной шрифт абзаца2"/>
    <w:rsid w:val="00033AD9"/>
  </w:style>
  <w:style w:type="character" w:customStyle="1" w:styleId="WW-Absatz-Standardschriftart111">
    <w:name w:val="WW-Absatz-Standardschriftart111"/>
    <w:rsid w:val="00033AD9"/>
  </w:style>
  <w:style w:type="character" w:customStyle="1" w:styleId="af7">
    <w:name w:val="Символ нумерации"/>
    <w:rsid w:val="00033AD9"/>
  </w:style>
  <w:style w:type="character" w:customStyle="1" w:styleId="af8">
    <w:name w:val="Маркеры списка"/>
    <w:rsid w:val="00033AD9"/>
    <w:rPr>
      <w:rFonts w:ascii="StarSymbol" w:eastAsia="StarSymbol" w:hAnsi="StarSymbol" w:cs="StarSymbol"/>
      <w:sz w:val="18"/>
      <w:szCs w:val="18"/>
    </w:rPr>
  </w:style>
  <w:style w:type="paragraph" w:customStyle="1" w:styleId="20">
    <w:name w:val="Название2"/>
    <w:basedOn w:val="a"/>
    <w:rsid w:val="00033AD9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2">
    <w:name w:val="Указатель2"/>
    <w:basedOn w:val="a"/>
    <w:rsid w:val="00033AD9"/>
    <w:pPr>
      <w:suppressLineNumbers/>
      <w:suppressAutoHyphens/>
    </w:pPr>
    <w:rPr>
      <w:rFonts w:ascii="Arial" w:hAnsi="Arial" w:cs="Tahoma"/>
      <w:sz w:val="24"/>
      <w:szCs w:val="24"/>
      <w:lang w:eastAsia="ar-SA"/>
    </w:rPr>
  </w:style>
  <w:style w:type="paragraph" w:customStyle="1" w:styleId="ConsPlusNormal">
    <w:name w:val="ConsPlusNormal"/>
    <w:rsid w:val="00033AD9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033AD9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033AD9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DocList">
    <w:name w:val="ConsPlusDocList"/>
    <w:rsid w:val="00033AD9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9">
    <w:name w:val="Содержимое врезки"/>
    <w:basedOn w:val="ad"/>
    <w:rsid w:val="00033AD9"/>
  </w:style>
  <w:style w:type="paragraph" w:customStyle="1" w:styleId="3">
    <w:name w:val="Знак3"/>
    <w:basedOn w:val="a"/>
    <w:rsid w:val="00033AD9"/>
    <w:pPr>
      <w:spacing w:after="160" w:line="240" w:lineRule="exact"/>
    </w:pPr>
    <w:rPr>
      <w:noProof/>
      <w:lang w:val="en-US"/>
    </w:rPr>
  </w:style>
  <w:style w:type="paragraph" w:customStyle="1" w:styleId="xl74">
    <w:name w:val="xl74"/>
    <w:basedOn w:val="a"/>
    <w:rsid w:val="00033AD9"/>
    <w:pP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a"/>
    <w:rsid w:val="00033AD9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033AD9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033AD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a"/>
    <w:rsid w:val="00033A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6">
    <w:name w:val="xl106"/>
    <w:basedOn w:val="a"/>
    <w:rsid w:val="00033A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033AD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033AD9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0">
    <w:name w:val="xl110"/>
    <w:basedOn w:val="a"/>
    <w:rsid w:val="00033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033A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12">
    <w:name w:val="xl112"/>
    <w:basedOn w:val="a"/>
    <w:rsid w:val="00033A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113">
    <w:name w:val="xl113"/>
    <w:basedOn w:val="a"/>
    <w:rsid w:val="00033A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16"/>
      <w:szCs w:val="16"/>
    </w:rPr>
  </w:style>
  <w:style w:type="character" w:customStyle="1" w:styleId="apple-converted-space">
    <w:name w:val="apple-converted-space"/>
    <w:rsid w:val="00033AD9"/>
  </w:style>
  <w:style w:type="character" w:customStyle="1" w:styleId="il">
    <w:name w:val="il"/>
    <w:rsid w:val="00033AD9"/>
  </w:style>
  <w:style w:type="paragraph" w:customStyle="1" w:styleId="16">
    <w:name w:val="Стиль1"/>
    <w:basedOn w:val="a"/>
    <w:link w:val="17"/>
    <w:qFormat/>
    <w:rsid w:val="00033AD9"/>
    <w:pPr>
      <w:tabs>
        <w:tab w:val="left" w:pos="4500"/>
      </w:tabs>
      <w:suppressAutoHyphens/>
      <w:ind w:left="-105" w:firstLine="105"/>
      <w:jc w:val="both"/>
    </w:pPr>
    <w:rPr>
      <w:lang w:eastAsia="ar-SA"/>
    </w:rPr>
  </w:style>
  <w:style w:type="character" w:customStyle="1" w:styleId="17">
    <w:name w:val="Стиль1 Знак"/>
    <w:link w:val="16"/>
    <w:rsid w:val="00033AD9"/>
    <w:rPr>
      <w:lang w:eastAsia="ar-SA"/>
    </w:rPr>
  </w:style>
  <w:style w:type="paragraph" w:customStyle="1" w:styleId="23">
    <w:name w:val="Стиль2"/>
    <w:basedOn w:val="a"/>
    <w:link w:val="24"/>
    <w:qFormat/>
    <w:rsid w:val="003E33B1"/>
    <w:pPr>
      <w:widowControl w:val="0"/>
      <w:tabs>
        <w:tab w:val="left" w:pos="420"/>
      </w:tabs>
      <w:suppressAutoHyphens/>
    </w:pPr>
    <w:rPr>
      <w:rFonts w:eastAsia="Lucida Sans Unicode"/>
      <w:kern w:val="1"/>
      <w:lang w:eastAsia="ar-SA"/>
    </w:rPr>
  </w:style>
  <w:style w:type="character" w:customStyle="1" w:styleId="24">
    <w:name w:val="Стиль2 Знак"/>
    <w:link w:val="23"/>
    <w:rsid w:val="003E33B1"/>
    <w:rPr>
      <w:rFonts w:eastAsia="Lucida Sans Unicode"/>
      <w:kern w:val="1"/>
      <w:lang w:eastAsia="ar-SA"/>
    </w:rPr>
  </w:style>
  <w:style w:type="paragraph" w:customStyle="1" w:styleId="25">
    <w:name w:val="Обычный2"/>
    <w:rsid w:val="003E33B1"/>
    <w:pPr>
      <w:suppressAutoHyphens/>
    </w:pPr>
    <w:rPr>
      <w:rFonts w:eastAsia="Arial"/>
      <w:sz w:val="24"/>
      <w:lang w:eastAsia="ar-SA"/>
    </w:rPr>
  </w:style>
  <w:style w:type="character" w:styleId="afa">
    <w:name w:val="annotation reference"/>
    <w:rsid w:val="00CB0A9C"/>
    <w:rPr>
      <w:sz w:val="16"/>
      <w:szCs w:val="16"/>
    </w:rPr>
  </w:style>
  <w:style w:type="paragraph" w:styleId="afb">
    <w:name w:val="annotation text"/>
    <w:basedOn w:val="a"/>
    <w:link w:val="afc"/>
    <w:rsid w:val="00CB0A9C"/>
  </w:style>
  <w:style w:type="character" w:customStyle="1" w:styleId="afc">
    <w:name w:val="Текст примечания Знак"/>
    <w:basedOn w:val="a0"/>
    <w:link w:val="afb"/>
    <w:rsid w:val="00CB0A9C"/>
  </w:style>
  <w:style w:type="paragraph" w:styleId="afd">
    <w:name w:val="annotation subject"/>
    <w:basedOn w:val="afb"/>
    <w:next w:val="afb"/>
    <w:link w:val="afe"/>
    <w:rsid w:val="00CB0A9C"/>
    <w:rPr>
      <w:b/>
      <w:bCs/>
    </w:rPr>
  </w:style>
  <w:style w:type="character" w:customStyle="1" w:styleId="afe">
    <w:name w:val="Тема примечания Знак"/>
    <w:link w:val="afd"/>
    <w:rsid w:val="00CB0A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№_______</vt:lpstr>
    </vt:vector>
  </TitlesOfParts>
  <Company>TVS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№_______</dc:title>
  <dc:subject/>
  <dc:creator>o3103s08</dc:creator>
  <cp:keywords/>
  <dc:description/>
  <cp:lastModifiedBy>arabazi_s</cp:lastModifiedBy>
  <cp:revision>4</cp:revision>
  <cp:lastPrinted>2011-05-25T10:25:00Z</cp:lastPrinted>
  <dcterms:created xsi:type="dcterms:W3CDTF">2020-06-18T09:04:00Z</dcterms:created>
  <dcterms:modified xsi:type="dcterms:W3CDTF">2020-08-10T09:04:00Z</dcterms:modified>
</cp:coreProperties>
</file>