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A16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ДОГОВОР</w:t>
      </w:r>
    </w:p>
    <w:p w:rsidR="009023CD" w:rsidRPr="00C950AD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уступки права требования (цессии)</w:t>
      </w:r>
    </w:p>
    <w:p w:rsidR="00DE7A16" w:rsidRPr="004D24E2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DE7A16" w:rsidRPr="004D24E2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г. Москва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="0066198C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9023CD" w:rsidRPr="004D24E2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4D24E2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111568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F24D00">
        <w:rPr>
          <w:rFonts w:ascii="Times New Roman" w:eastAsia="Times New Roman" w:hAnsi="Times New Roman" w:cs="Times New Roman"/>
          <w:sz w:val="20"/>
          <w:szCs w:val="20"/>
        </w:rPr>
        <w:t>«</w:t>
      </w:r>
      <w:r w:rsidR="00111568">
        <w:rPr>
          <w:rFonts w:ascii="Times New Roman" w:eastAsia="Times New Roman" w:hAnsi="Times New Roman" w:cs="Times New Roman"/>
          <w:sz w:val="20"/>
          <w:szCs w:val="20"/>
        </w:rPr>
        <w:t>____</w:t>
      </w:r>
      <w:r w:rsidR="00CF4136">
        <w:rPr>
          <w:rFonts w:ascii="Times New Roman" w:eastAsia="Times New Roman" w:hAnsi="Times New Roman" w:cs="Times New Roman"/>
          <w:sz w:val="20"/>
          <w:szCs w:val="20"/>
        </w:rPr>
        <w:t>»</w:t>
      </w:r>
      <w:r w:rsidR="00111568">
        <w:rPr>
          <w:rFonts w:ascii="Times New Roman" w:eastAsia="Times New Roman" w:hAnsi="Times New Roman" w:cs="Times New Roman"/>
          <w:sz w:val="20"/>
          <w:szCs w:val="20"/>
        </w:rPr>
        <w:t xml:space="preserve"> ___________</w:t>
      </w:r>
      <w:r w:rsidR="00BB0519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111568">
        <w:rPr>
          <w:rFonts w:ascii="Times New Roman" w:eastAsia="Times New Roman" w:hAnsi="Times New Roman" w:cs="Times New Roman"/>
          <w:sz w:val="20"/>
          <w:szCs w:val="20"/>
        </w:rPr>
        <w:t>__</w:t>
      </w:r>
      <w:r w:rsidR="009023CD" w:rsidRPr="004D24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:rsidR="00DE7A16" w:rsidRPr="00DE7A16" w:rsidRDefault="00DE7A16" w:rsidP="00DE7A1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E7A16" w:rsidRPr="004866CB" w:rsidRDefault="00DE7A16" w:rsidP="00DE7A1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</w:rPr>
      </w:pPr>
      <w:r w:rsidRPr="00DE7A16">
        <w:rPr>
          <w:rFonts w:ascii="Times New Roman" w:eastAsia="Times New Roman" w:hAnsi="Times New Roman" w:cs="Times New Roman"/>
          <w:b/>
          <w:lang w:val="en-US"/>
        </w:rPr>
        <w:t> </w:t>
      </w:r>
      <w:r w:rsidR="004866CB">
        <w:rPr>
          <w:rFonts w:ascii="Times New Roman" w:eastAsia="Times New Roman" w:hAnsi="Times New Roman" w:cs="Times New Roman"/>
          <w:b/>
        </w:rPr>
        <w:t xml:space="preserve"> </w:t>
      </w:r>
    </w:p>
    <w:p w:rsidR="00BB0519" w:rsidRDefault="00BB0519" w:rsidP="00BB0519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 w:rsidRPr="008B54E7">
        <w:rPr>
          <w:rFonts w:ascii="Times New Roman" w:hAnsi="Times New Roman"/>
          <w:b/>
          <w:sz w:val="20"/>
          <w:szCs w:val="20"/>
        </w:rPr>
        <w:t>ООО "РФК-</w:t>
      </w:r>
      <w:r w:rsidR="00A45558">
        <w:rPr>
          <w:rFonts w:ascii="Times New Roman" w:hAnsi="Times New Roman"/>
          <w:b/>
          <w:sz w:val="20"/>
          <w:szCs w:val="20"/>
        </w:rPr>
        <w:t>Центр</w:t>
      </w:r>
      <w:r w:rsidRPr="008B54E7">
        <w:rPr>
          <w:rFonts w:ascii="Times New Roman" w:hAnsi="Times New Roman"/>
          <w:b/>
          <w:sz w:val="20"/>
          <w:szCs w:val="20"/>
        </w:rPr>
        <w:t xml:space="preserve">" </w:t>
      </w:r>
      <w:r w:rsidRPr="008B54E7">
        <w:rPr>
          <w:rFonts w:ascii="Times New Roman" w:hAnsi="Times New Roman"/>
          <w:sz w:val="20"/>
          <w:szCs w:val="20"/>
        </w:rPr>
        <w:t>(</w:t>
      </w:r>
      <w:r w:rsidR="00A45558" w:rsidRPr="00A45558">
        <w:rPr>
          <w:rFonts w:ascii="Times New Roman" w:hAnsi="Times New Roman"/>
          <w:sz w:val="20"/>
          <w:szCs w:val="20"/>
        </w:rPr>
        <w:t>ОГРН 1025007513629, ИНН 7706220057, КПП 507401001, адрес места государственной регистрации : 142153, Московская область, Подольский район, деревня Алтухово</w:t>
      </w:r>
      <w:r w:rsidRPr="008B54E7">
        <w:rPr>
          <w:rFonts w:ascii="Times New Roman" w:hAnsi="Times New Roman"/>
          <w:sz w:val="20"/>
          <w:szCs w:val="20"/>
        </w:rPr>
        <w:t>)</w:t>
      </w:r>
      <w:r w:rsidRPr="001C4E4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1C4E45">
        <w:rPr>
          <w:rFonts w:ascii="Times New Roman" w:hAnsi="Times New Roman"/>
          <w:bCs/>
          <w:sz w:val="20"/>
          <w:szCs w:val="20"/>
        </w:rPr>
        <w:t>в лице конкурсного</w:t>
      </w:r>
      <w:r w:rsidRPr="001C4E4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1C4E45">
        <w:rPr>
          <w:rFonts w:ascii="Times New Roman" w:hAnsi="Times New Roman"/>
          <w:bCs/>
          <w:sz w:val="20"/>
          <w:szCs w:val="20"/>
        </w:rPr>
        <w:t>управляющего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5558">
        <w:rPr>
          <w:rFonts w:ascii="Times New Roman" w:hAnsi="Times New Roman"/>
          <w:b/>
          <w:bCs/>
          <w:sz w:val="20"/>
          <w:szCs w:val="20"/>
        </w:rPr>
        <w:t>Челебиева Андрея Евгеньевича</w:t>
      </w:r>
      <w:r w:rsidR="001C4E45" w:rsidRPr="001C4E45">
        <w:rPr>
          <w:rFonts w:ascii="Times New Roman" w:hAnsi="Times New Roman" w:cs="Times New Roman"/>
          <w:sz w:val="20"/>
          <w:szCs w:val="20"/>
        </w:rPr>
        <w:t xml:space="preserve">, действующий </w:t>
      </w:r>
      <w:r w:rsidRPr="001C4E45">
        <w:rPr>
          <w:rFonts w:ascii="Times New Roman" w:hAnsi="Times New Roman"/>
          <w:sz w:val="20"/>
          <w:szCs w:val="20"/>
        </w:rPr>
        <w:t xml:space="preserve">на основании </w:t>
      </w:r>
      <w:r>
        <w:rPr>
          <w:rFonts w:ascii="Times New Roman" w:hAnsi="Times New Roman"/>
          <w:sz w:val="20"/>
          <w:szCs w:val="20"/>
        </w:rPr>
        <w:t>Определения</w:t>
      </w:r>
      <w:r w:rsidRPr="001C4E45">
        <w:rPr>
          <w:rFonts w:ascii="Times New Roman" w:hAnsi="Times New Roman"/>
          <w:sz w:val="20"/>
          <w:szCs w:val="20"/>
        </w:rPr>
        <w:t xml:space="preserve"> Арбитражного суда </w:t>
      </w:r>
      <w:r w:rsidR="00A45558" w:rsidRPr="00A45558">
        <w:rPr>
          <w:rFonts w:ascii="Times New Roman" w:hAnsi="Times New Roman"/>
          <w:sz w:val="20"/>
          <w:szCs w:val="20"/>
        </w:rPr>
        <w:t>Московской области по делу № А41-43465/16 от 27.11.2019 г.</w:t>
      </w:r>
      <w:r w:rsidRPr="001C4E45">
        <w:rPr>
          <w:rFonts w:ascii="Times New Roman" w:hAnsi="Times New Roman"/>
          <w:sz w:val="20"/>
          <w:szCs w:val="20"/>
        </w:rPr>
        <w:t>, именуем</w:t>
      </w:r>
      <w:r>
        <w:rPr>
          <w:rFonts w:ascii="Times New Roman" w:hAnsi="Times New Roman"/>
          <w:sz w:val="20"/>
          <w:szCs w:val="20"/>
        </w:rPr>
        <w:t>ое</w:t>
      </w:r>
      <w:r w:rsidRPr="001C4E45">
        <w:rPr>
          <w:rFonts w:ascii="Times New Roman" w:hAnsi="Times New Roman"/>
          <w:sz w:val="20"/>
          <w:szCs w:val="20"/>
        </w:rPr>
        <w:t xml:space="preserve"> в дальнейшем «</w:t>
      </w:r>
      <w:r w:rsidRPr="008911E8">
        <w:rPr>
          <w:rFonts w:ascii="Times New Roman" w:hAnsi="Times New Roman"/>
          <w:b/>
          <w:bCs/>
          <w:sz w:val="20"/>
          <w:szCs w:val="20"/>
          <w:lang w:eastAsia="ru-RU"/>
        </w:rPr>
        <w:t>Цедент</w:t>
      </w:r>
      <w:r w:rsidRPr="001C4E45">
        <w:rPr>
          <w:rFonts w:ascii="Times New Roman" w:hAnsi="Times New Roman"/>
          <w:sz w:val="20"/>
          <w:szCs w:val="20"/>
        </w:rPr>
        <w:t>», с одной стороны</w:t>
      </w:r>
      <w:r w:rsidRPr="00426FB8">
        <w:rPr>
          <w:rFonts w:ascii="Times New Roman" w:hAnsi="Times New Roman"/>
          <w:bCs/>
          <w:sz w:val="20"/>
          <w:szCs w:val="20"/>
          <w:lang w:eastAsia="ru-RU"/>
        </w:rPr>
        <w:t xml:space="preserve"> и</w:t>
      </w:r>
    </w:p>
    <w:p w:rsidR="00BB0519" w:rsidRDefault="00BB0519" w:rsidP="001C4E4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DE7A16" w:rsidRPr="004D24E2" w:rsidRDefault="00111568" w:rsidP="00BB051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A16">
        <w:rPr>
          <w:rFonts w:ascii="Times New Roman" w:hAnsi="Times New Roman"/>
          <w:bCs/>
          <w:sz w:val="20"/>
          <w:szCs w:val="20"/>
          <w:u w:val="single"/>
        </w:rPr>
        <w:t>_____________________________________________</w:t>
      </w:r>
      <w:r w:rsidR="008911E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426FB8">
        <w:rPr>
          <w:rFonts w:ascii="Times New Roman" w:hAnsi="Times New Roman"/>
          <w:b/>
          <w:bCs/>
          <w:sz w:val="20"/>
          <w:szCs w:val="20"/>
        </w:rPr>
        <w:t xml:space="preserve">в лице </w:t>
      </w:r>
      <w:r w:rsidRPr="002B4A16">
        <w:rPr>
          <w:rFonts w:ascii="Times New Roman" w:hAnsi="Times New Roman"/>
          <w:bCs/>
          <w:sz w:val="20"/>
          <w:szCs w:val="20"/>
          <w:u w:val="single"/>
        </w:rPr>
        <w:t>__________________________________</w:t>
      </w:r>
      <w:r w:rsidRPr="00426FB8">
        <w:rPr>
          <w:rFonts w:ascii="Times New Roman" w:hAnsi="Times New Roman"/>
          <w:sz w:val="20"/>
          <w:szCs w:val="20"/>
        </w:rPr>
        <w:t>, действующ</w:t>
      </w:r>
      <w:r w:rsidR="008911E8">
        <w:rPr>
          <w:rFonts w:ascii="Times New Roman" w:hAnsi="Times New Roman"/>
          <w:sz w:val="20"/>
          <w:szCs w:val="20"/>
        </w:rPr>
        <w:t>его</w:t>
      </w:r>
      <w:r w:rsidRPr="00426FB8">
        <w:rPr>
          <w:rFonts w:ascii="Times New Roman" w:hAnsi="Times New Roman"/>
          <w:sz w:val="20"/>
          <w:szCs w:val="20"/>
        </w:rPr>
        <w:t xml:space="preserve"> на основании </w:t>
      </w:r>
      <w:r w:rsidRPr="002B4A16">
        <w:rPr>
          <w:rFonts w:ascii="Times New Roman" w:hAnsi="Times New Roman"/>
          <w:sz w:val="20"/>
          <w:szCs w:val="20"/>
          <w:u w:val="single"/>
        </w:rPr>
        <w:t>______________________________</w:t>
      </w:r>
      <w:r w:rsidR="002B4A16">
        <w:rPr>
          <w:rFonts w:ascii="Times New Roman" w:hAnsi="Times New Roman"/>
          <w:sz w:val="20"/>
          <w:szCs w:val="20"/>
          <w:u w:val="single"/>
        </w:rPr>
        <w:t>__________________</w:t>
      </w:r>
      <w:r w:rsidR="00732AAE">
        <w:rPr>
          <w:rFonts w:ascii="Times New Roman" w:eastAsia="Times New Roman" w:hAnsi="Times New Roman" w:cs="Times New Roman"/>
          <w:sz w:val="20"/>
          <w:szCs w:val="20"/>
        </w:rPr>
        <w:t>,</w:t>
      </w:r>
      <w:r w:rsidR="00DE7A16" w:rsidRPr="004D24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32AAE">
        <w:rPr>
          <w:rFonts w:ascii="Times New Roman" w:eastAsia="Times New Roman" w:hAnsi="Times New Roman" w:cs="Times New Roman"/>
          <w:sz w:val="20"/>
          <w:szCs w:val="20"/>
        </w:rPr>
        <w:t>именуемый</w:t>
      </w:r>
      <w:r w:rsidR="00DE7A16" w:rsidRPr="004D24E2">
        <w:rPr>
          <w:rFonts w:ascii="Times New Roman" w:eastAsia="Times New Roman" w:hAnsi="Times New Roman" w:cs="Times New Roman"/>
          <w:sz w:val="20"/>
          <w:szCs w:val="20"/>
        </w:rPr>
        <w:t xml:space="preserve"> в дальнейшем </w:t>
      </w:r>
      <w:r w:rsidR="0077579D" w:rsidRPr="004D24E2">
        <w:rPr>
          <w:rFonts w:ascii="Times New Roman" w:eastAsia="Times New Roman" w:hAnsi="Times New Roman" w:cs="Times New Roman"/>
          <w:b/>
          <w:bCs/>
          <w:sz w:val="20"/>
          <w:szCs w:val="20"/>
        </w:rPr>
        <w:t>«Цессионарий</w:t>
      </w:r>
      <w:r w:rsidR="00DE7A16" w:rsidRPr="004D24E2">
        <w:rPr>
          <w:rFonts w:ascii="Times New Roman" w:eastAsia="Times New Roman" w:hAnsi="Times New Roman" w:cs="Times New Roman"/>
          <w:b/>
          <w:bCs/>
          <w:sz w:val="20"/>
          <w:szCs w:val="20"/>
        </w:rPr>
        <w:t>»,</w:t>
      </w:r>
      <w:r w:rsidR="00DE7A16" w:rsidRPr="004D24E2">
        <w:rPr>
          <w:rFonts w:ascii="Times New Roman" w:eastAsia="Times New Roman" w:hAnsi="Times New Roman" w:cs="Times New Roman"/>
          <w:sz w:val="20"/>
          <w:szCs w:val="20"/>
        </w:rPr>
        <w:t xml:space="preserve"> с другой стороны, заключили настоящий договор (далее – Договор) о нижеследующем:</w:t>
      </w:r>
    </w:p>
    <w:p w:rsidR="00F469A0" w:rsidRPr="004D24E2" w:rsidRDefault="00F469A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7A16" w:rsidRPr="004D24E2" w:rsidRDefault="004401D1" w:rsidP="00F469A0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ПРЕДМЕТ ДОГОВОРА</w:t>
      </w:r>
    </w:p>
    <w:p w:rsidR="00BB0519" w:rsidRDefault="0077579D" w:rsidP="00BB0519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По настоящему Договору Цедент уступает, а Цессионарий приним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>ает в полном объеме принадлежащи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е </w:t>
      </w:r>
      <w:r w:rsidR="00113F05">
        <w:rPr>
          <w:rFonts w:ascii="Times New Roman" w:hAnsi="Times New Roman"/>
          <w:sz w:val="20"/>
          <w:szCs w:val="20"/>
        </w:rPr>
        <w:t>ООО «</w:t>
      </w:r>
      <w:r w:rsidR="00BB0519">
        <w:rPr>
          <w:rFonts w:ascii="Times New Roman" w:hAnsi="Times New Roman"/>
          <w:sz w:val="20"/>
          <w:szCs w:val="20"/>
        </w:rPr>
        <w:t>РФК-</w:t>
      </w:r>
      <w:r w:rsidR="00A45558">
        <w:rPr>
          <w:rFonts w:ascii="Times New Roman" w:hAnsi="Times New Roman"/>
          <w:sz w:val="20"/>
          <w:szCs w:val="20"/>
        </w:rPr>
        <w:t>Центр</w:t>
      </w:r>
      <w:r w:rsidR="00113F05">
        <w:rPr>
          <w:rFonts w:ascii="Times New Roman" w:hAnsi="Times New Roman"/>
          <w:sz w:val="20"/>
          <w:szCs w:val="20"/>
        </w:rPr>
        <w:t xml:space="preserve">» 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>права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требования по неисполненным обязательствам к</w:t>
      </w:r>
      <w:r w:rsidR="00F24D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818B8">
        <w:rPr>
          <w:rFonts w:ascii="Times New Roman" w:eastAsia="Times New Roman" w:hAnsi="Times New Roman" w:cs="Times New Roman"/>
          <w:sz w:val="20"/>
          <w:szCs w:val="20"/>
        </w:rPr>
        <w:t xml:space="preserve">_______________________ (либо: 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>юридическим лицам</w:t>
      </w:r>
      <w:r w:rsidR="005818B8">
        <w:rPr>
          <w:rFonts w:ascii="Times New Roman" w:eastAsia="Times New Roman" w:hAnsi="Times New Roman" w:cs="Times New Roman"/>
          <w:sz w:val="20"/>
          <w:szCs w:val="20"/>
        </w:rPr>
        <w:t xml:space="preserve"> и физическим лицам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>, поименованным в Приложении №1</w:t>
      </w:r>
      <w:r w:rsidR="00F24D00">
        <w:rPr>
          <w:rFonts w:ascii="Times New Roman" w:eastAsia="Times New Roman" w:hAnsi="Times New Roman" w:cs="Times New Roman"/>
          <w:sz w:val="20"/>
          <w:szCs w:val="20"/>
        </w:rPr>
        <w:t>, которое является неотъемлемой частью настоящего договора</w:t>
      </w:r>
      <w:r w:rsidR="005818B8">
        <w:rPr>
          <w:rFonts w:ascii="Times New Roman" w:eastAsia="Times New Roman" w:hAnsi="Times New Roman" w:cs="Times New Roman"/>
          <w:sz w:val="20"/>
          <w:szCs w:val="20"/>
        </w:rPr>
        <w:t>)</w:t>
      </w:r>
      <w:r w:rsidR="00F24D00">
        <w:rPr>
          <w:rFonts w:ascii="Times New Roman" w:eastAsia="Times New Roman" w:hAnsi="Times New Roman" w:cs="Times New Roman"/>
          <w:sz w:val="20"/>
          <w:szCs w:val="20"/>
        </w:rPr>
        <w:t>,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на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 xml:space="preserve"> общую сумму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818B8"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5818B8">
        <w:rPr>
          <w:rFonts w:ascii="Times New Roman" w:eastAsia="Times New Roman" w:hAnsi="Times New Roman" w:cs="Times New Roman"/>
          <w:sz w:val="20"/>
          <w:szCs w:val="20"/>
        </w:rPr>
        <w:t>_______________________________________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) руб</w:t>
      </w:r>
      <w:r w:rsidR="004C3529" w:rsidRPr="004D24E2">
        <w:rPr>
          <w:rFonts w:ascii="Times New Roman" w:eastAsia="Times New Roman" w:hAnsi="Times New Roman" w:cs="Times New Roman"/>
          <w:sz w:val="20"/>
          <w:szCs w:val="20"/>
        </w:rPr>
        <w:t>.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14600">
        <w:rPr>
          <w:rFonts w:ascii="Times New Roman" w:eastAsia="Times New Roman" w:hAnsi="Times New Roman" w:cs="Times New Roman"/>
          <w:sz w:val="20"/>
          <w:szCs w:val="20"/>
        </w:rPr>
        <w:t>___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 xml:space="preserve"> коп</w:t>
      </w:r>
      <w:r w:rsidR="003C16B7">
        <w:rPr>
          <w:rFonts w:ascii="Times New Roman" w:eastAsia="Times New Roman" w:hAnsi="Times New Roman" w:cs="Times New Roman"/>
          <w:sz w:val="20"/>
          <w:szCs w:val="20"/>
        </w:rPr>
        <w:t>.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>.</w:t>
      </w:r>
      <w:r w:rsidR="0089386B">
        <w:rPr>
          <w:rFonts w:ascii="Times New Roman" w:eastAsia="Times New Roman" w:hAnsi="Times New Roman" w:cs="Times New Roman"/>
          <w:sz w:val="20"/>
          <w:szCs w:val="20"/>
        </w:rPr>
        <w:t xml:space="preserve"> Цессионарию известны все существенные обстоятельства, связанные с приобретаемыми правами требований, в том числе – обстоятельства, которые могут повлечь невозможность дальнейшей реализации прав требований, их фактического взыскания, такие как</w:t>
      </w:r>
      <w:r w:rsidR="00911E8D">
        <w:rPr>
          <w:rFonts w:ascii="Times New Roman" w:eastAsia="Times New Roman" w:hAnsi="Times New Roman" w:cs="Times New Roman"/>
          <w:sz w:val="20"/>
          <w:szCs w:val="20"/>
        </w:rPr>
        <w:t>:</w:t>
      </w:r>
      <w:r w:rsidR="0089386B">
        <w:rPr>
          <w:rFonts w:ascii="Times New Roman" w:eastAsia="Times New Roman" w:hAnsi="Times New Roman" w:cs="Times New Roman"/>
          <w:sz w:val="20"/>
          <w:szCs w:val="20"/>
        </w:rPr>
        <w:t xml:space="preserve"> отсутствие документов первичного </w:t>
      </w:r>
      <w:r w:rsidR="001163DC">
        <w:rPr>
          <w:rFonts w:ascii="Times New Roman" w:eastAsia="Times New Roman" w:hAnsi="Times New Roman" w:cs="Times New Roman"/>
          <w:sz w:val="20"/>
          <w:szCs w:val="20"/>
        </w:rPr>
        <w:t>бухгалтерского учета, подтверждающ</w:t>
      </w:r>
      <w:r w:rsidR="00911E8D">
        <w:rPr>
          <w:rFonts w:ascii="Times New Roman" w:eastAsia="Times New Roman" w:hAnsi="Times New Roman" w:cs="Times New Roman"/>
          <w:sz w:val="20"/>
          <w:szCs w:val="20"/>
        </w:rPr>
        <w:t>их</w:t>
      </w:r>
      <w:r w:rsidR="001163DC">
        <w:rPr>
          <w:rFonts w:ascii="Times New Roman" w:eastAsia="Times New Roman" w:hAnsi="Times New Roman" w:cs="Times New Roman"/>
          <w:sz w:val="20"/>
          <w:szCs w:val="20"/>
        </w:rPr>
        <w:t xml:space="preserve"> передаваемые права требований, ранее принятых к бухгалтерскому учету Цедента</w:t>
      </w:r>
      <w:r w:rsidR="00911E8D">
        <w:rPr>
          <w:rFonts w:ascii="Times New Roman" w:eastAsia="Times New Roman" w:hAnsi="Times New Roman" w:cs="Times New Roman"/>
          <w:sz w:val="20"/>
          <w:szCs w:val="20"/>
        </w:rPr>
        <w:t>, обстоятельства их возникновения</w:t>
      </w:r>
      <w:r w:rsidR="001163DC">
        <w:rPr>
          <w:rFonts w:ascii="Times New Roman" w:eastAsia="Times New Roman" w:hAnsi="Times New Roman" w:cs="Times New Roman"/>
          <w:sz w:val="20"/>
          <w:szCs w:val="20"/>
        </w:rPr>
        <w:t xml:space="preserve">, фактическая ликвидация </w:t>
      </w:r>
      <w:r w:rsidR="00FC5076">
        <w:rPr>
          <w:rFonts w:ascii="Times New Roman" w:eastAsia="Times New Roman" w:hAnsi="Times New Roman" w:cs="Times New Roman"/>
          <w:sz w:val="20"/>
          <w:szCs w:val="20"/>
        </w:rPr>
        <w:t xml:space="preserve">либо смерть </w:t>
      </w:r>
      <w:r w:rsidR="001163DC">
        <w:rPr>
          <w:rFonts w:ascii="Times New Roman" w:eastAsia="Times New Roman" w:hAnsi="Times New Roman" w:cs="Times New Roman"/>
          <w:sz w:val="20"/>
          <w:szCs w:val="20"/>
        </w:rPr>
        <w:t>контрагентов, права требований к которым передаются Цессионарию на</w:t>
      </w:r>
      <w:r w:rsidR="00BB0519">
        <w:rPr>
          <w:rFonts w:ascii="Times New Roman" w:eastAsia="Times New Roman" w:hAnsi="Times New Roman" w:cs="Times New Roman"/>
          <w:sz w:val="20"/>
          <w:szCs w:val="20"/>
        </w:rPr>
        <w:t xml:space="preserve"> условиях настоящего соглашения. </w:t>
      </w:r>
    </w:p>
    <w:p w:rsidR="00BB0519" w:rsidRDefault="00BB0519" w:rsidP="00BB0519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BB0519">
        <w:rPr>
          <w:rFonts w:ascii="Times New Roman" w:eastAsia="Times New Roman" w:hAnsi="Times New Roman" w:cs="Times New Roman"/>
          <w:sz w:val="20"/>
          <w:szCs w:val="20"/>
        </w:rPr>
        <w:t xml:space="preserve"> случае удовлетворения требований по реализуемой дебиторской задолженности ООО «РФК-</w:t>
      </w:r>
      <w:r w:rsidR="00A45558">
        <w:rPr>
          <w:rFonts w:ascii="Times New Roman" w:eastAsia="Times New Roman" w:hAnsi="Times New Roman" w:cs="Times New Roman"/>
          <w:sz w:val="20"/>
          <w:szCs w:val="20"/>
        </w:rPr>
        <w:t>Центр</w:t>
      </w:r>
      <w:r>
        <w:rPr>
          <w:rFonts w:ascii="Times New Roman" w:eastAsia="Times New Roman" w:hAnsi="Times New Roman" w:cs="Times New Roman"/>
          <w:sz w:val="20"/>
          <w:szCs w:val="20"/>
        </w:rPr>
        <w:t>» указанной в п. 1</w:t>
      </w:r>
      <w:r w:rsidRPr="00BB0519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BB0519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 </w:t>
      </w:r>
      <w:r w:rsidRPr="00BB0519">
        <w:rPr>
          <w:rFonts w:ascii="Times New Roman" w:eastAsia="Times New Roman" w:hAnsi="Times New Roman" w:cs="Times New Roman"/>
          <w:sz w:val="20"/>
          <w:szCs w:val="20"/>
        </w:rPr>
        <w:t>(полностью или частично) до момента полной оплаты приобретенных прав требования их покупателем, стоимость приобретения настоящих прав требования уменьшается пропорционально погашенному долгу. В данном случае, права требования переходят к покупателю в соответствующем размере и определяется как разница от суммы первоначальной цены/цены на периоде (при торгах посредством публичного предложения) и погашенных прав требований по реализуемой дебиторской задолженности в адрес ООО «РФК-</w:t>
      </w:r>
      <w:r w:rsidR="00A45558">
        <w:rPr>
          <w:rFonts w:ascii="Times New Roman" w:eastAsia="Times New Roman" w:hAnsi="Times New Roman" w:cs="Times New Roman"/>
          <w:sz w:val="20"/>
          <w:szCs w:val="20"/>
        </w:rPr>
        <w:t>Центр</w:t>
      </w:r>
      <w:r w:rsidRPr="00BB0519">
        <w:rPr>
          <w:rFonts w:ascii="Times New Roman" w:eastAsia="Times New Roman" w:hAnsi="Times New Roman" w:cs="Times New Roman"/>
          <w:sz w:val="20"/>
          <w:szCs w:val="20"/>
        </w:rPr>
        <w:t>».</w:t>
      </w:r>
    </w:p>
    <w:p w:rsidR="0066198C" w:rsidRPr="0066198C" w:rsidRDefault="0066198C" w:rsidP="0066198C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198C">
        <w:rPr>
          <w:rFonts w:ascii="Times New Roman" w:eastAsia="Times New Roman" w:hAnsi="Times New Roman" w:cs="Times New Roman"/>
          <w:sz w:val="20"/>
          <w:szCs w:val="20"/>
        </w:rPr>
        <w:t>Общая цена имущества, указанного в п.1</w:t>
      </w:r>
      <w:r>
        <w:rPr>
          <w:rFonts w:ascii="Times New Roman" w:eastAsia="Times New Roman" w:hAnsi="Times New Roman" w:cs="Times New Roman"/>
          <w:sz w:val="20"/>
          <w:szCs w:val="20"/>
        </w:rPr>
        <w:t>.1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договора, определенная по итогам торгов, проведенных _______________(дата) на электронной торговой площадке </w:t>
      </w:r>
      <w:r w:rsidRPr="0066198C">
        <w:rPr>
          <w:rFonts w:ascii="Times New Roman" w:hAnsi="Times New Roman" w:cs="Times New Roman"/>
          <w:sz w:val="20"/>
          <w:szCs w:val="20"/>
        </w:rPr>
        <w:t>ЗАО «НИС»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, и составляет ______________ (</w:t>
      </w:r>
      <w:r w:rsidRPr="0066198C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) рублей.</w:t>
      </w:r>
    </w:p>
    <w:p w:rsidR="0066198C" w:rsidRDefault="0066198C" w:rsidP="0066198C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198C">
        <w:rPr>
          <w:rFonts w:ascii="Times New Roman" w:eastAsia="Times New Roman" w:hAnsi="Times New Roman" w:cs="Times New Roman"/>
          <w:sz w:val="20"/>
          <w:szCs w:val="20"/>
        </w:rPr>
        <w:t>Сумма задатка в размере _________________________ (</w:t>
      </w:r>
      <w:r w:rsidRPr="0066198C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) рублей, перечисленная Покупателем на счет организатора торгов согласно условий Договора о задатке, засчитывается в счет цены выкупа Имущества.</w:t>
      </w:r>
    </w:p>
    <w:p w:rsidR="0066198C" w:rsidRDefault="0066198C" w:rsidP="0066198C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198C">
        <w:rPr>
          <w:rFonts w:ascii="Times New Roman" w:eastAsia="Times New Roman" w:hAnsi="Times New Roman" w:cs="Times New Roman"/>
          <w:sz w:val="20"/>
          <w:szCs w:val="20"/>
        </w:rPr>
        <w:t>С учетом ранее внесенного задатка к перечислению Покупателем Продавцу следует сумма в размере _______ (</w:t>
      </w:r>
      <w:r w:rsidRPr="0066198C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) рублей в срок не позднее тридцати дней со дня подписания настоящего договора купли-продажи.</w:t>
      </w:r>
    </w:p>
    <w:p w:rsidR="00F37B46" w:rsidRPr="0066198C" w:rsidRDefault="004C449A" w:rsidP="0066198C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Оплата </w:t>
      </w:r>
      <w:r w:rsidR="00A77E2B" w:rsidRPr="0066198C">
        <w:rPr>
          <w:rFonts w:ascii="Times New Roman" w:eastAsia="Times New Roman" w:hAnsi="Times New Roman" w:cs="Times New Roman"/>
          <w:sz w:val="20"/>
          <w:szCs w:val="20"/>
        </w:rPr>
        <w:t>права требования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 производится </w:t>
      </w:r>
      <w:r w:rsidR="0066198C" w:rsidRPr="0066198C">
        <w:rPr>
          <w:rFonts w:ascii="Times New Roman" w:eastAsia="Times New Roman" w:hAnsi="Times New Roman" w:cs="Times New Roman"/>
          <w:sz w:val="20"/>
          <w:szCs w:val="20"/>
        </w:rPr>
        <w:t xml:space="preserve">Цессионарием 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в полном объеме в течение 30 (тридцати) дней после подписания настоящего Договора путем перечисления денежных сред</w:t>
      </w:r>
      <w:r w:rsidR="004527EA" w:rsidRPr="0066198C">
        <w:rPr>
          <w:rFonts w:ascii="Times New Roman" w:eastAsia="Times New Roman" w:hAnsi="Times New Roman" w:cs="Times New Roman"/>
          <w:sz w:val="20"/>
          <w:szCs w:val="20"/>
        </w:rPr>
        <w:t xml:space="preserve">ств на расчетный счет </w:t>
      </w:r>
      <w:r w:rsidR="002B1B78" w:rsidRPr="0066198C">
        <w:rPr>
          <w:rFonts w:ascii="Times New Roman" w:eastAsia="Times New Roman" w:hAnsi="Times New Roman" w:cs="Times New Roman"/>
          <w:sz w:val="20"/>
          <w:szCs w:val="20"/>
        </w:rPr>
        <w:t>Цедента по следующим реквизитам</w:t>
      </w:r>
      <w:r w:rsidR="004527EA" w:rsidRPr="0066198C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:rsidR="00A45558" w:rsidRPr="00A45558" w:rsidRDefault="00A45558" w:rsidP="00A4555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45558">
        <w:rPr>
          <w:rFonts w:ascii="Times New Roman" w:eastAsia="Times New Roman" w:hAnsi="Times New Roman" w:cs="Times New Roman"/>
          <w:sz w:val="20"/>
          <w:szCs w:val="20"/>
        </w:rPr>
        <w:t xml:space="preserve">получатель: Общество с ограниченной ответственностью «РФК-Центр», </w:t>
      </w:r>
    </w:p>
    <w:p w:rsidR="00A45558" w:rsidRPr="00A45558" w:rsidRDefault="00A45558" w:rsidP="00A4555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45558">
        <w:rPr>
          <w:rFonts w:ascii="Times New Roman" w:eastAsia="Times New Roman" w:hAnsi="Times New Roman" w:cs="Times New Roman"/>
          <w:sz w:val="20"/>
          <w:szCs w:val="20"/>
        </w:rPr>
        <w:t xml:space="preserve">ИНН 7706220057/ КПП 507401001, </w:t>
      </w:r>
    </w:p>
    <w:p w:rsidR="00A45558" w:rsidRPr="00A45558" w:rsidRDefault="00A45558" w:rsidP="00A4555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45558">
        <w:rPr>
          <w:rFonts w:ascii="Times New Roman" w:eastAsia="Times New Roman" w:hAnsi="Times New Roman" w:cs="Times New Roman"/>
          <w:sz w:val="20"/>
          <w:szCs w:val="20"/>
        </w:rPr>
        <w:t xml:space="preserve">р/с </w:t>
      </w:r>
      <w:r w:rsidRPr="00A45558">
        <w:rPr>
          <w:rFonts w:ascii="Times New Roman" w:eastAsia="Times New Roman" w:hAnsi="Times New Roman" w:cs="Times New Roman"/>
          <w:sz w:val="20"/>
          <w:szCs w:val="20"/>
        </w:rPr>
        <w:t>40702810603800000366</w:t>
      </w:r>
      <w:r w:rsidRPr="00A45558">
        <w:rPr>
          <w:rFonts w:ascii="Times New Roman" w:eastAsia="Times New Roman" w:hAnsi="Times New Roman" w:cs="Times New Roman"/>
          <w:sz w:val="20"/>
          <w:szCs w:val="20"/>
        </w:rPr>
        <w:t xml:space="preserve">, в БАНК ВТБ ПАО г. Москва, </w:t>
      </w:r>
    </w:p>
    <w:p w:rsidR="00A45558" w:rsidRPr="00A45558" w:rsidRDefault="00A45558" w:rsidP="00A4555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45558">
        <w:rPr>
          <w:rFonts w:ascii="Times New Roman" w:eastAsia="Times New Roman" w:hAnsi="Times New Roman" w:cs="Times New Roman"/>
          <w:sz w:val="20"/>
          <w:szCs w:val="20"/>
        </w:rPr>
        <w:t xml:space="preserve">к/с 30101810700000000187, </w:t>
      </w:r>
    </w:p>
    <w:p w:rsidR="0066198C" w:rsidRPr="001C4E45" w:rsidRDefault="00A45558" w:rsidP="00A45558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A45558">
        <w:rPr>
          <w:rFonts w:ascii="Times New Roman" w:eastAsia="Times New Roman" w:hAnsi="Times New Roman" w:cs="Times New Roman"/>
          <w:sz w:val="20"/>
          <w:szCs w:val="20"/>
        </w:rPr>
        <w:t>БИК 044525187</w:t>
      </w:r>
    </w:p>
    <w:p w:rsidR="004C449A" w:rsidRPr="004D24E2" w:rsidRDefault="004C449A" w:rsidP="004C44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C449A" w:rsidRPr="004D24E2" w:rsidRDefault="0077579D" w:rsidP="004C449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ПОРЯДОК УСТУПКИ ПРАВ ТРЕБОВАНИЯ</w:t>
      </w:r>
    </w:p>
    <w:p w:rsidR="0077579D" w:rsidRPr="004D24E2" w:rsidRDefault="00A15725" w:rsidP="009C7765">
      <w:pPr>
        <w:pStyle w:val="a3"/>
        <w:numPr>
          <w:ilvl w:val="1"/>
          <w:numId w:val="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Цессионарий обязуется произвести оплату за уступаемое по настоящему Договору право треб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ования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в срок не позднее 30 (тридцати) дней с момента заключения настоящего Договора.</w:t>
      </w:r>
    </w:p>
    <w:p w:rsidR="00A15725" w:rsidRPr="004D24E2" w:rsidRDefault="00A15725" w:rsidP="009C7765">
      <w:pPr>
        <w:pStyle w:val="a3"/>
        <w:numPr>
          <w:ilvl w:val="1"/>
          <w:numId w:val="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Моментом исполнения обязательства Цессионария по оплате приобретенного 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права требования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считается день зачисления на счет Цедента денежных средств, указанных в п. 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1.2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 в полном объеме.</w:t>
      </w:r>
    </w:p>
    <w:p w:rsidR="00A15725" w:rsidRPr="004D24E2" w:rsidRDefault="00044514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Право требования</w:t>
      </w:r>
      <w:r w:rsidR="00A15725" w:rsidRPr="004D24E2">
        <w:rPr>
          <w:rFonts w:ascii="Times New Roman" w:eastAsia="Times New Roman" w:hAnsi="Times New Roman" w:cs="Times New Roman"/>
          <w:sz w:val="20"/>
          <w:szCs w:val="20"/>
        </w:rPr>
        <w:t xml:space="preserve"> переходит к Цессионарию с момента полной оплаты по настоящему Договору.</w:t>
      </w:r>
    </w:p>
    <w:p w:rsidR="00A15725" w:rsidRPr="004D24E2" w:rsidRDefault="00044514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Право требования</w:t>
      </w:r>
      <w:r w:rsidR="003111DA" w:rsidRPr="004D24E2">
        <w:rPr>
          <w:rFonts w:ascii="Times New Roman" w:eastAsia="Times New Roman" w:hAnsi="Times New Roman" w:cs="Times New Roman"/>
          <w:sz w:val="20"/>
          <w:szCs w:val="20"/>
        </w:rPr>
        <w:t xml:space="preserve"> Цедента переходит к Цессионарию со всеми правами кредитора, существующими на момент перехода права, в том числе с правом требования процентов за пользование чужими денежными средствами и неустойки.</w:t>
      </w:r>
    </w:p>
    <w:p w:rsidR="003111DA" w:rsidRPr="004D24E2" w:rsidRDefault="003111DA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Цедент обязан передать Цессионарию по акту приема-передачи все имеющиеся у него документы, подтверж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дающие</w:t>
      </w:r>
      <w:r w:rsidR="00AB3948">
        <w:rPr>
          <w:rFonts w:ascii="Times New Roman" w:eastAsia="Times New Roman" w:hAnsi="Times New Roman" w:cs="Times New Roman"/>
          <w:sz w:val="20"/>
          <w:szCs w:val="20"/>
        </w:rPr>
        <w:t xml:space="preserve"> уступаемые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 xml:space="preserve"> прав</w:t>
      </w:r>
      <w:r w:rsidR="00AB3948">
        <w:rPr>
          <w:rFonts w:ascii="Times New Roman" w:eastAsia="Times New Roman" w:hAnsi="Times New Roman" w:cs="Times New Roman"/>
          <w:sz w:val="20"/>
          <w:szCs w:val="20"/>
        </w:rPr>
        <w:t>а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 xml:space="preserve"> требовани</w:t>
      </w:r>
      <w:r w:rsidR="00AB3948">
        <w:rPr>
          <w:rFonts w:ascii="Times New Roman" w:eastAsia="Times New Roman" w:hAnsi="Times New Roman" w:cs="Times New Roman"/>
          <w:sz w:val="20"/>
          <w:szCs w:val="20"/>
        </w:rPr>
        <w:t>й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.</w:t>
      </w:r>
      <w:r w:rsidR="00F63917">
        <w:rPr>
          <w:rFonts w:ascii="Times New Roman" w:eastAsia="Times New Roman" w:hAnsi="Times New Roman" w:cs="Times New Roman"/>
          <w:sz w:val="20"/>
          <w:szCs w:val="20"/>
        </w:rPr>
        <w:t xml:space="preserve"> На момент подписания настоящего Договора Цессионарий извещен о полном составе прав требований, уступаемых по настоящему Договору, о составе и содержании документов, </w:t>
      </w:r>
      <w:r w:rsidR="00E96F01">
        <w:rPr>
          <w:rFonts w:ascii="Times New Roman" w:eastAsia="Times New Roman" w:hAnsi="Times New Roman" w:cs="Times New Roman"/>
          <w:sz w:val="20"/>
          <w:szCs w:val="20"/>
        </w:rPr>
        <w:lastRenderedPageBreak/>
        <w:t>подтверждающих такие права требований, а равно – об отсутствии у Цедента каких-либо документов</w:t>
      </w:r>
      <w:r w:rsidR="004C3980">
        <w:rPr>
          <w:rFonts w:ascii="Times New Roman" w:eastAsia="Times New Roman" w:hAnsi="Times New Roman" w:cs="Times New Roman"/>
          <w:sz w:val="20"/>
          <w:szCs w:val="20"/>
        </w:rPr>
        <w:t>, подтверждающих уступаемые права требовани</w:t>
      </w:r>
      <w:bookmarkStart w:id="0" w:name="_GoBack"/>
      <w:bookmarkEnd w:id="0"/>
      <w:r w:rsidR="004C3980">
        <w:rPr>
          <w:rFonts w:ascii="Times New Roman" w:eastAsia="Times New Roman" w:hAnsi="Times New Roman" w:cs="Times New Roman"/>
          <w:sz w:val="20"/>
          <w:szCs w:val="20"/>
        </w:rPr>
        <w:t>й.</w:t>
      </w:r>
    </w:p>
    <w:p w:rsidR="003111DA" w:rsidRPr="004D24E2" w:rsidRDefault="003111DA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Акт приема-передачи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3111DA" w:rsidRPr="004D24E2" w:rsidRDefault="003111DA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Цедент обязан сообщить Цессионарию все иные сведения, имеющие значение для осуществления Цессионарием своих прав по обязательствам должника, указанным в разделе «ПРЕДМЕТ ДОГОВОРА».</w:t>
      </w:r>
    </w:p>
    <w:p w:rsidR="003111DA" w:rsidRPr="004D24E2" w:rsidRDefault="003111DA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Цедент отвечает за достоверность передаваемых в соответствии с н</w:t>
      </w:r>
      <w:r w:rsidR="002965BD">
        <w:rPr>
          <w:rFonts w:ascii="Times New Roman" w:eastAsia="Times New Roman" w:hAnsi="Times New Roman" w:cs="Times New Roman"/>
          <w:sz w:val="20"/>
          <w:szCs w:val="20"/>
        </w:rPr>
        <w:t xml:space="preserve">астоящим Договором документов, но не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гарантирует наличие и действительность уступленного Це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ссионарию права требования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111DA" w:rsidRPr="004D24E2" w:rsidRDefault="003111DA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Цессионарий самостоятельно и по своему усмотрению уведомляет должника об уступке 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права требования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задолженности.</w:t>
      </w:r>
    </w:p>
    <w:p w:rsidR="004527EA" w:rsidRPr="004D24E2" w:rsidRDefault="004527EA" w:rsidP="009C7765">
      <w:pPr>
        <w:pStyle w:val="a3"/>
        <w:tabs>
          <w:tab w:val="left" w:pos="99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527EA" w:rsidRPr="004D24E2" w:rsidRDefault="004527EA" w:rsidP="009C7765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РАЗРЕШЕНИЕ СПОРОВ</w:t>
      </w:r>
    </w:p>
    <w:p w:rsidR="004527EA" w:rsidRPr="004D24E2" w:rsidRDefault="00AF65BB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Все споры и разногласия, которые могут возникнуть из настоящего Договора или в связи с ним, Стороны будут</w:t>
      </w:r>
      <w:r w:rsidR="003F2FEF" w:rsidRPr="004D24E2">
        <w:rPr>
          <w:rFonts w:ascii="Times New Roman" w:eastAsia="Times New Roman" w:hAnsi="Times New Roman" w:cs="Times New Roman"/>
          <w:sz w:val="20"/>
          <w:szCs w:val="20"/>
        </w:rPr>
        <w:t xml:space="preserve"> решаться сторонами, прежде всего</w:t>
      </w:r>
      <w:r w:rsidR="004D24E2" w:rsidRPr="004D24E2">
        <w:rPr>
          <w:rFonts w:ascii="Times New Roman" w:eastAsia="Times New Roman" w:hAnsi="Times New Roman" w:cs="Times New Roman"/>
          <w:sz w:val="20"/>
          <w:szCs w:val="20"/>
        </w:rPr>
        <w:t>,</w:t>
      </w:r>
      <w:r w:rsidR="003F2FEF" w:rsidRPr="004D24E2">
        <w:rPr>
          <w:rFonts w:ascii="Times New Roman" w:eastAsia="Times New Roman" w:hAnsi="Times New Roman" w:cs="Times New Roman"/>
          <w:sz w:val="20"/>
          <w:szCs w:val="20"/>
        </w:rPr>
        <w:t xml:space="preserve"> путем переговоров</w:t>
      </w:r>
      <w:r w:rsidR="004D24E2" w:rsidRPr="004D24E2">
        <w:rPr>
          <w:rFonts w:ascii="Times New Roman" w:eastAsia="Times New Roman" w:hAnsi="Times New Roman" w:cs="Times New Roman"/>
          <w:sz w:val="20"/>
          <w:szCs w:val="20"/>
        </w:rPr>
        <w:t xml:space="preserve"> в целях достижения согласия по спорным вопросам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AF65BB" w:rsidRPr="004D24E2" w:rsidRDefault="004D24E2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В случае недостижения</w:t>
      </w:r>
      <w:r w:rsidR="00AF65BB" w:rsidRPr="004D24E2">
        <w:rPr>
          <w:rFonts w:ascii="Times New Roman" w:eastAsia="Times New Roman" w:hAnsi="Times New Roman" w:cs="Times New Roman"/>
          <w:sz w:val="20"/>
          <w:szCs w:val="20"/>
        </w:rPr>
        <w:t xml:space="preserve"> согласия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, спор</w:t>
      </w:r>
      <w:r w:rsidR="00AF65BB" w:rsidRPr="004D24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подлежит</w:t>
      </w:r>
      <w:r w:rsidR="00AF65BB" w:rsidRPr="004D24E2">
        <w:rPr>
          <w:rFonts w:ascii="Times New Roman" w:eastAsia="Times New Roman" w:hAnsi="Times New Roman" w:cs="Times New Roman"/>
          <w:sz w:val="20"/>
          <w:szCs w:val="20"/>
        </w:rPr>
        <w:t xml:space="preserve"> рассмотрению в Арбитражном суде города Москвы вне зависимости от юридического статуса Покупателя.</w:t>
      </w:r>
    </w:p>
    <w:p w:rsidR="00AF65BB" w:rsidRPr="004D24E2" w:rsidRDefault="00AF65BB" w:rsidP="009C7765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4D24E2" w:rsidRDefault="00AF65BB" w:rsidP="009C7765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СРОК ДЕЙСТВИЯ ДОГОВОРА</w:t>
      </w:r>
    </w:p>
    <w:p w:rsidR="00AF65BB" w:rsidRPr="004D24E2" w:rsidRDefault="00AF65BB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AF65BB" w:rsidRPr="004D24E2" w:rsidRDefault="00AF65BB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Односторонний отказ от исполнения обязательств по настоящему Договору не допускается.</w:t>
      </w:r>
    </w:p>
    <w:p w:rsidR="00AF65BB" w:rsidRPr="004D24E2" w:rsidRDefault="00AF65BB" w:rsidP="009C7765">
      <w:pPr>
        <w:pStyle w:val="a3"/>
        <w:tabs>
          <w:tab w:val="left" w:pos="993"/>
        </w:tabs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4D24E2" w:rsidRDefault="00AF65BB" w:rsidP="009C7765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ДОПОЛНИТЕЛЬНЫЕ УСЛОВИЯ</w:t>
      </w:r>
    </w:p>
    <w:p w:rsidR="00FE7AF9" w:rsidRPr="00F63917" w:rsidRDefault="00AF65BB" w:rsidP="000E6F06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91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55734" w:rsidRPr="00F63917">
        <w:rPr>
          <w:rFonts w:ascii="Times New Roman" w:eastAsia="Times New Roman" w:hAnsi="Times New Roman" w:cs="Times New Roman"/>
          <w:sz w:val="20"/>
          <w:szCs w:val="20"/>
        </w:rPr>
        <w:t xml:space="preserve">В случае, если Цессионарий не произведет оплату </w:t>
      </w:r>
      <w:r w:rsidR="004D24E2" w:rsidRPr="00F63917">
        <w:rPr>
          <w:rFonts w:ascii="Times New Roman" w:eastAsia="Times New Roman" w:hAnsi="Times New Roman" w:cs="Times New Roman"/>
          <w:sz w:val="20"/>
          <w:szCs w:val="20"/>
        </w:rPr>
        <w:t>права требования</w:t>
      </w:r>
      <w:r w:rsidR="00FE7AF9" w:rsidRPr="00F63917">
        <w:rPr>
          <w:rFonts w:ascii="Times New Roman" w:eastAsia="Times New Roman" w:hAnsi="Times New Roman" w:cs="Times New Roman"/>
          <w:sz w:val="20"/>
          <w:szCs w:val="20"/>
        </w:rPr>
        <w:t xml:space="preserve"> в полном объеме в течение 30 (тридцати) дней с даты подписан</w:t>
      </w:r>
      <w:r w:rsidR="00855734" w:rsidRPr="00F63917">
        <w:rPr>
          <w:rFonts w:ascii="Times New Roman" w:eastAsia="Times New Roman" w:hAnsi="Times New Roman" w:cs="Times New Roman"/>
          <w:sz w:val="20"/>
          <w:szCs w:val="20"/>
        </w:rPr>
        <w:t>ия настоящего Договора, Цедент</w:t>
      </w:r>
      <w:r w:rsidR="00FE7AF9" w:rsidRPr="00F63917">
        <w:rPr>
          <w:rFonts w:ascii="Times New Roman" w:eastAsia="Times New Roman" w:hAnsi="Times New Roman" w:cs="Times New Roman"/>
          <w:sz w:val="20"/>
          <w:szCs w:val="20"/>
        </w:rPr>
        <w:t xml:space="preserve"> расторгает </w:t>
      </w:r>
      <w:r w:rsidR="00855734" w:rsidRPr="00F63917">
        <w:rPr>
          <w:rFonts w:ascii="Times New Roman" w:eastAsia="Times New Roman" w:hAnsi="Times New Roman" w:cs="Times New Roman"/>
          <w:sz w:val="20"/>
          <w:szCs w:val="20"/>
        </w:rPr>
        <w:t xml:space="preserve">настоящий Договор </w:t>
      </w:r>
      <w:r w:rsidR="00FE7AF9" w:rsidRPr="00F63917">
        <w:rPr>
          <w:rFonts w:ascii="Times New Roman" w:eastAsia="Times New Roman" w:hAnsi="Times New Roman" w:cs="Times New Roman"/>
          <w:sz w:val="20"/>
          <w:szCs w:val="20"/>
        </w:rPr>
        <w:t>в одностороннем порядке, пр</w:t>
      </w:r>
      <w:r w:rsidR="00855734" w:rsidRPr="00F63917">
        <w:rPr>
          <w:rFonts w:ascii="Times New Roman" w:eastAsia="Times New Roman" w:hAnsi="Times New Roman" w:cs="Times New Roman"/>
          <w:sz w:val="20"/>
          <w:szCs w:val="20"/>
        </w:rPr>
        <w:t>и этом внесенный задаток Цессионарию</w:t>
      </w:r>
      <w:r w:rsidR="00FE7AF9" w:rsidRPr="00F63917">
        <w:rPr>
          <w:rFonts w:ascii="Times New Roman" w:eastAsia="Times New Roman" w:hAnsi="Times New Roman" w:cs="Times New Roman"/>
          <w:sz w:val="20"/>
          <w:szCs w:val="20"/>
        </w:rPr>
        <w:t xml:space="preserve"> не возвращается.</w:t>
      </w:r>
    </w:p>
    <w:p w:rsidR="00FE7AF9" w:rsidRPr="004D24E2" w:rsidRDefault="00FE7AF9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7A11" w:rsidRPr="004D24E2">
        <w:rPr>
          <w:rFonts w:ascii="Times New Roman" w:eastAsia="Times New Roman" w:hAnsi="Times New Roman" w:cs="Times New Roman"/>
          <w:sz w:val="20"/>
          <w:szCs w:val="20"/>
        </w:rPr>
        <w:t xml:space="preserve">Любые изменения и дополнения к настоящему Договору действительны при условии, если они </w:t>
      </w:r>
      <w:r w:rsidR="00855734" w:rsidRPr="004D24E2">
        <w:rPr>
          <w:rFonts w:ascii="Times New Roman" w:eastAsia="Times New Roman" w:hAnsi="Times New Roman" w:cs="Times New Roman"/>
          <w:sz w:val="20"/>
          <w:szCs w:val="20"/>
        </w:rPr>
        <w:t xml:space="preserve">совершены в письменной форме </w:t>
      </w:r>
      <w:r w:rsidR="00B47A11" w:rsidRPr="004D24E2">
        <w:rPr>
          <w:rFonts w:ascii="Times New Roman" w:eastAsia="Times New Roman" w:hAnsi="Times New Roman" w:cs="Times New Roman"/>
          <w:sz w:val="20"/>
          <w:szCs w:val="20"/>
        </w:rPr>
        <w:t>подписаны надлежаще уполномоченными на то представителями Сторон и совершены в той же форме, что и настоящий Договор.</w:t>
      </w:r>
    </w:p>
    <w:p w:rsidR="00B47A11" w:rsidRPr="004D24E2" w:rsidRDefault="00855734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Договор составлен в двух</w:t>
      </w:r>
      <w:r w:rsidR="00B47A11" w:rsidRPr="004D24E2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одинаковую юридическую силу, по одному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экземпляру для каждой из Сторон</w:t>
      </w:r>
      <w:r w:rsidR="00F469A0" w:rsidRPr="004D24E2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469A0" w:rsidRPr="004D24E2" w:rsidRDefault="00F469A0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DE7A16" w:rsidRPr="004D24E2" w:rsidRDefault="00DE7A16" w:rsidP="00F469A0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E7A16" w:rsidRPr="004D24E2" w:rsidRDefault="00F469A0" w:rsidP="00F469A0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D24E2">
        <w:rPr>
          <w:rFonts w:ascii="Times New Roman" w:eastAsia="Times New Roman" w:hAnsi="Times New Roman" w:cs="Times New Roman"/>
          <w:sz w:val="20"/>
          <w:szCs w:val="20"/>
          <w:lang w:eastAsia="ar-SA"/>
        </w:rPr>
        <w:t>АДРЕСА И РЕКВИЗИТЫ СТОРОН</w:t>
      </w:r>
    </w:p>
    <w:p w:rsidR="00DE7A16" w:rsidRPr="004D24E2" w:rsidRDefault="00DE7A16" w:rsidP="00DE7A16">
      <w:pPr>
        <w:tabs>
          <w:tab w:val="left" w:pos="927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4D24E2" w:rsidTr="00E667D9">
        <w:tc>
          <w:tcPr>
            <w:tcW w:w="4930" w:type="dxa"/>
          </w:tcPr>
          <w:p w:rsidR="00F469A0" w:rsidRPr="004D24E2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DE7A16" w:rsidRDefault="004D24E2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24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Цедент</w:t>
            </w:r>
            <w:r w:rsidR="00DE7A16" w:rsidRPr="004D24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:rsidR="0066198C" w:rsidRDefault="0066198C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1C4E45" w:rsidRDefault="001C4E45" w:rsidP="001C4E4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619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ООО «</w:t>
            </w:r>
            <w:r w:rsidR="0066198C" w:rsidRPr="006619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РФК-</w:t>
            </w:r>
            <w:r w:rsidR="00A455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Центр</w:t>
            </w:r>
            <w:r w:rsidRPr="006619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» </w:t>
            </w:r>
          </w:p>
          <w:p w:rsidR="0066198C" w:rsidRPr="0066198C" w:rsidRDefault="0066198C" w:rsidP="001C4E4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45558" w:rsidRDefault="00A45558" w:rsidP="001C4E45">
            <w:pPr>
              <w:snapToGrid w:val="0"/>
              <w:spacing w:after="0" w:line="240" w:lineRule="auto"/>
              <w:ind w:hanging="40"/>
              <w:rPr>
                <w:rFonts w:ascii="Times New Roman" w:hAnsi="Times New Roman"/>
                <w:bCs/>
                <w:sz w:val="20"/>
                <w:szCs w:val="20"/>
              </w:rPr>
            </w:pPr>
            <w:r w:rsidRPr="00A45558">
              <w:rPr>
                <w:rFonts w:ascii="Times New Roman" w:hAnsi="Times New Roman"/>
                <w:sz w:val="20"/>
                <w:szCs w:val="20"/>
              </w:rPr>
              <w:t>адрес места государственной регистрации : 142153, Московская область, Подольский район, деревня Алтухово</w:t>
            </w:r>
            <w:r w:rsidRPr="0066198C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1C4E45" w:rsidRPr="0066198C" w:rsidRDefault="001C4E45" w:rsidP="001C4E45">
            <w:pPr>
              <w:snapToGrid w:val="0"/>
              <w:spacing w:after="0" w:line="240" w:lineRule="auto"/>
              <w:ind w:hanging="40"/>
              <w:rPr>
                <w:rFonts w:ascii="Times New Roman" w:hAnsi="Times New Roman"/>
                <w:bCs/>
                <w:sz w:val="20"/>
                <w:szCs w:val="20"/>
              </w:rPr>
            </w:pPr>
            <w:r w:rsidRPr="0066198C">
              <w:rPr>
                <w:rFonts w:ascii="Times New Roman" w:hAnsi="Times New Roman"/>
                <w:bCs/>
                <w:sz w:val="20"/>
                <w:szCs w:val="20"/>
              </w:rPr>
              <w:t>Адрес для направления корреспонденции:</w:t>
            </w:r>
          </w:p>
          <w:p w:rsidR="0066198C" w:rsidRDefault="00A45558" w:rsidP="001C4E4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4555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115127, г. Москва, а/я 100 (Челебиеву А.Е.)</w:t>
            </w:r>
          </w:p>
          <w:p w:rsidR="00A45558" w:rsidRPr="0066198C" w:rsidRDefault="00A45558" w:rsidP="001C4E4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66198C" w:rsidRPr="0066198C" w:rsidRDefault="0066198C" w:rsidP="001C4E4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198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ОГРН </w:t>
            </w:r>
            <w:r w:rsidR="00A45558" w:rsidRPr="00A45558">
              <w:rPr>
                <w:rFonts w:ascii="Times New Roman" w:hAnsi="Times New Roman"/>
                <w:sz w:val="20"/>
                <w:szCs w:val="20"/>
              </w:rPr>
              <w:t>1025007513629</w:t>
            </w:r>
          </w:p>
          <w:p w:rsidR="0066198C" w:rsidRPr="0066198C" w:rsidRDefault="0066198C" w:rsidP="006619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198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ИНН </w:t>
            </w:r>
            <w:r w:rsidR="00A45558" w:rsidRPr="00A45558">
              <w:rPr>
                <w:rFonts w:ascii="Times New Roman" w:hAnsi="Times New Roman"/>
                <w:sz w:val="20"/>
                <w:szCs w:val="20"/>
              </w:rPr>
              <w:t>7706220057</w:t>
            </w:r>
            <w:r w:rsidRPr="0066198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/ КПП </w:t>
            </w:r>
            <w:r w:rsidR="00A45558" w:rsidRPr="00A45558">
              <w:rPr>
                <w:rFonts w:ascii="Times New Roman" w:hAnsi="Times New Roman"/>
                <w:sz w:val="20"/>
                <w:szCs w:val="20"/>
              </w:rPr>
              <w:t>507401001</w:t>
            </w:r>
            <w:r w:rsidRPr="0066198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</w:p>
          <w:p w:rsidR="0066198C" w:rsidRPr="0066198C" w:rsidRDefault="0066198C" w:rsidP="006619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198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р/с </w:t>
            </w:r>
            <w:r w:rsidR="00A45558" w:rsidRPr="00A45558">
              <w:rPr>
                <w:rFonts w:ascii="Times New Roman" w:eastAsia="Times New Roman" w:hAnsi="Times New Roman" w:cs="Times New Roman"/>
                <w:sz w:val="20"/>
                <w:szCs w:val="20"/>
              </w:rPr>
              <w:t>40702810603800000366</w:t>
            </w:r>
            <w:r w:rsidRPr="0066198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в БАНК ВТБ ПАО г. Москва, </w:t>
            </w:r>
          </w:p>
          <w:p w:rsidR="0066198C" w:rsidRPr="0066198C" w:rsidRDefault="0066198C" w:rsidP="006619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198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к/с 30101810700000000187, </w:t>
            </w:r>
          </w:p>
          <w:p w:rsidR="001C4E45" w:rsidRPr="0066198C" w:rsidRDefault="0066198C" w:rsidP="0066198C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</w:rPr>
            </w:pPr>
            <w:r w:rsidRPr="0066198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БИК 044525187</w:t>
            </w:r>
          </w:p>
          <w:p w:rsidR="001C4E45" w:rsidRDefault="001C4E45" w:rsidP="001C4E45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</w:rPr>
            </w:pPr>
          </w:p>
          <w:p w:rsidR="00A45558" w:rsidRPr="0066198C" w:rsidRDefault="00A45558" w:rsidP="001C4E45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</w:rPr>
            </w:pPr>
          </w:p>
          <w:p w:rsidR="001C4E45" w:rsidRPr="0066198C" w:rsidRDefault="001C4E45" w:rsidP="001C4E45">
            <w:pPr>
              <w:suppressAutoHyphens/>
              <w:spacing w:after="0" w:line="240" w:lineRule="auto"/>
            </w:pPr>
            <w:r w:rsidRPr="0066198C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</w:rPr>
              <w:t>Конкурсный управляющий</w:t>
            </w:r>
            <w:r w:rsidRPr="0066198C">
              <w:t xml:space="preserve"> </w:t>
            </w:r>
          </w:p>
          <w:p w:rsidR="001C4E45" w:rsidRPr="0066198C" w:rsidRDefault="001C4E45" w:rsidP="001C4E45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</w:rPr>
            </w:pPr>
            <w:r w:rsidRPr="0066198C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</w:rPr>
              <w:t>ООО «</w:t>
            </w:r>
            <w:r w:rsidR="0066198C" w:rsidRPr="006619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РФК-</w:t>
            </w:r>
            <w:r w:rsidR="00A455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Цент</w:t>
            </w:r>
            <w:r w:rsidRPr="0066198C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</w:rPr>
              <w:t>»</w:t>
            </w:r>
          </w:p>
          <w:p w:rsidR="001C4E45" w:rsidRPr="0066198C" w:rsidRDefault="001C4E45" w:rsidP="001C4E45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</w:rPr>
            </w:pPr>
          </w:p>
          <w:p w:rsidR="001C4E45" w:rsidRPr="0066198C" w:rsidRDefault="001C4E45" w:rsidP="001C4E45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</w:rPr>
            </w:pPr>
          </w:p>
          <w:p w:rsidR="001C4E45" w:rsidRPr="001C4E45" w:rsidRDefault="001C4E45" w:rsidP="001C4E45">
            <w:pPr>
              <w:widowControl w:val="0"/>
              <w:tabs>
                <w:tab w:val="left" w:pos="420"/>
              </w:tabs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66198C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 xml:space="preserve">_______________________ </w:t>
            </w:r>
            <w:r w:rsidR="00A45558">
              <w:rPr>
                <w:rFonts w:ascii="Times New Roman" w:hAnsi="Times New Roman" w:cs="Times New Roman"/>
              </w:rPr>
              <w:t>А.Е. Челебиев</w:t>
            </w:r>
          </w:p>
          <w:p w:rsidR="00DE7A16" w:rsidRPr="004D24E2" w:rsidRDefault="00DE7A16" w:rsidP="004D24E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5" w:type="dxa"/>
            <w:hideMark/>
          </w:tcPr>
          <w:p w:rsidR="00F469A0" w:rsidRPr="004D24E2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E7A16" w:rsidRDefault="001C4E45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D24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Цессионарий</w:t>
            </w:r>
            <w:r w:rsidR="00DE7A16" w:rsidRPr="004D24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24721B" w:rsidRPr="0024721B" w:rsidRDefault="0024721B" w:rsidP="0024721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F3B85" w:rsidRPr="004D24E2" w:rsidRDefault="006F3B85">
      <w:pPr>
        <w:rPr>
          <w:rFonts w:ascii="Times New Roman" w:hAnsi="Times New Roman" w:cs="Times New Roman"/>
          <w:sz w:val="20"/>
          <w:szCs w:val="20"/>
        </w:rPr>
      </w:pPr>
    </w:p>
    <w:sectPr w:rsidR="006F3B85" w:rsidRPr="004D24E2" w:rsidSect="0066198C">
      <w:pgSz w:w="11906" w:h="16838"/>
      <w:pgMar w:top="851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969" w:rsidRDefault="00115969" w:rsidP="0077579D">
      <w:pPr>
        <w:spacing w:after="0" w:line="240" w:lineRule="auto"/>
      </w:pPr>
      <w:r>
        <w:separator/>
      </w:r>
    </w:p>
  </w:endnote>
  <w:endnote w:type="continuationSeparator" w:id="0">
    <w:p w:rsidR="00115969" w:rsidRDefault="00115969" w:rsidP="0077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969" w:rsidRDefault="00115969" w:rsidP="0077579D">
      <w:pPr>
        <w:spacing w:after="0" w:line="240" w:lineRule="auto"/>
      </w:pPr>
      <w:r>
        <w:separator/>
      </w:r>
    </w:p>
  </w:footnote>
  <w:footnote w:type="continuationSeparator" w:id="0">
    <w:p w:rsidR="00115969" w:rsidRDefault="00115969" w:rsidP="007757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7EB43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CB"/>
    <w:rsid w:val="0002592D"/>
    <w:rsid w:val="00044514"/>
    <w:rsid w:val="00065AF7"/>
    <w:rsid w:val="00085328"/>
    <w:rsid w:val="000928A0"/>
    <w:rsid w:val="0009304E"/>
    <w:rsid w:val="000B47E7"/>
    <w:rsid w:val="000D7460"/>
    <w:rsid w:val="000E436E"/>
    <w:rsid w:val="00111568"/>
    <w:rsid w:val="00111BA3"/>
    <w:rsid w:val="00113F05"/>
    <w:rsid w:val="00115969"/>
    <w:rsid w:val="001163DC"/>
    <w:rsid w:val="00133170"/>
    <w:rsid w:val="001C21D1"/>
    <w:rsid w:val="001C4E45"/>
    <w:rsid w:val="001C5112"/>
    <w:rsid w:val="001E57F1"/>
    <w:rsid w:val="00210481"/>
    <w:rsid w:val="00227971"/>
    <w:rsid w:val="0024721B"/>
    <w:rsid w:val="002965BD"/>
    <w:rsid w:val="002B1B78"/>
    <w:rsid w:val="002B4A16"/>
    <w:rsid w:val="002B63DD"/>
    <w:rsid w:val="003111DA"/>
    <w:rsid w:val="003C16B7"/>
    <w:rsid w:val="003D3265"/>
    <w:rsid w:val="003F2FEF"/>
    <w:rsid w:val="0043112E"/>
    <w:rsid w:val="004401D1"/>
    <w:rsid w:val="00450F95"/>
    <w:rsid w:val="004527EA"/>
    <w:rsid w:val="0046622E"/>
    <w:rsid w:val="004866CB"/>
    <w:rsid w:val="00490B1B"/>
    <w:rsid w:val="004C3529"/>
    <w:rsid w:val="004C3980"/>
    <w:rsid w:val="004C449A"/>
    <w:rsid w:val="004C6603"/>
    <w:rsid w:val="004C7839"/>
    <w:rsid w:val="004D24E2"/>
    <w:rsid w:val="004E0355"/>
    <w:rsid w:val="00537BEF"/>
    <w:rsid w:val="00556FF0"/>
    <w:rsid w:val="00564865"/>
    <w:rsid w:val="005818B8"/>
    <w:rsid w:val="00590383"/>
    <w:rsid w:val="005D462C"/>
    <w:rsid w:val="0066198C"/>
    <w:rsid w:val="00672758"/>
    <w:rsid w:val="006C13C6"/>
    <w:rsid w:val="006E4AC2"/>
    <w:rsid w:val="006F3B85"/>
    <w:rsid w:val="00714600"/>
    <w:rsid w:val="00732AAE"/>
    <w:rsid w:val="00773CB9"/>
    <w:rsid w:val="0077579D"/>
    <w:rsid w:val="007927EE"/>
    <w:rsid w:val="007F02A4"/>
    <w:rsid w:val="00825489"/>
    <w:rsid w:val="008311DE"/>
    <w:rsid w:val="00854B33"/>
    <w:rsid w:val="00855734"/>
    <w:rsid w:val="008911E8"/>
    <w:rsid w:val="0089386B"/>
    <w:rsid w:val="008C34DD"/>
    <w:rsid w:val="008C6ED3"/>
    <w:rsid w:val="008D0F90"/>
    <w:rsid w:val="009023CD"/>
    <w:rsid w:val="00911E8D"/>
    <w:rsid w:val="0091465C"/>
    <w:rsid w:val="00927E5D"/>
    <w:rsid w:val="009414C6"/>
    <w:rsid w:val="009428AA"/>
    <w:rsid w:val="00970668"/>
    <w:rsid w:val="00977074"/>
    <w:rsid w:val="009C7765"/>
    <w:rsid w:val="00A15725"/>
    <w:rsid w:val="00A45558"/>
    <w:rsid w:val="00A73D87"/>
    <w:rsid w:val="00A77E2B"/>
    <w:rsid w:val="00A940CB"/>
    <w:rsid w:val="00AB3948"/>
    <w:rsid w:val="00AC3428"/>
    <w:rsid w:val="00AC6A9D"/>
    <w:rsid w:val="00AF65BB"/>
    <w:rsid w:val="00B47A11"/>
    <w:rsid w:val="00B5340F"/>
    <w:rsid w:val="00B82204"/>
    <w:rsid w:val="00BB0519"/>
    <w:rsid w:val="00C14CC6"/>
    <w:rsid w:val="00C501F6"/>
    <w:rsid w:val="00C950AD"/>
    <w:rsid w:val="00CB62CC"/>
    <w:rsid w:val="00CB65D1"/>
    <w:rsid w:val="00CF4136"/>
    <w:rsid w:val="00D1155D"/>
    <w:rsid w:val="00D25E3C"/>
    <w:rsid w:val="00DE7A16"/>
    <w:rsid w:val="00DF619C"/>
    <w:rsid w:val="00E01C6F"/>
    <w:rsid w:val="00E667D9"/>
    <w:rsid w:val="00E745BB"/>
    <w:rsid w:val="00E941FA"/>
    <w:rsid w:val="00E96F01"/>
    <w:rsid w:val="00F24D00"/>
    <w:rsid w:val="00F3728C"/>
    <w:rsid w:val="00F377DB"/>
    <w:rsid w:val="00F37B46"/>
    <w:rsid w:val="00F4236D"/>
    <w:rsid w:val="00F469A0"/>
    <w:rsid w:val="00F63917"/>
    <w:rsid w:val="00F81362"/>
    <w:rsid w:val="00F86824"/>
    <w:rsid w:val="00FC507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36587-B6D2-41D4-AA70-5E5C6918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  <w:style w:type="paragraph" w:styleId="a8">
    <w:name w:val="Balloon Text"/>
    <w:basedOn w:val="a"/>
    <w:link w:val="a9"/>
    <w:uiPriority w:val="99"/>
    <w:semiHidden/>
    <w:unhideWhenUsed/>
    <w:rsid w:val="00490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0B1B"/>
    <w:rPr>
      <w:rFonts w:ascii="Segoe UI" w:hAnsi="Segoe UI" w:cs="Segoe UI"/>
      <w:sz w:val="18"/>
      <w:szCs w:val="18"/>
    </w:rPr>
  </w:style>
  <w:style w:type="paragraph" w:customStyle="1" w:styleId="1">
    <w:name w:val="Стиль1"/>
    <w:basedOn w:val="aa"/>
    <w:link w:val="10"/>
    <w:qFormat/>
    <w:rsid w:val="006C13C6"/>
    <w:pPr>
      <w:tabs>
        <w:tab w:val="left" w:pos="567"/>
      </w:tabs>
      <w:suppressAutoHyphens/>
      <w:spacing w:after="0" w:line="240" w:lineRule="auto"/>
      <w:ind w:firstLine="567"/>
      <w:jc w:val="both"/>
    </w:pPr>
    <w:rPr>
      <w:rFonts w:eastAsia="Times New Roman"/>
      <w:color w:val="000000"/>
      <w:sz w:val="20"/>
      <w:szCs w:val="20"/>
      <w:lang w:eastAsia="ar-SA"/>
    </w:rPr>
  </w:style>
  <w:style w:type="paragraph" w:customStyle="1" w:styleId="Style7">
    <w:name w:val="Style7"/>
    <w:basedOn w:val="a"/>
    <w:uiPriority w:val="99"/>
    <w:rsid w:val="006C13C6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иль1 Знак"/>
    <w:link w:val="1"/>
    <w:rsid w:val="006C13C6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FontStyle15">
    <w:name w:val="Font Style15"/>
    <w:uiPriority w:val="99"/>
    <w:rsid w:val="006C13C6"/>
    <w:rPr>
      <w:rFonts w:ascii="Times New Roman" w:hAnsi="Times New Roman" w:cs="Times New Roman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6C13C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8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Суханов Сергей</cp:lastModifiedBy>
  <cp:revision>3</cp:revision>
  <cp:lastPrinted>2015-01-28T15:46:00Z</cp:lastPrinted>
  <dcterms:created xsi:type="dcterms:W3CDTF">2020-06-18T09:17:00Z</dcterms:created>
  <dcterms:modified xsi:type="dcterms:W3CDTF">2020-06-18T09:22:00Z</dcterms:modified>
</cp:coreProperties>
</file>