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04B0" w:rsidRPr="00D76676" w:rsidRDefault="00FD2AA0" w:rsidP="00E804B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ДОГОВОР</w:t>
      </w:r>
    </w:p>
    <w:p w:rsidR="00E804B0" w:rsidRPr="00E804B0" w:rsidRDefault="00E804B0" w:rsidP="00E804B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804B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купли-продажи дебиторской задолженности</w:t>
      </w:r>
    </w:p>
    <w:p w:rsidR="00E804B0" w:rsidRPr="00E804B0" w:rsidRDefault="00E804B0" w:rsidP="00E804B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804B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(уступки прав требования (цессии))</w:t>
      </w:r>
    </w:p>
    <w:p w:rsidR="00E804B0" w:rsidRPr="00E804B0" w:rsidRDefault="00E804B0" w:rsidP="00E804B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a-IR" w:bidi="fa-IR"/>
        </w:rPr>
      </w:pPr>
    </w:p>
    <w:p w:rsidR="00281952" w:rsidRPr="00F10DF7" w:rsidRDefault="00281952" w:rsidP="00281952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10DF7">
        <w:rPr>
          <w:rFonts w:ascii="Times New Roman" w:hAnsi="Times New Roman" w:cs="Times New Roman"/>
          <w:sz w:val="24"/>
          <w:szCs w:val="24"/>
        </w:rPr>
        <w:t xml:space="preserve"> </w:t>
      </w:r>
      <w:r w:rsidR="00DE1A31">
        <w:rPr>
          <w:rFonts w:ascii="Times New Roman" w:hAnsi="Times New Roman"/>
          <w:sz w:val="24"/>
          <w:szCs w:val="24"/>
        </w:rPr>
        <w:t xml:space="preserve">город </w:t>
      </w:r>
      <w:r w:rsidR="00DE1A31" w:rsidRPr="001364A7">
        <w:rPr>
          <w:rFonts w:ascii="Times New Roman" w:hAnsi="Times New Roman"/>
          <w:sz w:val="24"/>
          <w:szCs w:val="24"/>
        </w:rPr>
        <w:t>Москва</w:t>
      </w:r>
      <w:r w:rsidRPr="00F10DF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t xml:space="preserve">                    </w:t>
      </w:r>
      <w:r w:rsidR="00812479">
        <w:t xml:space="preserve">      </w:t>
      </w:r>
      <w:r w:rsidRPr="00F10DF7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F10DF7">
        <w:rPr>
          <w:rFonts w:ascii="Times New Roman" w:hAnsi="Times New Roman" w:cs="Times New Roman"/>
          <w:sz w:val="24"/>
          <w:szCs w:val="24"/>
        </w:rPr>
        <w:t xml:space="preserve">»  </w:t>
      </w:r>
      <w:r>
        <w:rPr>
          <w:rFonts w:ascii="Times New Roman" w:hAnsi="Times New Roman" w:cs="Times New Roman"/>
          <w:sz w:val="24"/>
          <w:szCs w:val="24"/>
        </w:rPr>
        <w:t>________________</w:t>
      </w:r>
      <w:r w:rsidRPr="00F10DF7">
        <w:rPr>
          <w:rFonts w:ascii="Times New Roman" w:hAnsi="Times New Roman" w:cs="Times New Roman"/>
          <w:sz w:val="24"/>
          <w:szCs w:val="24"/>
        </w:rPr>
        <w:t xml:space="preserve"> 20</w:t>
      </w:r>
      <w:r w:rsidR="00A13363">
        <w:rPr>
          <w:rFonts w:ascii="Times New Roman" w:hAnsi="Times New Roman" w:cs="Times New Roman"/>
          <w:sz w:val="24"/>
          <w:szCs w:val="24"/>
        </w:rPr>
        <w:t>20</w:t>
      </w:r>
      <w:bookmarkStart w:id="0" w:name="_GoBack"/>
      <w:bookmarkEnd w:id="0"/>
      <w:r w:rsidRPr="00F10DF7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281952" w:rsidRDefault="00281952" w:rsidP="00281952">
      <w:pPr>
        <w:pStyle w:val="ConsNonformat"/>
        <w:widowControl/>
        <w:ind w:righ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81952" w:rsidRPr="00F10DF7" w:rsidRDefault="00281952" w:rsidP="00281952">
      <w:pPr>
        <w:pStyle w:val="ConsNonformat"/>
        <w:widowControl/>
        <w:ind w:righ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81952" w:rsidRPr="00281952" w:rsidRDefault="00DE1A31" w:rsidP="00812479">
      <w:pPr>
        <w:shd w:val="clear" w:color="auto" w:fill="FFFFFF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  <w:szCs w:val="28"/>
        </w:rPr>
        <w:t>____________________</w:t>
      </w:r>
      <w:r w:rsidR="00281952" w:rsidRPr="00281952">
        <w:rPr>
          <w:rFonts w:ascii="Times New Roman" w:hAnsi="Times New Roman" w:cs="Times New Roman"/>
          <w:sz w:val="24"/>
          <w:szCs w:val="28"/>
        </w:rPr>
        <w:t xml:space="preserve">, в лице </w:t>
      </w:r>
      <w:r w:rsidR="00281952" w:rsidRPr="00281952">
        <w:rPr>
          <w:rFonts w:ascii="Times New Roman" w:hAnsi="Times New Roman" w:cs="Times New Roman"/>
          <w:spacing w:val="-1"/>
          <w:sz w:val="24"/>
          <w:szCs w:val="28"/>
        </w:rPr>
        <w:t xml:space="preserve">конкурсного управляющего </w:t>
      </w:r>
      <w:r>
        <w:rPr>
          <w:rFonts w:ascii="Times New Roman" w:hAnsi="Times New Roman" w:cs="Times New Roman"/>
          <w:spacing w:val="-1"/>
          <w:sz w:val="24"/>
          <w:szCs w:val="28"/>
        </w:rPr>
        <w:t>_________________</w:t>
      </w:r>
      <w:r w:rsidR="00281952" w:rsidRPr="00281952">
        <w:rPr>
          <w:rFonts w:ascii="Times New Roman" w:hAnsi="Times New Roman" w:cs="Times New Roman"/>
          <w:spacing w:val="-1"/>
          <w:sz w:val="24"/>
          <w:szCs w:val="28"/>
        </w:rPr>
        <w:t xml:space="preserve">, действующего на основании </w:t>
      </w:r>
      <w:r>
        <w:rPr>
          <w:rFonts w:ascii="Times New Roman" w:hAnsi="Times New Roman" w:cs="Times New Roman"/>
          <w:sz w:val="24"/>
          <w:szCs w:val="28"/>
        </w:rPr>
        <w:t>________________</w:t>
      </w:r>
      <w:r w:rsidR="00281952" w:rsidRPr="00281952">
        <w:rPr>
          <w:rFonts w:ascii="Times New Roman" w:hAnsi="Times New Roman" w:cs="Times New Roman"/>
          <w:sz w:val="24"/>
        </w:rPr>
        <w:t>, именуемое в дальнейшем «</w:t>
      </w:r>
      <w:r w:rsidR="00281952" w:rsidRPr="00812479">
        <w:rPr>
          <w:rFonts w:ascii="Times New Roman" w:hAnsi="Times New Roman" w:cs="Times New Roman"/>
          <w:b/>
          <w:sz w:val="24"/>
        </w:rPr>
        <w:t>Продавец, Цедент</w:t>
      </w:r>
      <w:r w:rsidR="00281952" w:rsidRPr="00281952">
        <w:rPr>
          <w:rFonts w:ascii="Times New Roman" w:hAnsi="Times New Roman" w:cs="Times New Roman"/>
          <w:sz w:val="24"/>
        </w:rPr>
        <w:t>», с одной стороны, и</w:t>
      </w:r>
    </w:p>
    <w:p w:rsidR="00E804B0" w:rsidRDefault="00FD2AA0" w:rsidP="00812479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_______________________________________________________________________________________________________________________________________________________________</w:t>
      </w:r>
      <w:r w:rsidR="00E804B0" w:rsidRPr="00E804B0">
        <w:rPr>
          <w:rFonts w:ascii="Times New Roman" w:eastAsia="Times New Roman" w:hAnsi="Times New Roman" w:cs="Times New Roman"/>
          <w:sz w:val="24"/>
          <w:szCs w:val="24"/>
          <w:lang w:eastAsia="ar-SA"/>
        </w:rPr>
        <w:t>, в дальнейшем именуемый «</w:t>
      </w:r>
      <w:r w:rsidR="00E804B0" w:rsidRPr="00E804B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Покупатель,</w:t>
      </w:r>
      <w:r w:rsidR="00E804B0" w:rsidRPr="00E804B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E804B0" w:rsidRPr="00E804B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Цессионарий</w:t>
      </w:r>
      <w:r w:rsidR="00E804B0" w:rsidRPr="00E804B0">
        <w:rPr>
          <w:rFonts w:ascii="Times New Roman" w:eastAsia="Times New Roman" w:hAnsi="Times New Roman" w:cs="Times New Roman"/>
          <w:sz w:val="24"/>
          <w:szCs w:val="24"/>
          <w:lang w:eastAsia="ar-SA"/>
        </w:rPr>
        <w:t>»</w:t>
      </w:r>
      <w:r w:rsidR="00E804B0" w:rsidRPr="00E804B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, </w:t>
      </w:r>
      <w:r w:rsidR="00E804B0" w:rsidRPr="00E804B0">
        <w:rPr>
          <w:rFonts w:ascii="Times New Roman" w:eastAsia="Times New Roman" w:hAnsi="Times New Roman" w:cs="Times New Roman"/>
          <w:sz w:val="24"/>
          <w:szCs w:val="24"/>
          <w:lang w:eastAsia="ar-SA"/>
        </w:rPr>
        <w:t>с другой стороны, совместно именуемые «</w:t>
      </w:r>
      <w:r w:rsidR="00E804B0" w:rsidRPr="00E804B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Стороны</w:t>
      </w:r>
      <w:r w:rsidR="00E804B0" w:rsidRPr="00E804B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», заключили настоящий </w:t>
      </w:r>
      <w:r w:rsidR="00E804B0" w:rsidRPr="00E804B0">
        <w:rPr>
          <w:rFonts w:ascii="Times New Roman" w:eastAsia="Calibri" w:hAnsi="Times New Roman" w:cs="Times New Roman"/>
          <w:sz w:val="24"/>
          <w:szCs w:val="24"/>
          <w:lang w:eastAsia="ar-SA"/>
        </w:rPr>
        <w:t>д</w:t>
      </w:r>
      <w:r w:rsidR="00E804B0" w:rsidRPr="00E804B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оговор </w:t>
      </w:r>
      <w:r w:rsidR="00E804B0" w:rsidRPr="00E804B0">
        <w:rPr>
          <w:rFonts w:ascii="Times New Roman" w:eastAsia="Calibri" w:hAnsi="Times New Roman" w:cs="Times New Roman"/>
          <w:sz w:val="24"/>
          <w:szCs w:val="24"/>
          <w:lang w:eastAsia="ar-SA"/>
        </w:rPr>
        <w:t>(далее – «</w:t>
      </w:r>
      <w:r w:rsidR="00E804B0" w:rsidRPr="00F773AD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Договор</w:t>
      </w:r>
      <w:r w:rsidR="00E804B0" w:rsidRPr="00E804B0">
        <w:rPr>
          <w:rFonts w:ascii="Times New Roman" w:eastAsia="Calibri" w:hAnsi="Times New Roman" w:cs="Times New Roman"/>
          <w:sz w:val="24"/>
          <w:szCs w:val="24"/>
          <w:lang w:eastAsia="ar-SA"/>
        </w:rPr>
        <w:t>») купли-продажи дебиторской задолженности (уступки прав требования (цессии))</w:t>
      </w:r>
      <w:r w:rsidR="00E804B0" w:rsidRPr="00E804B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 нижеследующем.</w:t>
      </w:r>
    </w:p>
    <w:p w:rsidR="00D161A1" w:rsidRPr="00E804B0" w:rsidRDefault="00D161A1" w:rsidP="00E804B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804B0" w:rsidRPr="00E804B0" w:rsidRDefault="00E804B0" w:rsidP="00FD2AA0">
      <w:pPr>
        <w:numPr>
          <w:ilvl w:val="0"/>
          <w:numId w:val="1"/>
        </w:numPr>
        <w:tabs>
          <w:tab w:val="left" w:pos="-108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804B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Предмет договора</w:t>
      </w:r>
    </w:p>
    <w:p w:rsidR="00E804B0" w:rsidRPr="00E804B0" w:rsidRDefault="00E804B0" w:rsidP="00E804B0">
      <w:pPr>
        <w:tabs>
          <w:tab w:val="left" w:pos="-108"/>
        </w:tabs>
        <w:suppressAutoHyphens/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804B0" w:rsidRPr="00E804B0" w:rsidRDefault="00E804B0" w:rsidP="00E804B0">
      <w:pPr>
        <w:widowControl w:val="0"/>
        <w:shd w:val="clear" w:color="auto" w:fill="FFFFFF"/>
        <w:tabs>
          <w:tab w:val="left" w:pos="108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color w:val="000000"/>
          <w:w w:val="110"/>
          <w:sz w:val="24"/>
          <w:szCs w:val="24"/>
        </w:rPr>
      </w:pPr>
      <w:r w:rsidRPr="00E804B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1.1. </w:t>
      </w:r>
      <w:r w:rsidRPr="00E804B0">
        <w:rPr>
          <w:rFonts w:ascii="Times New Roman" w:eastAsia="Calibri" w:hAnsi="Times New Roman" w:cs="Times New Roman"/>
          <w:color w:val="000000"/>
          <w:sz w:val="24"/>
          <w:szCs w:val="24"/>
        </w:rPr>
        <w:t>Продавец (цедент) принимает на себя обязательства передать на возмездной основе (продать), а Покупатель (цессионарий) принимает на себя обязательства принять и оплатить имущество (дебиторскую задолженность), указанное в пункте 1.2 настоящего Договора.</w:t>
      </w:r>
    </w:p>
    <w:p w:rsidR="00E804B0" w:rsidRPr="00E804B0" w:rsidRDefault="00E804B0" w:rsidP="00E804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804B0">
        <w:rPr>
          <w:rFonts w:ascii="Times New Roman" w:eastAsia="Calibri" w:hAnsi="Times New Roman" w:cs="Times New Roman"/>
          <w:color w:val="000000"/>
          <w:sz w:val="24"/>
          <w:szCs w:val="24"/>
        </w:rPr>
        <w:t>Дебиторская задолженность (далее - Имущество), являющаяся предметом купли-продажи (цессии) по настоящему Договору, передается (продается) Покупателю, признанному Победителем основании Протокола №</w:t>
      </w:r>
      <w:r w:rsidR="0028195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FD2AA0">
        <w:rPr>
          <w:rStyle w:val="ubi1"/>
          <w:rFonts w:ascii="Times New Roman" w:eastAsia="Times New Roman" w:hAnsi="Times New Roman" w:cs="Times New Roman"/>
          <w:b w:val="0"/>
          <w:i w:val="0"/>
          <w:sz w:val="24"/>
          <w:szCs w:val="24"/>
          <w:u w:val="none"/>
        </w:rPr>
        <w:t xml:space="preserve">__________ </w:t>
      </w:r>
      <w:r w:rsidRPr="00E804B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от </w:t>
      </w:r>
      <w:r w:rsidR="00FD2AA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___________ </w:t>
      </w:r>
      <w:r w:rsidRPr="00E804B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года </w:t>
      </w:r>
      <w:r w:rsidR="00281952" w:rsidRPr="00EF5D07">
        <w:rPr>
          <w:rFonts w:ascii="Times New Roman" w:hAnsi="Times New Roman" w:cs="Times New Roman"/>
          <w:sz w:val="24"/>
          <w:szCs w:val="24"/>
        </w:rPr>
        <w:t>о результатах открытых торгов по продаже имущества</w:t>
      </w:r>
      <w:r w:rsidR="00DE1A31">
        <w:rPr>
          <w:rFonts w:ascii="Times New Roman" w:hAnsi="Times New Roman" w:cs="Times New Roman"/>
          <w:sz w:val="24"/>
          <w:szCs w:val="24"/>
        </w:rPr>
        <w:t xml:space="preserve"> __________________</w:t>
      </w:r>
      <w:r w:rsidR="00281952">
        <w:rPr>
          <w:rFonts w:ascii="Times New Roman" w:hAnsi="Times New Roman" w:cs="Times New Roman"/>
          <w:sz w:val="24"/>
          <w:szCs w:val="24"/>
        </w:rPr>
        <w:t>.</w:t>
      </w:r>
    </w:p>
    <w:p w:rsidR="00E804B0" w:rsidRPr="00E804B0" w:rsidRDefault="00E804B0" w:rsidP="00E804B0">
      <w:pPr>
        <w:widowControl w:val="0"/>
        <w:shd w:val="clear" w:color="auto" w:fill="FFFFFF"/>
        <w:tabs>
          <w:tab w:val="left" w:pos="108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804B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1.2. Имущество, являющееся предметом купли-продажи (цессии) согласно пункту 1.1 настоящего Договора, представляет собой </w:t>
      </w:r>
      <w:r w:rsidRPr="00E804B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имущественные права требования</w:t>
      </w:r>
      <w:r w:rsidRPr="00E804B0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804B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Продавца к должнику, а именно: </w:t>
      </w:r>
    </w:p>
    <w:p w:rsidR="00DE1A31" w:rsidRDefault="00DE1A31" w:rsidP="00D76676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</w:t>
      </w:r>
    </w:p>
    <w:p w:rsidR="00DE1A31" w:rsidRDefault="00DE1A31" w:rsidP="00D76676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804B0" w:rsidRPr="00D76676" w:rsidRDefault="00E804B0" w:rsidP="00D76676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76676">
        <w:rPr>
          <w:rFonts w:ascii="Times New Roman" w:eastAsia="Times New Roman" w:hAnsi="Times New Roman" w:cs="Times New Roman"/>
          <w:sz w:val="24"/>
          <w:szCs w:val="24"/>
          <w:lang w:eastAsia="ar-SA"/>
        </w:rPr>
        <w:t>1.3. Права требования переходят от Цедента к Цессионарию в том объеме и на тех условиях, которые существуют к моменту подписания настоящего Договора.</w:t>
      </w:r>
    </w:p>
    <w:p w:rsidR="00E804B0" w:rsidRPr="00E804B0" w:rsidRDefault="00E804B0" w:rsidP="00E804B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804B0">
        <w:rPr>
          <w:rFonts w:ascii="Times New Roman" w:eastAsia="Times New Roman" w:hAnsi="Times New Roman" w:cs="Times New Roman"/>
          <w:sz w:val="24"/>
          <w:szCs w:val="24"/>
          <w:lang w:eastAsia="ar-SA"/>
        </w:rPr>
        <w:t>1.4.</w:t>
      </w:r>
      <w:r w:rsidRPr="00E804B0">
        <w:rPr>
          <w:rFonts w:ascii="Calibri" w:eastAsia="Calibri" w:hAnsi="Calibri" w:cs="Times New Roman"/>
        </w:rPr>
        <w:t xml:space="preserve"> </w:t>
      </w:r>
      <w:r w:rsidRPr="00E804B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Цессионарий подтверждает, что приобретением им прав требований полностью соответствует его финансовым и иным интересам, что он осознает и принимает на себя риск возможного прекращения (полностью или частично) приобретаемым им прав требований. </w:t>
      </w:r>
    </w:p>
    <w:p w:rsidR="00E804B0" w:rsidRPr="00E804B0" w:rsidRDefault="00E804B0" w:rsidP="00E804B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804B0" w:rsidRPr="00E804B0" w:rsidRDefault="00E804B0" w:rsidP="00FD2AA0">
      <w:pPr>
        <w:numPr>
          <w:ilvl w:val="0"/>
          <w:numId w:val="1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804B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Цена договора и порядок расчетов</w:t>
      </w:r>
    </w:p>
    <w:p w:rsidR="00E804B0" w:rsidRPr="00E804B0" w:rsidRDefault="00E804B0" w:rsidP="00E804B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804B0" w:rsidRPr="00281952" w:rsidRDefault="00E804B0" w:rsidP="002819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804B0">
        <w:rPr>
          <w:rFonts w:ascii="Times New Roman" w:eastAsia="Times New Roman" w:hAnsi="Times New Roman" w:cs="Times New Roman"/>
          <w:sz w:val="24"/>
          <w:szCs w:val="24"/>
          <w:lang w:eastAsia="ar-SA"/>
        </w:rPr>
        <w:t>2.1. Цена продажи Имущества, указанного в пункте 1.2 настоящего договора (цена цессии) в соответствии с Протоколом №</w:t>
      </w:r>
      <w:r w:rsidR="0028195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FD2AA0">
        <w:rPr>
          <w:rStyle w:val="ubi1"/>
          <w:rFonts w:ascii="Times New Roman" w:eastAsia="Times New Roman" w:hAnsi="Times New Roman" w:cs="Times New Roman"/>
          <w:b w:val="0"/>
          <w:i w:val="0"/>
          <w:sz w:val="24"/>
          <w:szCs w:val="24"/>
          <w:u w:val="none"/>
        </w:rPr>
        <w:t xml:space="preserve">__________ </w:t>
      </w:r>
      <w:r w:rsidR="00FD2AA0" w:rsidRPr="00E804B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от </w:t>
      </w:r>
      <w:r w:rsidR="00FD2AA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___________ </w:t>
      </w:r>
      <w:r w:rsidRPr="00E804B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года </w:t>
      </w:r>
      <w:r w:rsidR="00281952" w:rsidRPr="00EF5D07">
        <w:rPr>
          <w:rFonts w:ascii="Times New Roman" w:hAnsi="Times New Roman" w:cs="Times New Roman"/>
          <w:sz w:val="24"/>
          <w:szCs w:val="24"/>
        </w:rPr>
        <w:t xml:space="preserve">о результатах открытых торгов по продаже имущества </w:t>
      </w:r>
      <w:r w:rsidR="00DE1A31">
        <w:rPr>
          <w:rFonts w:ascii="Times New Roman" w:hAnsi="Times New Roman" w:cs="Times New Roman"/>
          <w:sz w:val="24"/>
          <w:szCs w:val="24"/>
        </w:rPr>
        <w:t>_________</w:t>
      </w:r>
      <w:r w:rsidR="00281952" w:rsidRPr="00EF5D07">
        <w:rPr>
          <w:rFonts w:ascii="Times New Roman" w:hAnsi="Times New Roman" w:cs="Times New Roman"/>
          <w:sz w:val="24"/>
          <w:szCs w:val="24"/>
        </w:rPr>
        <w:t xml:space="preserve"> </w:t>
      </w:r>
      <w:r w:rsidRPr="00E804B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составляет </w:t>
      </w:r>
      <w:r w:rsidR="00FD2AA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___________________. </w:t>
      </w:r>
    </w:p>
    <w:p w:rsidR="00E804B0" w:rsidRPr="00E804B0" w:rsidRDefault="00E804B0" w:rsidP="00E804B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804B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2.2. Задаток в </w:t>
      </w:r>
      <w:r w:rsidRPr="00D7667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размере </w:t>
      </w:r>
      <w:r w:rsidR="00FD2AA0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</w:t>
      </w:r>
      <w:r w:rsidRPr="00E804B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внесенный Цессионарием на расчетный счет организатора торгов для участия в торгах по продаже имущества </w:t>
      </w:r>
      <w:r w:rsidR="00DE1A31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</w:t>
      </w:r>
      <w:r w:rsidRPr="00E804B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засчитывается в счет исполнения обязательств Цессионария по оплате цены продажи имущества (дебиторской задолженности), указанной в пункте 2.1 настоящего договора. </w:t>
      </w:r>
    </w:p>
    <w:p w:rsidR="00E804B0" w:rsidRPr="00E804B0" w:rsidRDefault="00E804B0" w:rsidP="00E804B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804B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2.3. </w:t>
      </w:r>
      <w:r w:rsidRPr="00E804B0">
        <w:rPr>
          <w:rFonts w:ascii="Times New Roman" w:eastAsia="Calibri" w:hAnsi="Times New Roman" w:cs="Times New Roman"/>
          <w:bCs/>
          <w:sz w:val="24"/>
          <w:szCs w:val="24"/>
        </w:rPr>
        <w:t>Задаток, указанный в п. 2.2 настоящего Договора, и внесенный Цессионарием на расчётный счёт организатора торгов, подлежит перечислению организатором торгов на расчётный счет Цедента.</w:t>
      </w:r>
    </w:p>
    <w:p w:rsidR="00E804B0" w:rsidRPr="00E804B0" w:rsidRDefault="00E804B0" w:rsidP="00E804B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804B0">
        <w:rPr>
          <w:rFonts w:ascii="Times New Roman" w:eastAsia="Calibri" w:hAnsi="Times New Roman" w:cs="Times New Roman"/>
          <w:bCs/>
          <w:sz w:val="24"/>
          <w:szCs w:val="24"/>
        </w:rPr>
        <w:t>2.</w:t>
      </w:r>
      <w:proofErr w:type="gramStart"/>
      <w:r w:rsidRPr="00E804B0">
        <w:rPr>
          <w:rFonts w:ascii="Times New Roman" w:eastAsia="Calibri" w:hAnsi="Times New Roman" w:cs="Times New Roman"/>
          <w:bCs/>
          <w:sz w:val="24"/>
          <w:szCs w:val="24"/>
        </w:rPr>
        <w:t>4.Оставшиеся</w:t>
      </w:r>
      <w:proofErr w:type="gramEnd"/>
      <w:r w:rsidRPr="00E804B0">
        <w:rPr>
          <w:rFonts w:ascii="Times New Roman" w:eastAsia="Calibri" w:hAnsi="Times New Roman" w:cs="Times New Roman"/>
          <w:bCs/>
          <w:sz w:val="24"/>
          <w:szCs w:val="24"/>
        </w:rPr>
        <w:t xml:space="preserve"> денежные средства, а именно </w:t>
      </w:r>
      <w:r w:rsidR="00FD2AA0">
        <w:rPr>
          <w:rFonts w:ascii="Times New Roman" w:eastAsia="Calibri" w:hAnsi="Times New Roman" w:cs="Times New Roman"/>
          <w:bCs/>
          <w:sz w:val="24"/>
          <w:szCs w:val="24"/>
        </w:rPr>
        <w:t>_____________________</w:t>
      </w:r>
      <w:r w:rsidRPr="00D76676">
        <w:rPr>
          <w:rFonts w:ascii="Times New Roman" w:eastAsia="Calibri" w:hAnsi="Times New Roman" w:cs="Times New Roman"/>
          <w:bCs/>
          <w:sz w:val="24"/>
          <w:szCs w:val="24"/>
        </w:rPr>
        <w:t>, за</w:t>
      </w:r>
      <w:r w:rsidRPr="00E804B0">
        <w:rPr>
          <w:rFonts w:ascii="Times New Roman" w:eastAsia="Calibri" w:hAnsi="Times New Roman" w:cs="Times New Roman"/>
          <w:bCs/>
          <w:sz w:val="24"/>
          <w:szCs w:val="24"/>
        </w:rPr>
        <w:t xml:space="preserve"> уступку прав требования должны быть перечислены Цессионарием на расчетный счет Цедента не позднее чем через тридцать рабочих дней с даты заключения договора уступки права требования (цессии).</w:t>
      </w:r>
    </w:p>
    <w:p w:rsidR="00E804B0" w:rsidRPr="00E804B0" w:rsidRDefault="00E804B0" w:rsidP="00E804B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804B0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 xml:space="preserve">2.5. Обязательства Цессионария по оплате цены продажи Имущества (дебиторской задолженности) считаются выполненными с момента зачисления подлежащей оплате суммы в полном объеме на расчетный счет Цедента. Оплата производится в течение 30 (Тридцати) дней с момента подписания настоящего Договора. </w:t>
      </w:r>
    </w:p>
    <w:p w:rsidR="00E804B0" w:rsidRPr="00E804B0" w:rsidRDefault="00E804B0" w:rsidP="00E804B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E804B0" w:rsidRPr="00E804B0" w:rsidRDefault="00E804B0" w:rsidP="00FD2AA0">
      <w:pPr>
        <w:numPr>
          <w:ilvl w:val="0"/>
          <w:numId w:val="1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804B0">
        <w:rPr>
          <w:rFonts w:ascii="Times New Roman" w:eastAsia="Calibri" w:hAnsi="Times New Roman" w:cs="Times New Roman"/>
          <w:b/>
          <w:bCs/>
          <w:sz w:val="24"/>
          <w:szCs w:val="24"/>
        </w:rPr>
        <w:t>Переход (передача) прав требования</w:t>
      </w:r>
    </w:p>
    <w:p w:rsidR="00E804B0" w:rsidRPr="00E804B0" w:rsidRDefault="00E804B0" w:rsidP="00E804B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720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E804B0" w:rsidRPr="00E804B0" w:rsidRDefault="00E804B0" w:rsidP="00E804B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804B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3.1. Имущество, указанное в пункте 1.2 настоящего Договора, переходит (передается) к Цессионарию в том же объеме, которые имел Цедент на дату проведения аукциона, включая право на </w:t>
      </w:r>
      <w:r w:rsidR="00FD2AA0">
        <w:rPr>
          <w:rFonts w:ascii="Times New Roman" w:eastAsia="Times New Roman" w:hAnsi="Times New Roman" w:cs="Times New Roman"/>
          <w:sz w:val="24"/>
          <w:szCs w:val="24"/>
          <w:lang w:eastAsia="ar-SA"/>
        </w:rPr>
        <w:t>неуплаченные проценты.</w:t>
      </w:r>
    </w:p>
    <w:p w:rsidR="00E804B0" w:rsidRPr="00E804B0" w:rsidRDefault="00E804B0" w:rsidP="00E804B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804B0">
        <w:rPr>
          <w:rFonts w:ascii="Times New Roman" w:eastAsia="Times New Roman" w:hAnsi="Times New Roman" w:cs="Times New Roman"/>
          <w:sz w:val="24"/>
          <w:szCs w:val="24"/>
          <w:lang w:eastAsia="ar-SA"/>
        </w:rPr>
        <w:t>3.2. Переход права требования от Цедента Цессионарию осуществляется с момента подписания между сторонами акта приема-передачи документов, удостоверяющих уступаемые права требования к должнику, включающие все обеспечительные договоры.</w:t>
      </w:r>
    </w:p>
    <w:p w:rsidR="00E804B0" w:rsidRPr="00E804B0" w:rsidRDefault="00E804B0" w:rsidP="00E804B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804B0">
        <w:rPr>
          <w:rFonts w:ascii="Times New Roman" w:eastAsia="Times New Roman" w:hAnsi="Times New Roman" w:cs="Times New Roman"/>
          <w:sz w:val="24"/>
          <w:szCs w:val="24"/>
          <w:lang w:eastAsia="ar-SA"/>
        </w:rPr>
        <w:t>3.3. С момента передачи документов, удостоверяющих уступаемые права требования к должнику, Цедент считается выполнившим свою обязанность по передаче имущества (дебиторской задолженности).</w:t>
      </w:r>
    </w:p>
    <w:p w:rsidR="00E804B0" w:rsidRPr="00E804B0" w:rsidRDefault="00E804B0" w:rsidP="00E804B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804B0">
        <w:rPr>
          <w:rFonts w:ascii="Times New Roman" w:eastAsia="Times New Roman" w:hAnsi="Times New Roman" w:cs="Times New Roman"/>
          <w:sz w:val="24"/>
          <w:szCs w:val="24"/>
          <w:lang w:eastAsia="ar-SA"/>
        </w:rPr>
        <w:t>3.4. Цессионарий обязан уведомить должника о состоявшейся цессии, направив ему соответствующее извещение в течение 5 (пяти) рабочих дней с даты подписания акта передачи документов. Цедент не несет ответственности за неисполнение Цессионарием обяза</w:t>
      </w:r>
      <w:r w:rsidR="00FD2AA0">
        <w:rPr>
          <w:rFonts w:ascii="Times New Roman" w:eastAsia="Times New Roman" w:hAnsi="Times New Roman" w:cs="Times New Roman"/>
          <w:sz w:val="24"/>
          <w:szCs w:val="24"/>
          <w:lang w:eastAsia="ar-SA"/>
        </w:rPr>
        <w:t>нности по уведомлению должника.</w:t>
      </w:r>
    </w:p>
    <w:p w:rsidR="00E804B0" w:rsidRPr="00E804B0" w:rsidRDefault="00E804B0" w:rsidP="00E804B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804B0" w:rsidRPr="00E804B0" w:rsidRDefault="00E804B0" w:rsidP="00FD2AA0">
      <w:pPr>
        <w:numPr>
          <w:ilvl w:val="0"/>
          <w:numId w:val="1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804B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Обязанности сторон </w:t>
      </w:r>
    </w:p>
    <w:p w:rsidR="00E804B0" w:rsidRPr="00E804B0" w:rsidRDefault="00E804B0" w:rsidP="00E804B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804B0" w:rsidRPr="00E804B0" w:rsidRDefault="00E804B0" w:rsidP="00E804B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804B0">
        <w:rPr>
          <w:rFonts w:ascii="Times New Roman" w:eastAsia="Times New Roman" w:hAnsi="Times New Roman" w:cs="Times New Roman"/>
          <w:sz w:val="24"/>
          <w:szCs w:val="24"/>
          <w:lang w:eastAsia="ar-SA"/>
        </w:rPr>
        <w:t>4.1. Цедент обязан:</w:t>
      </w:r>
    </w:p>
    <w:p w:rsidR="00E804B0" w:rsidRPr="00E804B0" w:rsidRDefault="00E804B0" w:rsidP="00E804B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804B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4.1.1. Не позднее </w:t>
      </w:r>
      <w:r w:rsidR="00812479">
        <w:rPr>
          <w:rFonts w:ascii="Times New Roman" w:eastAsia="Times New Roman" w:hAnsi="Times New Roman" w:cs="Times New Roman"/>
          <w:sz w:val="24"/>
          <w:szCs w:val="24"/>
          <w:lang w:eastAsia="ar-SA"/>
        </w:rPr>
        <w:t>30</w:t>
      </w:r>
      <w:r w:rsidRPr="00E804B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</w:t>
      </w:r>
      <w:r w:rsidR="00812479">
        <w:rPr>
          <w:rFonts w:ascii="Times New Roman" w:eastAsia="Times New Roman" w:hAnsi="Times New Roman" w:cs="Times New Roman"/>
          <w:sz w:val="24"/>
          <w:szCs w:val="24"/>
          <w:lang w:eastAsia="ar-SA"/>
        </w:rPr>
        <w:t>Тридцати</w:t>
      </w:r>
      <w:r w:rsidRPr="00E804B0">
        <w:rPr>
          <w:rFonts w:ascii="Times New Roman" w:eastAsia="Times New Roman" w:hAnsi="Times New Roman" w:cs="Times New Roman"/>
          <w:sz w:val="24"/>
          <w:szCs w:val="24"/>
          <w:lang w:eastAsia="ar-SA"/>
        </w:rPr>
        <w:t>) рабочих дней, следующих за днем перечисления организатором торгов денежных средств, указанных в п. 2.3 настоящего договора, подтверждающие полную оплату Цессионарием приобретаемых Прав требования, передать Цессионарию по акту приема-передачи (далее – Акт приема передачи) документы, связанные с уступаемыми правами требования к должнику, включающие все обеспечительные договоры, а также сообщить сведения, необходимые для реализации Цессионарием приобретенных Прав требования.</w:t>
      </w:r>
    </w:p>
    <w:p w:rsidR="00E804B0" w:rsidRPr="00E804B0" w:rsidRDefault="00E804B0" w:rsidP="00E804B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804B0">
        <w:rPr>
          <w:rFonts w:ascii="Times New Roman" w:eastAsia="Times New Roman" w:hAnsi="Times New Roman" w:cs="Times New Roman"/>
          <w:sz w:val="24"/>
          <w:szCs w:val="24"/>
          <w:lang w:eastAsia="ar-SA"/>
        </w:rPr>
        <w:t>4.1.2. В случае поступления на счет Цедента денежных средств от должника (должников) в качестве погашения (в т.ч. частичного) задолженности, права требования, по которому уступлены по настоящему Договору, не позднее 3 (Трех) рабочих дней перечислить поступившие денежные средства на счет Цессионария.</w:t>
      </w:r>
    </w:p>
    <w:p w:rsidR="00E804B0" w:rsidRPr="00E804B0" w:rsidRDefault="00E804B0" w:rsidP="00E804B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804B0">
        <w:rPr>
          <w:rFonts w:ascii="Times New Roman" w:eastAsia="Times New Roman" w:hAnsi="Times New Roman" w:cs="Times New Roman"/>
          <w:sz w:val="24"/>
          <w:szCs w:val="24"/>
          <w:lang w:eastAsia="ar-SA"/>
        </w:rPr>
        <w:t>4.2. Цессионарий обязан:</w:t>
      </w:r>
    </w:p>
    <w:p w:rsidR="00E804B0" w:rsidRPr="00E804B0" w:rsidRDefault="00E804B0" w:rsidP="00E804B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804B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4.2.1.  Не позднее 15 (Пятнадцати) рабочих дней, следующих за днем перечисления организатором торгов денежных средств, указанных в п. 2.3 настоящего Договора, подтверждающие полную оплату Цессионарием приобретаемых Прав требования, принять от Цедента документы, связанные с уступаемыми Правами требования к Должнику. </w:t>
      </w:r>
    </w:p>
    <w:p w:rsidR="00E804B0" w:rsidRPr="00E804B0" w:rsidRDefault="00E804B0" w:rsidP="00E804B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804B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4.2.2. Письменно уведомить должника (должников) о состоявшемся переходе прав кредитора по передаваемым в соответствии с п. 1.2 настоящего Договора правам требования в установленном законом порядке, с указанием реквизитов для погашения задолженности. </w:t>
      </w:r>
    </w:p>
    <w:p w:rsidR="00E804B0" w:rsidRPr="00E804B0" w:rsidRDefault="00E804B0" w:rsidP="00E804B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804B0" w:rsidRPr="00E804B0" w:rsidRDefault="00E804B0" w:rsidP="00FD2AA0">
      <w:pPr>
        <w:numPr>
          <w:ilvl w:val="0"/>
          <w:numId w:val="1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804B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Ответственность сторон</w:t>
      </w:r>
    </w:p>
    <w:p w:rsidR="00E804B0" w:rsidRPr="00E804B0" w:rsidRDefault="00E804B0" w:rsidP="00E804B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804B0" w:rsidRPr="00E804B0" w:rsidRDefault="00E804B0" w:rsidP="00E804B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804B0">
        <w:rPr>
          <w:rFonts w:ascii="Times New Roman" w:eastAsia="Times New Roman" w:hAnsi="Times New Roman" w:cs="Times New Roman"/>
          <w:sz w:val="24"/>
          <w:szCs w:val="24"/>
          <w:lang w:eastAsia="ar-SA"/>
        </w:rPr>
        <w:t>5.1. За неисполнение или ненадлежащее исполнение обязательств по настоящему Договору Стороны несут ответственность, предусмотренную настоящим Договором и законодательством РФ.</w:t>
      </w:r>
    </w:p>
    <w:p w:rsidR="00E804B0" w:rsidRPr="00E804B0" w:rsidRDefault="00E804B0" w:rsidP="00E804B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804B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5.2. Цедент не несет ответственности перед Цессионарием за недействительность переданного ему требования  к должнику (должников), передаваемых в соответствии с п. 1.2 настоящего Договора, исполнение которого связано с осуществлением его сторонами </w:t>
      </w:r>
      <w:r w:rsidRPr="00E804B0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предпринимательской деятельности, при условии, что такая недействительность вызвана обстоятельствами, о которых цедент не знал или не мог знать или о которых он предупредил Цессионария.</w:t>
      </w:r>
    </w:p>
    <w:p w:rsidR="00E804B0" w:rsidRPr="00E804B0" w:rsidRDefault="00E804B0" w:rsidP="00E804B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804B0">
        <w:rPr>
          <w:rFonts w:ascii="Times New Roman" w:eastAsia="Times New Roman" w:hAnsi="Times New Roman" w:cs="Times New Roman"/>
          <w:sz w:val="24"/>
          <w:szCs w:val="24"/>
          <w:lang w:eastAsia="ar-SA"/>
        </w:rPr>
        <w:t>5.3. В случае, если в течение срока, установленного пунктом 2.5 настоящего договора для оплаты, денежные средства не поступают на расчетный счет организатора торгов, конкурсный управляющий отказывается в одностороннем порядке от исполнения договора купли-продажи дебиторской задолженности (уступки прав требования) полностью путем направления Покупателю соответствующего уведомления почтовым отправлением с описью вложения и уведомлением о вручении. С даты направления такого уведомления договор купли-продажи считается расторгнутым, согласно положениям пункта 3 статьи 450 Гражданского кодекса РФ расторгнутым в одностороннем внесудебном порядке. При этом Покупатель теряет право на получение Имущества (дебиторской задолженности), а также утрачивает внесенный задаток и иные уплаченные денежные средства.</w:t>
      </w:r>
    </w:p>
    <w:p w:rsidR="00E804B0" w:rsidRPr="00E804B0" w:rsidRDefault="00E804B0" w:rsidP="00E804B0">
      <w:pPr>
        <w:widowControl w:val="0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804B0" w:rsidRPr="00E804B0" w:rsidRDefault="00E804B0" w:rsidP="00FD2AA0">
      <w:pPr>
        <w:widowControl w:val="0"/>
        <w:numPr>
          <w:ilvl w:val="0"/>
          <w:numId w:val="1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804B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Порядок разрешения споров</w:t>
      </w:r>
    </w:p>
    <w:p w:rsidR="00E804B0" w:rsidRPr="00E804B0" w:rsidRDefault="00E804B0" w:rsidP="00E804B0">
      <w:pPr>
        <w:widowControl w:val="0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804B0" w:rsidRPr="00E804B0" w:rsidRDefault="00E804B0" w:rsidP="00E804B0">
      <w:pPr>
        <w:widowControl w:val="0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804B0">
        <w:rPr>
          <w:rFonts w:ascii="Times New Roman" w:eastAsia="Times New Roman" w:hAnsi="Times New Roman" w:cs="Times New Roman"/>
          <w:sz w:val="24"/>
          <w:szCs w:val="24"/>
          <w:lang w:eastAsia="ar-SA"/>
        </w:rPr>
        <w:t>6.1. Споры и разногласия, возникающие между Сторонами при исполнении настоящего Договора, подлежат разрешению посредством переговоров, а в случае отсутствия согласия по спорным вопросам – в арбитражном суде в соответствии с их подведомственностью в порядке, предусмотренном действующим процессуальным законодательством.</w:t>
      </w:r>
    </w:p>
    <w:p w:rsidR="00E804B0" w:rsidRPr="00E804B0" w:rsidRDefault="00E804B0" w:rsidP="00E804B0">
      <w:pPr>
        <w:widowControl w:val="0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804B0" w:rsidRPr="00E804B0" w:rsidRDefault="00E804B0" w:rsidP="00FD2AA0">
      <w:pPr>
        <w:numPr>
          <w:ilvl w:val="0"/>
          <w:numId w:val="1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804B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Заключительные положения</w:t>
      </w:r>
    </w:p>
    <w:p w:rsidR="00E804B0" w:rsidRPr="00E804B0" w:rsidRDefault="00E804B0" w:rsidP="00E804B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804B0" w:rsidRPr="00E804B0" w:rsidRDefault="00E804B0" w:rsidP="00E804B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804B0">
        <w:rPr>
          <w:rFonts w:ascii="Times New Roman" w:eastAsia="Times New Roman" w:hAnsi="Times New Roman" w:cs="Times New Roman"/>
          <w:sz w:val="24"/>
          <w:szCs w:val="24"/>
          <w:lang w:eastAsia="ar-SA"/>
        </w:rPr>
        <w:t>7.1. Настоящий Договор вступает в силу со дня его подписания Сторонами и действует до полного исполнения Сторонами всех своих обязательств по нему.</w:t>
      </w:r>
    </w:p>
    <w:p w:rsidR="00E804B0" w:rsidRPr="00E804B0" w:rsidRDefault="00E804B0" w:rsidP="00E804B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804B0">
        <w:rPr>
          <w:rFonts w:ascii="Times New Roman" w:eastAsia="Times New Roman" w:hAnsi="Times New Roman" w:cs="Times New Roman"/>
          <w:sz w:val="24"/>
          <w:szCs w:val="24"/>
          <w:lang w:eastAsia="ar-SA"/>
        </w:rPr>
        <w:t>7.2. Договор составлен в 2 (Двух) экземплярах, имеющих равную юридическую силу, по одному экземпляру для каждой из Сторон настоящего Договора.</w:t>
      </w:r>
    </w:p>
    <w:p w:rsidR="00E804B0" w:rsidRPr="00E804B0" w:rsidRDefault="00E804B0" w:rsidP="00E804B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804B0">
        <w:rPr>
          <w:rFonts w:ascii="Times New Roman" w:eastAsia="Times New Roman" w:hAnsi="Times New Roman" w:cs="Times New Roman"/>
          <w:sz w:val="24"/>
          <w:szCs w:val="24"/>
          <w:lang w:eastAsia="ar-SA"/>
        </w:rPr>
        <w:t>7.3. Изменения и дополнения в настоящий Договор вносятся дополнительным соглашением сторон, выполненным в письменной форме и подписанным обоими сторонами.</w:t>
      </w:r>
    </w:p>
    <w:p w:rsidR="00E804B0" w:rsidRPr="00E804B0" w:rsidRDefault="00E804B0" w:rsidP="00E804B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804B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7.4. Во всем, что не предусмотрено настоящим Договором, стороны руководствуются действующим законодательством Российской Федерации. </w:t>
      </w:r>
    </w:p>
    <w:p w:rsidR="00E804B0" w:rsidRDefault="00E804B0" w:rsidP="00E804B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12479" w:rsidRPr="00E804B0" w:rsidRDefault="00812479" w:rsidP="00E804B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804B0" w:rsidRPr="00E804B0" w:rsidRDefault="00E804B0" w:rsidP="00FD2AA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426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804B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8. Реквизиты сторон</w:t>
      </w:r>
    </w:p>
    <w:p w:rsidR="00E804B0" w:rsidRPr="00E804B0" w:rsidRDefault="00E804B0" w:rsidP="00E804B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5103"/>
        <w:gridCol w:w="4928"/>
      </w:tblGrid>
      <w:tr w:rsidR="00812479" w:rsidRPr="008B345A" w:rsidTr="00DE1A31">
        <w:trPr>
          <w:trHeight w:val="959"/>
        </w:trPr>
        <w:tc>
          <w:tcPr>
            <w:tcW w:w="5103" w:type="dxa"/>
          </w:tcPr>
          <w:p w:rsidR="00812479" w:rsidRPr="00812479" w:rsidRDefault="00812479" w:rsidP="0081247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479">
              <w:rPr>
                <w:rFonts w:ascii="Times New Roman" w:hAnsi="Times New Roman" w:cs="Times New Roman"/>
                <w:b/>
              </w:rPr>
              <w:t>Продавец (Цедент):</w:t>
            </w:r>
          </w:p>
          <w:p w:rsidR="00812479" w:rsidRPr="00812479" w:rsidRDefault="00812479" w:rsidP="0081247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479">
              <w:rPr>
                <w:rFonts w:ascii="Times New Roman" w:hAnsi="Times New Roman" w:cs="Times New Roman"/>
                <w:b/>
              </w:rPr>
              <w:t>ООО «</w:t>
            </w:r>
            <w:r w:rsidR="00DE1A31">
              <w:rPr>
                <w:rFonts w:ascii="Times New Roman" w:hAnsi="Times New Roman" w:cs="Times New Roman"/>
                <w:b/>
              </w:rPr>
              <w:t>Светозар</w:t>
            </w:r>
            <w:r w:rsidRPr="00812479"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4928" w:type="dxa"/>
          </w:tcPr>
          <w:p w:rsidR="00812479" w:rsidRPr="00812479" w:rsidRDefault="00812479" w:rsidP="00812479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12479">
              <w:rPr>
                <w:rFonts w:ascii="Times New Roman" w:hAnsi="Times New Roman" w:cs="Times New Roman"/>
                <w:b/>
                <w:sz w:val="22"/>
                <w:szCs w:val="22"/>
              </w:rPr>
              <w:t>Покупатель (Цессионарий):</w:t>
            </w:r>
          </w:p>
          <w:p w:rsidR="00812479" w:rsidRPr="00812479" w:rsidRDefault="00812479" w:rsidP="00812479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812479" w:rsidRPr="008B345A" w:rsidTr="00812479">
        <w:trPr>
          <w:trHeight w:val="855"/>
        </w:trPr>
        <w:tc>
          <w:tcPr>
            <w:tcW w:w="5103" w:type="dxa"/>
          </w:tcPr>
          <w:p w:rsidR="00812479" w:rsidRPr="00812479" w:rsidRDefault="00812479" w:rsidP="00812479">
            <w:pPr>
              <w:tabs>
                <w:tab w:val="left" w:pos="72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928" w:type="dxa"/>
          </w:tcPr>
          <w:p w:rsidR="00812479" w:rsidRPr="00812479" w:rsidRDefault="00812479" w:rsidP="00FD2AA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812479" w:rsidRPr="008B345A" w:rsidTr="00812479">
        <w:trPr>
          <w:trHeight w:val="855"/>
        </w:trPr>
        <w:tc>
          <w:tcPr>
            <w:tcW w:w="5103" w:type="dxa"/>
          </w:tcPr>
          <w:p w:rsidR="00812479" w:rsidRPr="00812479" w:rsidRDefault="00812479" w:rsidP="00812479">
            <w:pPr>
              <w:tabs>
                <w:tab w:val="center" w:pos="36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12479" w:rsidRPr="00812479" w:rsidRDefault="00812479" w:rsidP="00812479">
            <w:pPr>
              <w:tabs>
                <w:tab w:val="center" w:pos="36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12479">
              <w:rPr>
                <w:rFonts w:ascii="Times New Roman" w:hAnsi="Times New Roman" w:cs="Times New Roman"/>
              </w:rPr>
              <w:t>Конкурсный управляющий</w:t>
            </w:r>
          </w:p>
          <w:p w:rsidR="00812479" w:rsidRPr="00812479" w:rsidRDefault="00812479" w:rsidP="00812479">
            <w:pPr>
              <w:tabs>
                <w:tab w:val="center" w:pos="36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12479" w:rsidRPr="00812479" w:rsidRDefault="00812479" w:rsidP="00812479">
            <w:pPr>
              <w:tabs>
                <w:tab w:val="center" w:pos="36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12479">
              <w:rPr>
                <w:rFonts w:ascii="Times New Roman" w:hAnsi="Times New Roman" w:cs="Times New Roman"/>
              </w:rPr>
              <w:t>________________________ /</w:t>
            </w:r>
            <w:r w:rsidR="00DE1A31">
              <w:rPr>
                <w:rFonts w:ascii="Times New Roman" w:hAnsi="Times New Roman" w:cs="Times New Roman"/>
              </w:rPr>
              <w:t>____________</w:t>
            </w:r>
          </w:p>
          <w:p w:rsidR="00812479" w:rsidRPr="00812479" w:rsidRDefault="00812479" w:rsidP="00812479">
            <w:pPr>
              <w:tabs>
                <w:tab w:val="center" w:pos="36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12479" w:rsidRPr="00812479" w:rsidRDefault="00812479" w:rsidP="0081247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2479">
              <w:rPr>
                <w:rFonts w:ascii="Times New Roman" w:hAnsi="Times New Roman" w:cs="Times New Roman"/>
              </w:rPr>
              <w:t>М.П.</w:t>
            </w:r>
          </w:p>
        </w:tc>
        <w:tc>
          <w:tcPr>
            <w:tcW w:w="4928" w:type="dxa"/>
          </w:tcPr>
          <w:p w:rsidR="00812479" w:rsidRPr="00812479" w:rsidRDefault="00812479" w:rsidP="00812479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812479" w:rsidRPr="00812479" w:rsidRDefault="00812479" w:rsidP="00812479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812479" w:rsidRPr="00812479" w:rsidRDefault="00812479" w:rsidP="00812479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812479" w:rsidRPr="00812479" w:rsidRDefault="00812479" w:rsidP="00FD2AA0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12479">
              <w:rPr>
                <w:rFonts w:ascii="Times New Roman" w:hAnsi="Times New Roman" w:cs="Times New Roman"/>
                <w:b/>
                <w:sz w:val="22"/>
                <w:szCs w:val="22"/>
              </w:rPr>
              <w:t>____________________ /</w:t>
            </w:r>
            <w:r w:rsidR="00FD2AA0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___________________ </w:t>
            </w:r>
            <w:r w:rsidRPr="00812479">
              <w:rPr>
                <w:rFonts w:ascii="Times New Roman" w:hAnsi="Times New Roman" w:cs="Times New Roman"/>
                <w:sz w:val="22"/>
                <w:szCs w:val="22"/>
              </w:rPr>
              <w:t>/</w:t>
            </w:r>
          </w:p>
        </w:tc>
      </w:tr>
    </w:tbl>
    <w:p w:rsidR="00075A59" w:rsidRDefault="007D7C9C"/>
    <w:sectPr w:rsidR="00075A59" w:rsidSect="00281952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7C9C" w:rsidRDefault="007D7C9C" w:rsidP="00E804B0">
      <w:pPr>
        <w:spacing w:after="0" w:line="240" w:lineRule="auto"/>
      </w:pPr>
      <w:r>
        <w:separator/>
      </w:r>
    </w:p>
  </w:endnote>
  <w:endnote w:type="continuationSeparator" w:id="0">
    <w:p w:rsidR="007D7C9C" w:rsidRDefault="007D7C9C" w:rsidP="00E804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altName w:val="Letter Gothic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7C9C" w:rsidRDefault="007D7C9C" w:rsidP="00E804B0">
      <w:pPr>
        <w:spacing w:after="0" w:line="240" w:lineRule="auto"/>
      </w:pPr>
      <w:r>
        <w:separator/>
      </w:r>
    </w:p>
  </w:footnote>
  <w:footnote w:type="continuationSeparator" w:id="0">
    <w:p w:rsidR="007D7C9C" w:rsidRDefault="007D7C9C" w:rsidP="00E804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C94807"/>
    <w:multiLevelType w:val="hybridMultilevel"/>
    <w:tmpl w:val="E6480C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AAC228A"/>
    <w:multiLevelType w:val="hybridMultilevel"/>
    <w:tmpl w:val="6D90B0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B4477D"/>
    <w:multiLevelType w:val="hybridMultilevel"/>
    <w:tmpl w:val="956602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4B0"/>
    <w:rsid w:val="001B134F"/>
    <w:rsid w:val="00281952"/>
    <w:rsid w:val="00775843"/>
    <w:rsid w:val="007D7C9C"/>
    <w:rsid w:val="00812479"/>
    <w:rsid w:val="00841CD9"/>
    <w:rsid w:val="0093678E"/>
    <w:rsid w:val="0098513A"/>
    <w:rsid w:val="00A13363"/>
    <w:rsid w:val="00A65F24"/>
    <w:rsid w:val="00C66E25"/>
    <w:rsid w:val="00D161A1"/>
    <w:rsid w:val="00D76676"/>
    <w:rsid w:val="00DE1A31"/>
    <w:rsid w:val="00E804B0"/>
    <w:rsid w:val="00F31FDE"/>
    <w:rsid w:val="00F773AD"/>
    <w:rsid w:val="00FD2AA0"/>
    <w:rsid w:val="00FD7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3F0E7"/>
  <w15:chartTrackingRefBased/>
  <w15:docId w15:val="{0F4D0872-64CE-4E8D-BA5C-A732593A5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804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804B0"/>
  </w:style>
  <w:style w:type="paragraph" w:styleId="a5">
    <w:name w:val="footer"/>
    <w:basedOn w:val="a"/>
    <w:link w:val="a6"/>
    <w:uiPriority w:val="99"/>
    <w:unhideWhenUsed/>
    <w:rsid w:val="00E804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804B0"/>
  </w:style>
  <w:style w:type="table" w:styleId="a7">
    <w:name w:val="Table Grid"/>
    <w:basedOn w:val="a1"/>
    <w:uiPriority w:val="59"/>
    <w:rsid w:val="00E804B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D161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161A1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rsid w:val="0028195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ubi1">
    <w:name w:val="ubi1"/>
    <w:basedOn w:val="a0"/>
    <w:rsid w:val="00281952"/>
    <w:rPr>
      <w:b/>
      <w:bCs/>
      <w:i/>
      <w:iCs/>
      <w:u w:val="single"/>
    </w:rPr>
  </w:style>
  <w:style w:type="character" w:customStyle="1" w:styleId="ib1">
    <w:name w:val="ib1"/>
    <w:rsid w:val="00281952"/>
    <w:rPr>
      <w:b/>
      <w:bCs/>
      <w:i/>
      <w:iCs/>
    </w:rPr>
  </w:style>
  <w:style w:type="paragraph" w:styleId="aa">
    <w:name w:val="List Paragraph"/>
    <w:basedOn w:val="a"/>
    <w:uiPriority w:val="34"/>
    <w:qFormat/>
    <w:rsid w:val="00281952"/>
    <w:pPr>
      <w:ind w:left="720"/>
      <w:contextualSpacing/>
    </w:pPr>
  </w:style>
  <w:style w:type="paragraph" w:customStyle="1" w:styleId="1">
    <w:name w:val="Обычный1"/>
    <w:rsid w:val="00812479"/>
    <w:pPr>
      <w:spacing w:after="0" w:line="240" w:lineRule="auto"/>
      <w:ind w:firstLine="72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ConsPlusNonformat">
    <w:name w:val="ConsPlusNonformat"/>
    <w:rsid w:val="00FD2AA0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1231</Words>
  <Characters>7023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suslik</dc:creator>
  <cp:keywords/>
  <dc:description/>
  <cp:lastModifiedBy>Heron</cp:lastModifiedBy>
  <cp:revision>13</cp:revision>
  <cp:lastPrinted>2018-11-06T15:55:00Z</cp:lastPrinted>
  <dcterms:created xsi:type="dcterms:W3CDTF">2018-09-14T08:03:00Z</dcterms:created>
  <dcterms:modified xsi:type="dcterms:W3CDTF">2020-09-15T11:27:00Z</dcterms:modified>
</cp:coreProperties>
</file>