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55DFE" w14:textId="77777777" w:rsidR="00482A40" w:rsidRPr="00282529" w:rsidRDefault="00482A40" w:rsidP="00482A40">
      <w:pPr>
        <w:pStyle w:val="a3"/>
        <w:jc w:val="center"/>
        <w:outlineLvl w:val="4"/>
        <w:rPr>
          <w:b/>
          <w:bCs/>
          <w:sz w:val="20"/>
          <w:szCs w:val="20"/>
        </w:rPr>
      </w:pPr>
      <w:r w:rsidRPr="00282529">
        <w:rPr>
          <w:b/>
          <w:bCs/>
          <w:sz w:val="20"/>
          <w:szCs w:val="20"/>
        </w:rPr>
        <w:t>Соглашение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2"/>
        <w:gridCol w:w="6903"/>
      </w:tblGrid>
      <w:tr w:rsidR="00482A40" w:rsidRPr="00282529" w14:paraId="26FA07A6" w14:textId="77777777" w:rsidTr="00482A40">
        <w:trPr>
          <w:tblCellSpacing w:w="0" w:type="dxa"/>
        </w:trPr>
        <w:tc>
          <w:tcPr>
            <w:tcW w:w="0" w:type="auto"/>
            <w:vAlign w:val="center"/>
          </w:tcPr>
          <w:p w14:paraId="7003875A" w14:textId="3E157825" w:rsidR="00482A40" w:rsidRPr="00282529" w:rsidRDefault="00482A40" w:rsidP="00282529">
            <w:pPr>
              <w:rPr>
                <w:sz w:val="20"/>
                <w:szCs w:val="20"/>
              </w:rPr>
            </w:pPr>
            <w:r w:rsidRPr="00282529">
              <w:rPr>
                <w:sz w:val="20"/>
                <w:szCs w:val="20"/>
              </w:rPr>
              <w:t xml:space="preserve">г. </w:t>
            </w:r>
            <w:r w:rsidR="00282529" w:rsidRPr="00282529">
              <w:rPr>
                <w:sz w:val="20"/>
                <w:szCs w:val="20"/>
              </w:rPr>
              <w:t>Барнаул</w:t>
            </w:r>
          </w:p>
        </w:tc>
        <w:tc>
          <w:tcPr>
            <w:tcW w:w="0" w:type="auto"/>
            <w:vAlign w:val="center"/>
          </w:tcPr>
          <w:p w14:paraId="526C7CBC" w14:textId="76B8B2D4" w:rsidR="00482A40" w:rsidRPr="00282529" w:rsidRDefault="00482A40" w:rsidP="006360CC">
            <w:pPr>
              <w:jc w:val="right"/>
              <w:rPr>
                <w:sz w:val="20"/>
                <w:szCs w:val="20"/>
              </w:rPr>
            </w:pPr>
            <w:r w:rsidRPr="00282529">
              <w:rPr>
                <w:sz w:val="20"/>
                <w:szCs w:val="20"/>
              </w:rPr>
              <w:t>«___»_____________20</w:t>
            </w:r>
            <w:r w:rsidR="006360CC">
              <w:rPr>
                <w:sz w:val="20"/>
                <w:szCs w:val="20"/>
              </w:rPr>
              <w:t>2</w:t>
            </w:r>
            <w:r w:rsidR="00D64E6F" w:rsidRPr="00282529">
              <w:rPr>
                <w:sz w:val="20"/>
                <w:szCs w:val="20"/>
              </w:rPr>
              <w:t>__</w:t>
            </w:r>
            <w:r w:rsidR="009225EA" w:rsidRPr="00282529">
              <w:rPr>
                <w:sz w:val="20"/>
                <w:szCs w:val="20"/>
              </w:rPr>
              <w:t xml:space="preserve"> </w:t>
            </w:r>
            <w:r w:rsidRPr="00282529">
              <w:rPr>
                <w:sz w:val="20"/>
                <w:szCs w:val="20"/>
              </w:rPr>
              <w:t>г.</w:t>
            </w:r>
          </w:p>
        </w:tc>
      </w:tr>
    </w:tbl>
    <w:p w14:paraId="61042C7E" w14:textId="1413D967" w:rsidR="00482A40" w:rsidRPr="00282529" w:rsidRDefault="00DA0C8F" w:rsidP="00482A40">
      <w:pPr>
        <w:pStyle w:val="a3"/>
        <w:ind w:firstLine="708"/>
        <w:jc w:val="both"/>
        <w:rPr>
          <w:sz w:val="20"/>
          <w:szCs w:val="20"/>
        </w:rPr>
      </w:pPr>
      <w:r w:rsidRPr="00DA0C8F">
        <w:rPr>
          <w:sz w:val="20"/>
          <w:szCs w:val="20"/>
        </w:rPr>
        <w:t xml:space="preserve">Финансовый управляющий </w:t>
      </w:r>
      <w:r w:rsidR="00A34CE8">
        <w:rPr>
          <w:sz w:val="20"/>
          <w:szCs w:val="20"/>
        </w:rPr>
        <w:t>Шварцкопф В.А.</w:t>
      </w:r>
      <w:r w:rsidRPr="003E6496">
        <w:rPr>
          <w:sz w:val="20"/>
          <w:szCs w:val="20"/>
        </w:rPr>
        <w:t xml:space="preserve"> – </w:t>
      </w:r>
      <w:proofErr w:type="spellStart"/>
      <w:r w:rsidR="00A34CE8">
        <w:rPr>
          <w:sz w:val="20"/>
          <w:szCs w:val="20"/>
        </w:rPr>
        <w:t>Волокитин</w:t>
      </w:r>
      <w:proofErr w:type="spellEnd"/>
      <w:r w:rsidR="00A34CE8">
        <w:rPr>
          <w:sz w:val="20"/>
          <w:szCs w:val="20"/>
        </w:rPr>
        <w:t xml:space="preserve"> Андрей Викторович</w:t>
      </w:r>
      <w:r w:rsidRPr="003E6496">
        <w:rPr>
          <w:sz w:val="20"/>
          <w:szCs w:val="20"/>
        </w:rPr>
        <w:t xml:space="preserve">, </w:t>
      </w:r>
      <w:r w:rsidR="00550919" w:rsidRPr="00550919">
        <w:rPr>
          <w:sz w:val="20"/>
          <w:szCs w:val="20"/>
        </w:rPr>
        <w:t>действующ</w:t>
      </w:r>
      <w:r w:rsidR="00A34CE8">
        <w:rPr>
          <w:sz w:val="20"/>
          <w:szCs w:val="20"/>
        </w:rPr>
        <w:t>ий</w:t>
      </w:r>
      <w:r w:rsidR="00550919" w:rsidRPr="00550919">
        <w:rPr>
          <w:sz w:val="20"/>
          <w:szCs w:val="20"/>
        </w:rPr>
        <w:t xml:space="preserve"> </w:t>
      </w:r>
      <w:r w:rsidR="00A34CE8" w:rsidRPr="00A34CE8">
        <w:rPr>
          <w:sz w:val="20"/>
          <w:szCs w:val="20"/>
        </w:rPr>
        <w:t>на основании решения Арбитражного суда Алтайского края от 09.01.2019 по делу № А03-17599/2018</w:t>
      </w:r>
      <w:r w:rsidR="00482A40" w:rsidRPr="003E6496">
        <w:rPr>
          <w:sz w:val="20"/>
          <w:szCs w:val="20"/>
        </w:rPr>
        <w:t>, именуем</w:t>
      </w:r>
      <w:r w:rsidR="00050A10">
        <w:rPr>
          <w:sz w:val="20"/>
          <w:szCs w:val="20"/>
        </w:rPr>
        <w:t>ый</w:t>
      </w:r>
      <w:r w:rsidR="00482A40" w:rsidRPr="003E6496">
        <w:rPr>
          <w:sz w:val="20"/>
          <w:szCs w:val="20"/>
        </w:rPr>
        <w:t xml:space="preserve"> в дальнейшем «Организатор торгов», с одной стороны, и _____________________, именуемый в дальнейшем «Претендент»,</w:t>
      </w:r>
      <w:r w:rsidR="00482A40" w:rsidRPr="00DA0C8F">
        <w:rPr>
          <w:sz w:val="20"/>
          <w:szCs w:val="20"/>
        </w:rPr>
        <w:t xml:space="preserve"> в лице ____________________ действующего на основании _____________________________,</w:t>
      </w:r>
      <w:r w:rsidR="00482A40" w:rsidRPr="00282529">
        <w:rPr>
          <w:sz w:val="20"/>
          <w:szCs w:val="20"/>
        </w:rPr>
        <w:t xml:space="preserve"> с другой стороны, заключили настоящее соглашение о следующем: </w:t>
      </w:r>
    </w:p>
    <w:p w14:paraId="782BB8A9" w14:textId="62FCCF9C" w:rsidR="00482A40" w:rsidRPr="00282529" w:rsidRDefault="00482A40" w:rsidP="00A34CE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 xml:space="preserve">Для участия в аукционе по продаже </w:t>
      </w:r>
      <w:r w:rsidR="00C333A9" w:rsidRPr="00282529">
        <w:rPr>
          <w:sz w:val="20"/>
          <w:szCs w:val="20"/>
        </w:rPr>
        <w:t xml:space="preserve">имущества </w:t>
      </w:r>
      <w:r w:rsidR="00A34CE8" w:rsidRPr="00A34CE8">
        <w:rPr>
          <w:sz w:val="20"/>
          <w:szCs w:val="20"/>
        </w:rPr>
        <w:t>Шварцкопф В.А.</w:t>
      </w:r>
      <w:r w:rsidR="00C333A9" w:rsidRPr="00282529">
        <w:rPr>
          <w:sz w:val="20"/>
          <w:szCs w:val="20"/>
        </w:rPr>
        <w:t>,</w:t>
      </w:r>
      <w:r w:rsidRPr="00282529">
        <w:rPr>
          <w:sz w:val="20"/>
          <w:szCs w:val="20"/>
        </w:rPr>
        <w:t xml:space="preserve"> проводимого Организатором торгов</w:t>
      </w:r>
      <w:r w:rsidR="006F5FA4" w:rsidRPr="00282529">
        <w:rPr>
          <w:sz w:val="20"/>
          <w:szCs w:val="20"/>
        </w:rPr>
        <w:t xml:space="preserve"> «</w:t>
      </w:r>
      <w:r w:rsidR="00F84031">
        <w:rPr>
          <w:sz w:val="20"/>
          <w:szCs w:val="20"/>
        </w:rPr>
        <w:t>___</w:t>
      </w:r>
      <w:r w:rsidR="00282529" w:rsidRPr="00282529">
        <w:rPr>
          <w:sz w:val="20"/>
          <w:szCs w:val="20"/>
        </w:rPr>
        <w:t xml:space="preserve">» </w:t>
      </w:r>
      <w:r w:rsidR="00F84031">
        <w:rPr>
          <w:sz w:val="20"/>
          <w:szCs w:val="20"/>
        </w:rPr>
        <w:t>____________</w:t>
      </w:r>
      <w:r w:rsidR="003E5EF2">
        <w:rPr>
          <w:sz w:val="20"/>
          <w:szCs w:val="20"/>
        </w:rPr>
        <w:t xml:space="preserve"> 20</w:t>
      </w:r>
      <w:r w:rsidR="006360CC">
        <w:rPr>
          <w:sz w:val="20"/>
          <w:szCs w:val="20"/>
        </w:rPr>
        <w:t>20</w:t>
      </w:r>
      <w:bookmarkStart w:id="0" w:name="_GoBack"/>
      <w:bookmarkEnd w:id="0"/>
      <w:r w:rsidR="006F5FA4" w:rsidRPr="00282529">
        <w:rPr>
          <w:sz w:val="20"/>
          <w:szCs w:val="20"/>
        </w:rPr>
        <w:t xml:space="preserve"> г.</w:t>
      </w:r>
      <w:r w:rsidRPr="00282529">
        <w:rPr>
          <w:sz w:val="20"/>
          <w:szCs w:val="20"/>
        </w:rPr>
        <w:t xml:space="preserve">, Претендент обязуется перечислить на расчетный счет </w:t>
      </w:r>
      <w:r w:rsidR="00F00805" w:rsidRPr="00282529">
        <w:rPr>
          <w:sz w:val="20"/>
          <w:szCs w:val="20"/>
        </w:rPr>
        <w:t>должника</w:t>
      </w:r>
      <w:r w:rsidRPr="00282529">
        <w:rPr>
          <w:sz w:val="20"/>
          <w:szCs w:val="20"/>
        </w:rPr>
        <w:t xml:space="preserve"> задаток в счет обеспечения оплаты приобретаемого на торгах имущества</w:t>
      </w:r>
      <w:r w:rsidR="00073F45" w:rsidRPr="00282529">
        <w:rPr>
          <w:sz w:val="20"/>
          <w:szCs w:val="20"/>
        </w:rPr>
        <w:t xml:space="preserve"> по лоту № </w:t>
      </w:r>
      <w:r w:rsidR="003E5EF2">
        <w:rPr>
          <w:sz w:val="20"/>
          <w:szCs w:val="20"/>
        </w:rPr>
        <w:t>___</w:t>
      </w:r>
      <w:r w:rsidRPr="00282529">
        <w:rPr>
          <w:sz w:val="20"/>
          <w:szCs w:val="20"/>
        </w:rPr>
        <w:t xml:space="preserve"> в размере </w:t>
      </w:r>
      <w:r w:rsidR="00282529" w:rsidRPr="00282529">
        <w:rPr>
          <w:sz w:val="20"/>
          <w:szCs w:val="20"/>
        </w:rPr>
        <w:t>10</w:t>
      </w:r>
      <w:r w:rsidRPr="00282529">
        <w:rPr>
          <w:sz w:val="20"/>
          <w:szCs w:val="20"/>
        </w:rPr>
        <w:t>% от начальной цены продажи</w:t>
      </w:r>
      <w:r w:rsidR="008F503E" w:rsidRPr="00282529">
        <w:rPr>
          <w:sz w:val="20"/>
          <w:szCs w:val="20"/>
        </w:rPr>
        <w:t>, что составляет</w:t>
      </w:r>
      <w:r w:rsidRPr="00282529">
        <w:rPr>
          <w:sz w:val="20"/>
          <w:szCs w:val="20"/>
        </w:rPr>
        <w:t xml:space="preserve"> </w:t>
      </w:r>
      <w:r w:rsidR="003E5EF2">
        <w:rPr>
          <w:color w:val="000000"/>
          <w:sz w:val="20"/>
          <w:szCs w:val="20"/>
          <w:shd w:val="clear" w:color="auto" w:fill="FFFFFF"/>
        </w:rPr>
        <w:t>_____________</w:t>
      </w:r>
      <w:r w:rsidR="003B6334">
        <w:rPr>
          <w:color w:val="000000"/>
          <w:sz w:val="20"/>
          <w:szCs w:val="20"/>
          <w:shd w:val="clear" w:color="auto" w:fill="FFFFFF"/>
        </w:rPr>
        <w:t xml:space="preserve"> руб.</w:t>
      </w:r>
      <w:r w:rsidRPr="00282529">
        <w:rPr>
          <w:sz w:val="20"/>
          <w:szCs w:val="20"/>
        </w:rPr>
        <w:t xml:space="preserve"> </w:t>
      </w:r>
    </w:p>
    <w:p w14:paraId="405811E6" w14:textId="32908088" w:rsidR="00482A40" w:rsidRPr="00282529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>Претендент перечисляет задаток на </w:t>
      </w:r>
      <w:r w:rsidR="00282529" w:rsidRPr="00282529">
        <w:rPr>
          <w:sz w:val="20"/>
          <w:szCs w:val="20"/>
        </w:rPr>
        <w:t xml:space="preserve">специальный </w:t>
      </w:r>
      <w:r w:rsidR="009225EA" w:rsidRPr="00282529">
        <w:rPr>
          <w:sz w:val="20"/>
          <w:szCs w:val="20"/>
        </w:rPr>
        <w:t>расчетный счет должника.</w:t>
      </w:r>
      <w:r w:rsidRPr="00282529">
        <w:rPr>
          <w:sz w:val="20"/>
          <w:szCs w:val="20"/>
        </w:rPr>
        <w:t xml:space="preserve"> </w:t>
      </w:r>
    </w:p>
    <w:p w14:paraId="0DB36A9E" w14:textId="77777777" w:rsidR="00482A40" w:rsidRPr="00282529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 xml:space="preserve">Документом, подтверждающим поступления задатка </w:t>
      </w:r>
      <w:r w:rsidR="009225EA" w:rsidRPr="00282529">
        <w:rPr>
          <w:sz w:val="20"/>
          <w:szCs w:val="20"/>
        </w:rPr>
        <w:t>является выписка со</w:t>
      </w:r>
      <w:r w:rsidRPr="00282529">
        <w:rPr>
          <w:sz w:val="20"/>
          <w:szCs w:val="20"/>
        </w:rPr>
        <w:t> счет</w:t>
      </w:r>
      <w:r w:rsidR="009225EA" w:rsidRPr="00282529">
        <w:rPr>
          <w:sz w:val="20"/>
          <w:szCs w:val="20"/>
        </w:rPr>
        <w:t>а</w:t>
      </w:r>
      <w:r w:rsidRPr="00282529">
        <w:rPr>
          <w:sz w:val="20"/>
          <w:szCs w:val="20"/>
        </w:rPr>
        <w:t xml:space="preserve">. По получении подтверждения перечислении задатка Претендент допускается к участию в аукционе. </w:t>
      </w:r>
    </w:p>
    <w:p w14:paraId="370DDC82" w14:textId="77777777" w:rsidR="00482A40" w:rsidRPr="00282529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 xml:space="preserve">Задаток возвращается: </w:t>
      </w:r>
    </w:p>
    <w:p w14:paraId="29D1280B" w14:textId="77777777" w:rsidR="00482A40" w:rsidRPr="00282529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>при отказе Претенденту в участии в аукционе</w:t>
      </w:r>
      <w:r w:rsidR="008F503E" w:rsidRPr="00282529">
        <w:rPr>
          <w:sz w:val="20"/>
          <w:szCs w:val="20"/>
        </w:rPr>
        <w:t xml:space="preserve"> –</w:t>
      </w:r>
      <w:r w:rsidRPr="00282529">
        <w:rPr>
          <w:sz w:val="20"/>
          <w:szCs w:val="20"/>
        </w:rPr>
        <w:t xml:space="preserve"> в течении пяти дней с момента вынесения организатором торгов соответствующего решения; </w:t>
      </w:r>
    </w:p>
    <w:p w14:paraId="57F9E60B" w14:textId="77777777" w:rsidR="00482A40" w:rsidRPr="00282529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>если Претендент не признан победителем аукциона</w:t>
      </w:r>
      <w:r w:rsidR="008F503E" w:rsidRPr="00282529">
        <w:rPr>
          <w:sz w:val="20"/>
          <w:szCs w:val="20"/>
        </w:rPr>
        <w:t xml:space="preserve"> –</w:t>
      </w:r>
      <w:r w:rsidRPr="00282529">
        <w:rPr>
          <w:sz w:val="20"/>
          <w:szCs w:val="20"/>
        </w:rPr>
        <w:t xml:space="preserve"> в течение пяти дней с момента подписания протокола об итогах аукциона; </w:t>
      </w:r>
    </w:p>
    <w:p w14:paraId="28FB08BE" w14:textId="77777777" w:rsidR="00482A40" w:rsidRPr="00282529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 xml:space="preserve">при отзыве Претендентом заявки на участии в аукционе </w:t>
      </w:r>
      <w:r w:rsidR="008F503E" w:rsidRPr="00282529">
        <w:rPr>
          <w:sz w:val="20"/>
          <w:szCs w:val="20"/>
        </w:rPr>
        <w:t xml:space="preserve">– </w:t>
      </w:r>
      <w:r w:rsidRPr="00282529">
        <w:rPr>
          <w:sz w:val="20"/>
          <w:szCs w:val="20"/>
        </w:rPr>
        <w:t xml:space="preserve">в течение 10 дней с момента поступления Организатору торгов уведомления об отзыве заявки. </w:t>
      </w:r>
    </w:p>
    <w:p w14:paraId="418B2535" w14:textId="77777777" w:rsidR="00482A40" w:rsidRPr="00282529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>Задаток, внесенный Победителем</w:t>
      </w:r>
      <w:r w:rsidR="009225EA" w:rsidRPr="00282529">
        <w:rPr>
          <w:sz w:val="20"/>
          <w:szCs w:val="20"/>
        </w:rPr>
        <w:t xml:space="preserve"> торгов</w:t>
      </w:r>
      <w:r w:rsidRPr="00282529">
        <w:rPr>
          <w:sz w:val="20"/>
          <w:szCs w:val="20"/>
        </w:rPr>
        <w:t xml:space="preserve">, засчитывается в счет оплаты приобретаемого имущества. </w:t>
      </w:r>
    </w:p>
    <w:p w14:paraId="2E3B267C" w14:textId="34A706AC" w:rsidR="00482A40" w:rsidRPr="00DA0C8F" w:rsidRDefault="00482A40" w:rsidP="0028252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282529">
        <w:rPr>
          <w:sz w:val="20"/>
          <w:szCs w:val="20"/>
        </w:rPr>
        <w:t>При уклонении (</w:t>
      </w:r>
      <w:r w:rsidR="00282529" w:rsidRPr="00DA0C8F">
        <w:rPr>
          <w:sz w:val="20"/>
          <w:szCs w:val="20"/>
        </w:rPr>
        <w:t xml:space="preserve">отказе) Победителя аукциона от </w:t>
      </w:r>
      <w:r w:rsidRPr="00DA0C8F">
        <w:rPr>
          <w:sz w:val="20"/>
          <w:szCs w:val="20"/>
        </w:rPr>
        <w:t>заключения в </w:t>
      </w:r>
      <w:r w:rsidR="008F503E" w:rsidRPr="00DA0C8F">
        <w:rPr>
          <w:sz w:val="20"/>
          <w:szCs w:val="20"/>
        </w:rPr>
        <w:t>пятидневный</w:t>
      </w:r>
      <w:r w:rsidRPr="00DA0C8F">
        <w:rPr>
          <w:sz w:val="20"/>
          <w:szCs w:val="20"/>
        </w:rPr>
        <w:t xml:space="preserve"> срок д</w:t>
      </w:r>
      <w:r w:rsidR="00282529" w:rsidRPr="00DA0C8F">
        <w:rPr>
          <w:sz w:val="20"/>
          <w:szCs w:val="20"/>
        </w:rPr>
        <w:t xml:space="preserve">оговор купли-продажи имущества, </w:t>
      </w:r>
      <w:r w:rsidRPr="00DA0C8F">
        <w:rPr>
          <w:sz w:val="20"/>
          <w:szCs w:val="20"/>
        </w:rPr>
        <w:t xml:space="preserve">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14:paraId="2E4037A4" w14:textId="77777777" w:rsidR="00482A40" w:rsidRPr="00DA0C8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DA0C8F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70A36B30" w14:textId="77777777" w:rsidR="00482A40" w:rsidRPr="00DA0C8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DA0C8F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14:paraId="4853FDC2" w14:textId="77777777" w:rsidR="00482A40" w:rsidRPr="00DA0C8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DA0C8F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593AD5EA" w14:textId="77777777" w:rsidR="00482A40" w:rsidRPr="00972C5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DA0C8F">
        <w:rPr>
          <w:sz w:val="20"/>
          <w:szCs w:val="20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</w:t>
      </w:r>
      <w:r w:rsidRPr="00972C5F">
        <w:rPr>
          <w:sz w:val="20"/>
          <w:szCs w:val="20"/>
        </w:rPr>
        <w:t xml:space="preserve">действующим законодательством. </w:t>
      </w:r>
    </w:p>
    <w:p w14:paraId="412D5510" w14:textId="77777777" w:rsidR="00482A40" w:rsidRPr="00972C5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972C5F">
        <w:rPr>
          <w:sz w:val="20"/>
          <w:szCs w:val="20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14:paraId="0325259A" w14:textId="77777777" w:rsidR="00482A40" w:rsidRPr="00972C5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972C5F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43202FCE" w14:textId="77777777" w:rsidR="00482A40" w:rsidRPr="00972C5F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972C5F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44D6C7C8" w14:textId="77777777" w:rsidR="00482A40" w:rsidRPr="00972C5F" w:rsidRDefault="00482A40" w:rsidP="00482A40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972C5F">
        <w:rPr>
          <w:bCs/>
          <w:sz w:val="20"/>
          <w:szCs w:val="20"/>
        </w:rPr>
        <w:t>Юридические адреса и реквизиты сторон:</w:t>
      </w:r>
    </w:p>
    <w:p w14:paraId="7EBB1B3E" w14:textId="56A8AAE5" w:rsidR="00482A40" w:rsidRPr="00972C5F" w:rsidRDefault="00482A40" w:rsidP="00482A40">
      <w:pPr>
        <w:pStyle w:val="a3"/>
        <w:jc w:val="both"/>
        <w:rPr>
          <w:sz w:val="20"/>
          <w:szCs w:val="20"/>
        </w:rPr>
      </w:pPr>
      <w:r w:rsidRPr="00972C5F">
        <w:rPr>
          <w:sz w:val="20"/>
          <w:szCs w:val="20"/>
        </w:rPr>
        <w:t xml:space="preserve">Организатор торгов: </w:t>
      </w:r>
      <w:r w:rsidR="00972C5F" w:rsidRPr="00972C5F">
        <w:rPr>
          <w:sz w:val="20"/>
          <w:szCs w:val="20"/>
        </w:rPr>
        <w:t xml:space="preserve">Финансовый управляющий </w:t>
      </w:r>
      <w:r w:rsidR="00A34CE8" w:rsidRPr="00A34CE8">
        <w:rPr>
          <w:sz w:val="20"/>
          <w:szCs w:val="20"/>
        </w:rPr>
        <w:t>Шварцкопф В.А.</w:t>
      </w:r>
      <w:r w:rsidR="00972C5F" w:rsidRPr="00972C5F">
        <w:rPr>
          <w:sz w:val="20"/>
          <w:szCs w:val="20"/>
        </w:rPr>
        <w:t xml:space="preserve">– </w:t>
      </w:r>
      <w:proofErr w:type="spellStart"/>
      <w:r w:rsidR="00A34CE8">
        <w:rPr>
          <w:sz w:val="20"/>
          <w:szCs w:val="20"/>
        </w:rPr>
        <w:t>Олокитин</w:t>
      </w:r>
      <w:proofErr w:type="spellEnd"/>
      <w:r w:rsidR="00A34CE8">
        <w:rPr>
          <w:sz w:val="20"/>
          <w:szCs w:val="20"/>
        </w:rPr>
        <w:t xml:space="preserve"> А.В., </w:t>
      </w:r>
      <w:r w:rsidR="00972C5F" w:rsidRPr="00972C5F">
        <w:rPr>
          <w:sz w:val="20"/>
          <w:szCs w:val="20"/>
        </w:rPr>
        <w:t xml:space="preserve">платежные реквизиты: </w:t>
      </w:r>
      <w:proofErr w:type="gramStart"/>
      <w:r w:rsidR="00A34CE8" w:rsidRPr="00A34CE8">
        <w:rPr>
          <w:sz w:val="20"/>
          <w:szCs w:val="20"/>
        </w:rPr>
        <w:t>р</w:t>
      </w:r>
      <w:proofErr w:type="gramEnd"/>
      <w:r w:rsidR="00A34CE8" w:rsidRPr="00A34CE8">
        <w:rPr>
          <w:sz w:val="20"/>
          <w:szCs w:val="20"/>
        </w:rPr>
        <w:t>/с 42307810402132310469 ПАО «Сбербанк России» Алтайское отделение № 8644, БИК 040173604, Корсчет: 30101810200000000604, ИНН/КПП 7707083893/222443001. Получатель Шварцкопф Валерий Александрович</w:t>
      </w:r>
    </w:p>
    <w:p w14:paraId="6B1126B0" w14:textId="77777777" w:rsidR="00482A40" w:rsidRPr="00972C5F" w:rsidRDefault="00482A40" w:rsidP="00482A40">
      <w:pPr>
        <w:pStyle w:val="a3"/>
        <w:rPr>
          <w:sz w:val="20"/>
          <w:szCs w:val="20"/>
        </w:rPr>
      </w:pPr>
      <w:r w:rsidRPr="00972C5F">
        <w:rPr>
          <w:sz w:val="20"/>
          <w:szCs w:val="20"/>
        </w:rPr>
        <w:t>Претендент: _________________________________________________________________________</w:t>
      </w:r>
    </w:p>
    <w:p w14:paraId="0C060FDF" w14:textId="77777777" w:rsidR="00482A40" w:rsidRPr="00972C5F" w:rsidRDefault="00482A40" w:rsidP="00482A40">
      <w:pPr>
        <w:pStyle w:val="a3"/>
        <w:jc w:val="center"/>
        <w:rPr>
          <w:sz w:val="20"/>
          <w:szCs w:val="20"/>
        </w:rPr>
      </w:pPr>
      <w:r w:rsidRPr="00972C5F">
        <w:rPr>
          <w:b/>
          <w:bCs/>
          <w:sz w:val="20"/>
          <w:szCs w:val="20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8"/>
        <w:gridCol w:w="2017"/>
      </w:tblGrid>
      <w:tr w:rsidR="00482A40" w:rsidRPr="00DA0C8F" w14:paraId="57DC1A46" w14:textId="77777777" w:rsidTr="00482A40">
        <w:trPr>
          <w:tblCellSpacing w:w="0" w:type="dxa"/>
        </w:trPr>
        <w:tc>
          <w:tcPr>
            <w:tcW w:w="0" w:type="auto"/>
            <w:vAlign w:val="center"/>
          </w:tcPr>
          <w:p w14:paraId="5F9BA112" w14:textId="12557932" w:rsidR="00482A40" w:rsidRPr="00DA0C8F" w:rsidRDefault="00482A40" w:rsidP="00A34CE8">
            <w:pPr>
              <w:rPr>
                <w:sz w:val="20"/>
                <w:szCs w:val="20"/>
              </w:rPr>
            </w:pPr>
            <w:r w:rsidRPr="00DA0C8F">
              <w:rPr>
                <w:sz w:val="20"/>
                <w:szCs w:val="20"/>
              </w:rPr>
              <w:t>Организатор торгов:</w:t>
            </w:r>
            <w:r w:rsidRPr="00DA0C8F">
              <w:rPr>
                <w:sz w:val="20"/>
                <w:szCs w:val="20"/>
              </w:rPr>
              <w:br/>
            </w:r>
            <w:r w:rsidR="003B6334" w:rsidRPr="00DA0C8F">
              <w:rPr>
                <w:sz w:val="20"/>
                <w:szCs w:val="20"/>
              </w:rPr>
              <w:t>Финансовый</w:t>
            </w:r>
            <w:r w:rsidRPr="00DA0C8F">
              <w:rPr>
                <w:sz w:val="20"/>
                <w:szCs w:val="20"/>
              </w:rPr>
              <w:t xml:space="preserve"> управляющий </w:t>
            </w:r>
            <w:r w:rsidR="00A34CE8" w:rsidRPr="00A34CE8">
              <w:rPr>
                <w:sz w:val="20"/>
                <w:szCs w:val="20"/>
              </w:rPr>
              <w:t>Шварцкопф В.А.</w:t>
            </w:r>
            <w:r w:rsidRPr="00DA0C8F">
              <w:rPr>
                <w:sz w:val="20"/>
                <w:szCs w:val="20"/>
              </w:rPr>
              <w:br/>
            </w:r>
            <w:r w:rsidR="00A34CE8">
              <w:rPr>
                <w:sz w:val="20"/>
                <w:szCs w:val="20"/>
              </w:rPr>
              <w:t xml:space="preserve">А.В. </w:t>
            </w:r>
            <w:proofErr w:type="spellStart"/>
            <w:r w:rsidR="00A34CE8">
              <w:rPr>
                <w:sz w:val="20"/>
                <w:szCs w:val="20"/>
              </w:rPr>
              <w:t>Волокитин</w:t>
            </w:r>
            <w:proofErr w:type="spellEnd"/>
          </w:p>
        </w:tc>
        <w:tc>
          <w:tcPr>
            <w:tcW w:w="0" w:type="auto"/>
            <w:vAlign w:val="center"/>
          </w:tcPr>
          <w:p w14:paraId="707F1F2E" w14:textId="77777777" w:rsidR="00482A40" w:rsidRPr="00DA0C8F" w:rsidRDefault="00482A40" w:rsidP="00482A40">
            <w:pPr>
              <w:jc w:val="right"/>
              <w:rPr>
                <w:sz w:val="20"/>
                <w:szCs w:val="20"/>
              </w:rPr>
            </w:pPr>
            <w:r w:rsidRPr="00DA0C8F">
              <w:rPr>
                <w:sz w:val="20"/>
                <w:szCs w:val="20"/>
              </w:rPr>
              <w:t>Претендент:</w:t>
            </w:r>
          </w:p>
        </w:tc>
      </w:tr>
    </w:tbl>
    <w:p w14:paraId="31E8E54B" w14:textId="77777777" w:rsidR="002F246B" w:rsidRPr="00DA0C8F" w:rsidRDefault="002F246B">
      <w:pPr>
        <w:rPr>
          <w:sz w:val="20"/>
          <w:szCs w:val="20"/>
        </w:rPr>
      </w:pPr>
    </w:p>
    <w:sectPr w:rsidR="002F246B" w:rsidRPr="00DA0C8F" w:rsidSect="00482A40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40"/>
    <w:rsid w:val="00011CC8"/>
    <w:rsid w:val="00050A10"/>
    <w:rsid w:val="00073F45"/>
    <w:rsid w:val="00271873"/>
    <w:rsid w:val="00282529"/>
    <w:rsid w:val="002F246B"/>
    <w:rsid w:val="00352469"/>
    <w:rsid w:val="00384C9F"/>
    <w:rsid w:val="003B6334"/>
    <w:rsid w:val="003E5EF2"/>
    <w:rsid w:val="003E6496"/>
    <w:rsid w:val="00482A40"/>
    <w:rsid w:val="00494B69"/>
    <w:rsid w:val="004A0C1C"/>
    <w:rsid w:val="004C32FD"/>
    <w:rsid w:val="00550919"/>
    <w:rsid w:val="006360CC"/>
    <w:rsid w:val="006376F2"/>
    <w:rsid w:val="006F5FA4"/>
    <w:rsid w:val="007958BD"/>
    <w:rsid w:val="00870967"/>
    <w:rsid w:val="008A7A92"/>
    <w:rsid w:val="008F503E"/>
    <w:rsid w:val="00904D40"/>
    <w:rsid w:val="0091227E"/>
    <w:rsid w:val="009225EA"/>
    <w:rsid w:val="00972C5F"/>
    <w:rsid w:val="00A34CE8"/>
    <w:rsid w:val="00A3610A"/>
    <w:rsid w:val="00BD7E4F"/>
    <w:rsid w:val="00C333A9"/>
    <w:rsid w:val="00D11BFA"/>
    <w:rsid w:val="00D64E6F"/>
    <w:rsid w:val="00DA0C8F"/>
    <w:rsid w:val="00DE1E0F"/>
    <w:rsid w:val="00E33CCE"/>
    <w:rsid w:val="00E507E7"/>
    <w:rsid w:val="00EA4862"/>
    <w:rsid w:val="00EE4762"/>
    <w:rsid w:val="00F00805"/>
    <w:rsid w:val="00F273DB"/>
    <w:rsid w:val="00F84031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89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2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SPecialiST RePack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Илья</dc:creator>
  <cp:lastModifiedBy>Vazik</cp:lastModifiedBy>
  <cp:revision>2</cp:revision>
  <dcterms:created xsi:type="dcterms:W3CDTF">2020-06-14T02:19:00Z</dcterms:created>
  <dcterms:modified xsi:type="dcterms:W3CDTF">2020-06-14T02:19:00Z</dcterms:modified>
</cp:coreProperties>
</file>