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457" w:rsidRPr="008F1A67" w:rsidRDefault="00A43457" w:rsidP="006F2694">
      <w:pPr>
        <w:pStyle w:val="Title"/>
        <w:rPr>
          <w:sz w:val="22"/>
          <w:szCs w:val="22"/>
        </w:rPr>
      </w:pPr>
      <w:r w:rsidRPr="008F1A67">
        <w:rPr>
          <w:sz w:val="22"/>
          <w:szCs w:val="22"/>
        </w:rPr>
        <w:t xml:space="preserve">ДОГОВОР </w:t>
      </w:r>
    </w:p>
    <w:p w:rsidR="00A43457" w:rsidRPr="008F1A67" w:rsidRDefault="00A43457" w:rsidP="006F2694">
      <w:pPr>
        <w:jc w:val="center"/>
        <w:rPr>
          <w:b/>
          <w:color w:val="000000"/>
          <w:spacing w:val="2"/>
          <w:sz w:val="22"/>
          <w:szCs w:val="22"/>
        </w:rPr>
      </w:pPr>
      <w:r w:rsidRPr="008F1A67">
        <w:rPr>
          <w:b/>
          <w:color w:val="000000"/>
          <w:spacing w:val="2"/>
          <w:sz w:val="22"/>
          <w:szCs w:val="22"/>
        </w:rPr>
        <w:t xml:space="preserve">купли-продажи </w:t>
      </w:r>
    </w:p>
    <w:p w:rsidR="00A43457" w:rsidRPr="008F1A67" w:rsidRDefault="00A43457" w:rsidP="006F2694">
      <w:pPr>
        <w:jc w:val="center"/>
        <w:rPr>
          <w:b/>
          <w:color w:val="000000"/>
          <w:spacing w:val="2"/>
          <w:sz w:val="22"/>
          <w:szCs w:val="22"/>
        </w:rPr>
      </w:pPr>
    </w:p>
    <w:p w:rsidR="00A43457" w:rsidRPr="008F1A67" w:rsidRDefault="00A43457" w:rsidP="006F2694">
      <w:pPr>
        <w:pStyle w:val="BodyText"/>
        <w:spacing w:after="0"/>
        <w:rPr>
          <w:b/>
          <w:bCs/>
          <w:sz w:val="22"/>
          <w:szCs w:val="22"/>
        </w:rPr>
      </w:pPr>
      <w:r w:rsidRPr="008F1A67">
        <w:rPr>
          <w:b/>
          <w:bCs/>
          <w:sz w:val="22"/>
          <w:szCs w:val="22"/>
        </w:rPr>
        <w:t xml:space="preserve">                                                   город Белгород Белгородской области</w:t>
      </w:r>
    </w:p>
    <w:p w:rsidR="00A43457" w:rsidRPr="008F1A67" w:rsidRDefault="00A43457" w:rsidP="006F2694">
      <w:pPr>
        <w:pStyle w:val="BodyText"/>
        <w:spacing w:after="0"/>
        <w:jc w:val="center"/>
        <w:rPr>
          <w:b/>
          <w:bCs/>
          <w:sz w:val="22"/>
          <w:szCs w:val="22"/>
        </w:rPr>
      </w:pPr>
      <w:r w:rsidRPr="008F1A67">
        <w:rPr>
          <w:b/>
          <w:bCs/>
          <w:sz w:val="22"/>
          <w:szCs w:val="22"/>
        </w:rPr>
        <w:t xml:space="preserve">  _____________________ две тысячи </w:t>
      </w:r>
      <w:r>
        <w:rPr>
          <w:b/>
          <w:bCs/>
          <w:sz w:val="22"/>
          <w:szCs w:val="22"/>
        </w:rPr>
        <w:t>дв</w:t>
      </w:r>
      <w:r w:rsidRPr="008F1A67">
        <w:rPr>
          <w:b/>
          <w:bCs/>
          <w:sz w:val="22"/>
          <w:szCs w:val="22"/>
        </w:rPr>
        <w:t>адцатого года</w:t>
      </w:r>
    </w:p>
    <w:p w:rsidR="00A43457" w:rsidRPr="008F1A67" w:rsidRDefault="00A43457" w:rsidP="006F2694">
      <w:pPr>
        <w:jc w:val="center"/>
        <w:rPr>
          <w:b/>
          <w:color w:val="000000"/>
          <w:spacing w:val="2"/>
          <w:sz w:val="22"/>
          <w:szCs w:val="22"/>
        </w:rPr>
      </w:pPr>
    </w:p>
    <w:p w:rsidR="00A43457" w:rsidRPr="008F1A67" w:rsidRDefault="00A43457" w:rsidP="006F2694">
      <w:pPr>
        <w:ind w:firstLine="720"/>
        <w:jc w:val="both"/>
        <w:rPr>
          <w:sz w:val="22"/>
          <w:szCs w:val="22"/>
        </w:rPr>
      </w:pPr>
      <w:r w:rsidRPr="0087157C">
        <w:rPr>
          <w:b/>
          <w:sz w:val="22"/>
          <w:szCs w:val="22"/>
        </w:rPr>
        <w:t>Финансовый управляющий Маракин Данила Анатольевич</w:t>
      </w:r>
      <w:r w:rsidRPr="0087157C">
        <w:rPr>
          <w:sz w:val="22"/>
          <w:szCs w:val="22"/>
        </w:rPr>
        <w:t xml:space="preserve"> (______________________________________), действующий на </w:t>
      </w:r>
      <w:r w:rsidRPr="0087157C">
        <w:rPr>
          <w:sz w:val="22"/>
          <w:szCs w:val="22"/>
          <w:shd w:val="clear" w:color="auto" w:fill="FFFFFF"/>
        </w:rPr>
        <w:t xml:space="preserve">Решения Арбитражного суда Белгородской области от 06.08.2019 г. по делу </w:t>
      </w:r>
      <w:r w:rsidRPr="00D80FB1">
        <w:rPr>
          <w:sz w:val="22"/>
          <w:szCs w:val="22"/>
          <w:shd w:val="clear" w:color="auto" w:fill="FFFFFF"/>
        </w:rPr>
        <w:t>№</w:t>
      </w:r>
      <w:r w:rsidRPr="00D80FB1">
        <w:rPr>
          <w:sz w:val="22"/>
          <w:szCs w:val="22"/>
        </w:rPr>
        <w:t xml:space="preserve"> А08-12672/2018</w:t>
      </w:r>
      <w:r w:rsidRPr="0087157C">
        <w:rPr>
          <w:sz w:val="22"/>
          <w:szCs w:val="22"/>
        </w:rPr>
        <w:t xml:space="preserve"> о признании несостоятельным (банкротом) Литвиновой Светланы Сергеевны (07.01.1985 г.р., место рождения: с Афанасьево, Обоянский район, Курская область; ИНН 312325623609; СНИЛС 125-880- 348-72; адрес регистрации: Белгородская область, ул. Белгородского полка, д. 47, общ., кв. 77, 80) именуемый в дальнейшем «Продавец», паспорт ____________________________, проживающий по адресу _______________________-</w:t>
      </w:r>
      <w:r w:rsidRPr="008F1A67">
        <w:rPr>
          <w:sz w:val="22"/>
          <w:szCs w:val="22"/>
        </w:rPr>
        <w:t xml:space="preserve"> с одной стороны, и</w:t>
      </w:r>
    </w:p>
    <w:p w:rsidR="00A43457" w:rsidRPr="008F1A67" w:rsidRDefault="00A43457" w:rsidP="006F2694">
      <w:pPr>
        <w:ind w:firstLine="720"/>
        <w:jc w:val="both"/>
        <w:rPr>
          <w:sz w:val="22"/>
          <w:szCs w:val="22"/>
        </w:rPr>
      </w:pPr>
      <w:r w:rsidRPr="008F1A67">
        <w:rPr>
          <w:b/>
          <w:sz w:val="22"/>
          <w:szCs w:val="22"/>
        </w:rPr>
        <w:t>___________________________________________________</w:t>
      </w:r>
      <w:r w:rsidRPr="008F1A67">
        <w:rPr>
          <w:sz w:val="22"/>
          <w:szCs w:val="22"/>
        </w:rPr>
        <w:t xml:space="preserve">, именуемый в дальнейшем «Покупатель», с другой стороны, а вместе </w:t>
      </w:r>
      <w:r w:rsidRPr="008F1A67">
        <w:rPr>
          <w:snapToGrid w:val="0"/>
          <w:sz w:val="22"/>
          <w:szCs w:val="22"/>
        </w:rPr>
        <w:t xml:space="preserve">именуемые «Стороны», </w:t>
      </w:r>
      <w:r w:rsidRPr="008F1A67">
        <w:rPr>
          <w:sz w:val="22"/>
          <w:szCs w:val="22"/>
        </w:rPr>
        <w:t>заключили настоящий договор о нижеследующем:</w:t>
      </w:r>
    </w:p>
    <w:p w:rsidR="00A43457" w:rsidRPr="008F1A67" w:rsidRDefault="00A43457" w:rsidP="006F2694">
      <w:pPr>
        <w:pStyle w:val="Normal1"/>
        <w:widowControl/>
        <w:ind w:right="72" w:firstLine="648"/>
        <w:jc w:val="both"/>
        <w:rPr>
          <w:rFonts w:ascii="Times New Roman" w:hAnsi="Times New Roman"/>
          <w:color w:val="000000"/>
          <w:spacing w:val="2"/>
          <w:sz w:val="22"/>
          <w:szCs w:val="22"/>
        </w:rPr>
      </w:pPr>
    </w:p>
    <w:p w:rsidR="00A43457" w:rsidRPr="008F1A67" w:rsidRDefault="00A43457" w:rsidP="006F2694">
      <w:pPr>
        <w:pStyle w:val="BodyText"/>
        <w:spacing w:after="0"/>
        <w:ind w:left="-180" w:firstLine="180"/>
        <w:jc w:val="center"/>
        <w:rPr>
          <w:b/>
          <w:bCs/>
          <w:color w:val="000000"/>
          <w:sz w:val="22"/>
          <w:szCs w:val="22"/>
        </w:rPr>
      </w:pPr>
      <w:r w:rsidRPr="008F1A67">
        <w:rPr>
          <w:b/>
          <w:bCs/>
          <w:color w:val="000000"/>
          <w:sz w:val="22"/>
          <w:szCs w:val="22"/>
        </w:rPr>
        <w:t>1. Предмет договора</w:t>
      </w:r>
    </w:p>
    <w:p w:rsidR="00A43457" w:rsidRPr="008F1A67" w:rsidRDefault="00A43457" w:rsidP="006F2694">
      <w:pPr>
        <w:jc w:val="both"/>
        <w:rPr>
          <w:snapToGrid w:val="0"/>
          <w:color w:val="000000"/>
          <w:spacing w:val="2"/>
          <w:sz w:val="22"/>
          <w:szCs w:val="22"/>
        </w:rPr>
      </w:pPr>
      <w:r w:rsidRPr="008F1A67">
        <w:rPr>
          <w:color w:val="000000"/>
          <w:sz w:val="22"/>
          <w:szCs w:val="22"/>
        </w:rPr>
        <w:t>1.1</w:t>
      </w:r>
      <w:r w:rsidRPr="008F1A67">
        <w:rPr>
          <w:snapToGrid w:val="0"/>
          <w:color w:val="000000"/>
          <w:spacing w:val="2"/>
          <w:sz w:val="22"/>
          <w:szCs w:val="22"/>
        </w:rPr>
        <w:t xml:space="preserve">. На основании пункта 5 ст. 213.15, ст. 213.26, ФЗ «О несостоятельности (банкротстве)», Протокола результатов торгов от _____________ года, которым Покупатель признан победителем торгов по продаже имущества </w:t>
      </w:r>
      <w:r w:rsidRPr="0087157C">
        <w:rPr>
          <w:sz w:val="22"/>
          <w:szCs w:val="22"/>
        </w:rPr>
        <w:t>Литвиновой Светланы Сергеевны</w:t>
      </w:r>
      <w:r w:rsidRPr="008F1A67">
        <w:rPr>
          <w:sz w:val="22"/>
          <w:szCs w:val="22"/>
        </w:rPr>
        <w:t>,</w:t>
      </w:r>
      <w:r w:rsidRPr="008F1A67">
        <w:rPr>
          <w:snapToGrid w:val="0"/>
          <w:color w:val="000000"/>
          <w:spacing w:val="2"/>
          <w:sz w:val="22"/>
          <w:szCs w:val="22"/>
        </w:rPr>
        <w:t xml:space="preserve"> Продавец передает в собственность Покупателя, а Покупатель принимает в собственность и обязуется оплатить в соответствии с условиями настоящего договора:</w:t>
      </w:r>
    </w:p>
    <w:p w:rsidR="00A43457" w:rsidRDefault="00A43457" w:rsidP="009557E1">
      <w:pPr>
        <w:jc w:val="both"/>
        <w:rPr>
          <w:sz w:val="22"/>
          <w:szCs w:val="22"/>
        </w:rPr>
      </w:pPr>
      <w:r w:rsidRPr="008F1A67">
        <w:rPr>
          <w:sz w:val="22"/>
          <w:szCs w:val="22"/>
          <w:shd w:val="clear" w:color="auto" w:fill="FFFFFF"/>
        </w:rPr>
        <w:t>1</w:t>
      </w:r>
      <w:r w:rsidRPr="0087157C">
        <w:rPr>
          <w:sz w:val="22"/>
          <w:szCs w:val="22"/>
          <w:shd w:val="clear" w:color="auto" w:fill="FFFFFF"/>
        </w:rPr>
        <w:t xml:space="preserve">) </w:t>
      </w:r>
      <w:r w:rsidRPr="0087157C">
        <w:rPr>
          <w:sz w:val="22"/>
          <w:szCs w:val="22"/>
        </w:rPr>
        <w:t xml:space="preserve">Лот №1 – </w:t>
      </w:r>
      <w:r w:rsidRPr="0087157C">
        <w:rPr>
          <w:color w:val="000000"/>
          <w:sz w:val="22"/>
          <w:szCs w:val="22"/>
        </w:rPr>
        <w:t>Земельный участок, 31:15:0109007:9, Земли сельскохозяйственного назначения, для садоводства, площадью 647 кв.м., по адресу Белгородская обл., р-н Белгородский, в районе села Ерик, в границах колхоза "Новая Жизнь", садоводческое некоммерческое товарищество "Рассвет. ВОС-2" участок №29</w:t>
      </w:r>
      <w:r w:rsidRPr="0087157C">
        <w:rPr>
          <w:sz w:val="22"/>
          <w:szCs w:val="22"/>
        </w:rPr>
        <w:t>.</w:t>
      </w:r>
    </w:p>
    <w:p w:rsidR="00A43457" w:rsidRPr="0087157C" w:rsidRDefault="00A43457" w:rsidP="009557E1">
      <w:pPr>
        <w:jc w:val="both"/>
        <w:rPr>
          <w:sz w:val="22"/>
          <w:szCs w:val="22"/>
        </w:rPr>
      </w:pPr>
      <w:r w:rsidRPr="0087157C">
        <w:rPr>
          <w:sz w:val="22"/>
          <w:szCs w:val="22"/>
        </w:rPr>
        <w:t>Земельный участок принадлежит Литвиновой Светлане Сергеевне на праве собственности</w:t>
      </w:r>
      <w:r>
        <w:rPr>
          <w:sz w:val="22"/>
          <w:szCs w:val="22"/>
        </w:rPr>
        <w:t xml:space="preserve"> на основании </w:t>
      </w:r>
      <w:r w:rsidRPr="0087157C">
        <w:rPr>
          <w:color w:val="000000"/>
          <w:sz w:val="22"/>
          <w:szCs w:val="22"/>
        </w:rPr>
        <w:t>Распоряжения администрации Белгородского района Белгородской области №361 от 22.02.2013 г. и Договора безвозмездной передачи земельного участка №4898 от 14.05.2014 г.</w:t>
      </w:r>
      <w:r w:rsidRPr="0087157C">
        <w:rPr>
          <w:sz w:val="22"/>
          <w:szCs w:val="22"/>
        </w:rPr>
        <w:t xml:space="preserve"> о чем в Едином государственном реестре недвижимости 11.07.2014 года внесена запись №</w:t>
      </w:r>
      <w:r w:rsidRPr="0087157C">
        <w:rPr>
          <w:color w:val="000000"/>
          <w:sz w:val="22"/>
          <w:szCs w:val="22"/>
        </w:rPr>
        <w:t xml:space="preserve"> 31-31-01/171/2014-24.</w:t>
      </w:r>
    </w:p>
    <w:p w:rsidR="00A43457" w:rsidRPr="008F1A67" w:rsidRDefault="00A43457" w:rsidP="009557E1">
      <w:p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8F1A67">
        <w:rPr>
          <w:sz w:val="22"/>
          <w:szCs w:val="22"/>
        </w:rPr>
        <w:t xml:space="preserve">тоимость имущества по лоту №1 – </w:t>
      </w:r>
      <w:r>
        <w:rPr>
          <w:sz w:val="22"/>
          <w:szCs w:val="22"/>
        </w:rPr>
        <w:t>_______________</w:t>
      </w:r>
      <w:r w:rsidRPr="008F1A67">
        <w:rPr>
          <w:sz w:val="22"/>
          <w:szCs w:val="22"/>
        </w:rPr>
        <w:t xml:space="preserve"> рублей.</w:t>
      </w:r>
    </w:p>
    <w:p w:rsidR="00A43457" w:rsidRPr="008F1A67" w:rsidRDefault="00A43457" w:rsidP="009557E1">
      <w:pPr>
        <w:jc w:val="both"/>
        <w:rPr>
          <w:color w:val="000000"/>
          <w:sz w:val="22"/>
          <w:szCs w:val="22"/>
        </w:rPr>
      </w:pPr>
    </w:p>
    <w:p w:rsidR="00A43457" w:rsidRPr="008F1A67" w:rsidRDefault="00A43457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  <w:r w:rsidRPr="008F1A67">
        <w:rPr>
          <w:color w:val="000000"/>
          <w:sz w:val="22"/>
          <w:szCs w:val="22"/>
        </w:rPr>
        <w:t>1.2. На момент заключения настоящего договора Объект никому другому не продан,  не обременен залогом, свободен от иных прав и притязаний третьих лиц</w:t>
      </w:r>
      <w:r w:rsidRPr="008F1A67">
        <w:rPr>
          <w:snapToGrid w:val="0"/>
          <w:sz w:val="22"/>
          <w:szCs w:val="22"/>
        </w:rPr>
        <w:t>.</w:t>
      </w:r>
    </w:p>
    <w:p w:rsidR="00A43457" w:rsidRPr="008F1A67" w:rsidRDefault="00A43457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  <w:r w:rsidRPr="008F1A67">
        <w:rPr>
          <w:snapToGrid w:val="0"/>
          <w:sz w:val="22"/>
          <w:szCs w:val="22"/>
        </w:rPr>
        <w:t>1.3. На момент заключения договора задолженность по оплате налогов и сборов отсутствует.</w:t>
      </w:r>
    </w:p>
    <w:p w:rsidR="00A43457" w:rsidRPr="008F1A67" w:rsidRDefault="00A43457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</w:p>
    <w:p w:rsidR="00A43457" w:rsidRPr="008F1A67" w:rsidRDefault="00A43457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8F1A67">
        <w:rPr>
          <w:b/>
          <w:bCs/>
          <w:snapToGrid w:val="0"/>
          <w:sz w:val="22"/>
          <w:szCs w:val="22"/>
        </w:rPr>
        <w:t xml:space="preserve">    2. Цена Договора </w:t>
      </w:r>
    </w:p>
    <w:p w:rsidR="00A43457" w:rsidRPr="008F1A67" w:rsidRDefault="00A43457" w:rsidP="006F2694">
      <w:pPr>
        <w:jc w:val="both"/>
        <w:rPr>
          <w:sz w:val="22"/>
          <w:szCs w:val="22"/>
        </w:rPr>
      </w:pPr>
      <w:r w:rsidRPr="008F1A67">
        <w:rPr>
          <w:sz w:val="22"/>
          <w:szCs w:val="22"/>
        </w:rPr>
        <w:t>2.1. Цена Объекта составляет _______</w:t>
      </w:r>
      <w:r w:rsidRPr="008F1A67">
        <w:rPr>
          <w:b/>
          <w:sz w:val="22"/>
          <w:szCs w:val="22"/>
        </w:rPr>
        <w:t xml:space="preserve"> (______________-) рублей, НДС не предусмотрен.</w:t>
      </w:r>
    </w:p>
    <w:p w:rsidR="00A43457" w:rsidRPr="008F1A67" w:rsidRDefault="00A43457" w:rsidP="00A47435">
      <w:pPr>
        <w:jc w:val="both"/>
        <w:rPr>
          <w:sz w:val="22"/>
          <w:szCs w:val="22"/>
          <w:lang w:eastAsia="ar-SA"/>
        </w:rPr>
      </w:pPr>
      <w:r w:rsidRPr="008F1A67">
        <w:rPr>
          <w:sz w:val="22"/>
          <w:szCs w:val="22"/>
        </w:rPr>
        <w:t>2.2. П</w:t>
      </w:r>
      <w:r w:rsidRPr="008F1A67">
        <w:rPr>
          <w:sz w:val="22"/>
          <w:szCs w:val="22"/>
          <w:lang w:eastAsia="ar-SA"/>
        </w:rPr>
        <w:t xml:space="preserve">окупатель уплатил цену </w:t>
      </w:r>
      <w:r>
        <w:rPr>
          <w:sz w:val="22"/>
          <w:szCs w:val="22"/>
          <w:lang w:eastAsia="ar-SA"/>
        </w:rPr>
        <w:t xml:space="preserve">автомобиля </w:t>
      </w:r>
      <w:r w:rsidRPr="008F1A67">
        <w:rPr>
          <w:sz w:val="22"/>
          <w:szCs w:val="22"/>
          <w:lang w:eastAsia="ar-SA"/>
        </w:rPr>
        <w:t>в полном объеме и передал денежные средства при подписании настоящего договора, имеющего силу расписки.</w:t>
      </w:r>
    </w:p>
    <w:p w:rsidR="00A43457" w:rsidRPr="008F1A67" w:rsidRDefault="00A43457" w:rsidP="006F2694">
      <w:pPr>
        <w:pStyle w:val="BodyText"/>
        <w:spacing w:after="0"/>
        <w:jc w:val="both"/>
        <w:rPr>
          <w:sz w:val="22"/>
          <w:szCs w:val="22"/>
        </w:rPr>
      </w:pPr>
    </w:p>
    <w:p w:rsidR="00A43457" w:rsidRPr="008F1A67" w:rsidRDefault="00A43457" w:rsidP="006F2694">
      <w:pPr>
        <w:widowControl w:val="0"/>
        <w:jc w:val="center"/>
        <w:rPr>
          <w:b/>
          <w:bCs/>
          <w:sz w:val="22"/>
          <w:szCs w:val="22"/>
        </w:rPr>
      </w:pPr>
      <w:r w:rsidRPr="008F1A67">
        <w:rPr>
          <w:b/>
          <w:bCs/>
          <w:sz w:val="22"/>
          <w:szCs w:val="22"/>
        </w:rPr>
        <w:t>3. Передача Объектов</w:t>
      </w:r>
    </w:p>
    <w:p w:rsidR="00A43457" w:rsidRPr="008F1A67" w:rsidRDefault="00A43457" w:rsidP="006F2694">
      <w:pPr>
        <w:jc w:val="both"/>
        <w:rPr>
          <w:sz w:val="22"/>
          <w:szCs w:val="22"/>
        </w:rPr>
      </w:pPr>
      <w:r w:rsidRPr="008F1A67">
        <w:rPr>
          <w:sz w:val="22"/>
          <w:szCs w:val="22"/>
        </w:rPr>
        <w:t>3.1. В соответствии со ст. 556 ГК РФ в</w:t>
      </w:r>
      <w:r w:rsidRPr="008F1A67">
        <w:rPr>
          <w:color w:val="000000"/>
          <w:sz w:val="22"/>
          <w:szCs w:val="22"/>
        </w:rPr>
        <w:t xml:space="preserve"> момент подписания настоящего договора Продавец </w:t>
      </w:r>
      <w:r w:rsidRPr="008F1A67">
        <w:rPr>
          <w:sz w:val="22"/>
          <w:szCs w:val="22"/>
        </w:rPr>
        <w:t xml:space="preserve">передал, а Покупатель принял </w:t>
      </w:r>
      <w:r>
        <w:rPr>
          <w:sz w:val="22"/>
          <w:szCs w:val="22"/>
        </w:rPr>
        <w:t>автомобиль</w:t>
      </w:r>
      <w:r w:rsidRPr="008F1A67">
        <w:rPr>
          <w:sz w:val="22"/>
          <w:szCs w:val="22"/>
        </w:rPr>
        <w:t xml:space="preserve">, указанный в п.1.1. настоящего договора. Настоящий договор имеет силу акта приема-передачи. </w:t>
      </w:r>
      <w:r>
        <w:rPr>
          <w:sz w:val="22"/>
          <w:szCs w:val="22"/>
        </w:rPr>
        <w:t>Автомобиль</w:t>
      </w:r>
      <w:r w:rsidRPr="008F1A67">
        <w:rPr>
          <w:sz w:val="22"/>
          <w:szCs w:val="22"/>
        </w:rPr>
        <w:t xml:space="preserve"> принят Покупателем без замечаний.</w:t>
      </w:r>
    </w:p>
    <w:p w:rsidR="00A43457" w:rsidRPr="008F1A67" w:rsidRDefault="00A43457" w:rsidP="006F2694">
      <w:pPr>
        <w:pStyle w:val="BodyText"/>
        <w:spacing w:after="0"/>
        <w:jc w:val="both"/>
        <w:rPr>
          <w:sz w:val="22"/>
          <w:szCs w:val="22"/>
        </w:rPr>
      </w:pPr>
    </w:p>
    <w:p w:rsidR="00A43457" w:rsidRPr="008F1A67" w:rsidRDefault="00A43457" w:rsidP="006F2694">
      <w:pPr>
        <w:jc w:val="center"/>
        <w:rPr>
          <w:b/>
          <w:sz w:val="22"/>
          <w:szCs w:val="22"/>
        </w:rPr>
      </w:pPr>
      <w:r w:rsidRPr="008F1A67">
        <w:rPr>
          <w:b/>
          <w:sz w:val="22"/>
          <w:szCs w:val="22"/>
        </w:rPr>
        <w:t>4. Возникновение права собственности</w:t>
      </w:r>
    </w:p>
    <w:p w:rsidR="00A43457" w:rsidRPr="008F1A67" w:rsidRDefault="00A43457" w:rsidP="006F2694">
      <w:pPr>
        <w:jc w:val="both"/>
        <w:rPr>
          <w:sz w:val="22"/>
          <w:szCs w:val="22"/>
        </w:rPr>
      </w:pPr>
      <w:r w:rsidRPr="008F1A67">
        <w:rPr>
          <w:sz w:val="22"/>
          <w:szCs w:val="22"/>
        </w:rPr>
        <w:t xml:space="preserve">4.1Право собственности на </w:t>
      </w:r>
      <w:r>
        <w:rPr>
          <w:sz w:val="22"/>
          <w:szCs w:val="22"/>
        </w:rPr>
        <w:t>автомобиль</w:t>
      </w:r>
      <w:r w:rsidRPr="008F1A67">
        <w:rPr>
          <w:sz w:val="22"/>
          <w:szCs w:val="22"/>
        </w:rPr>
        <w:t xml:space="preserve"> возникает у Покупателя с момента </w:t>
      </w:r>
      <w:r>
        <w:rPr>
          <w:sz w:val="22"/>
          <w:szCs w:val="22"/>
        </w:rPr>
        <w:t>полной оплаты его стоимости</w:t>
      </w:r>
      <w:r w:rsidRPr="008F1A67">
        <w:rPr>
          <w:sz w:val="22"/>
          <w:szCs w:val="22"/>
        </w:rPr>
        <w:t>.</w:t>
      </w:r>
    </w:p>
    <w:p w:rsidR="00A43457" w:rsidRPr="008F1A67" w:rsidRDefault="00A43457" w:rsidP="00D72258">
      <w:pPr>
        <w:jc w:val="both"/>
        <w:rPr>
          <w:sz w:val="22"/>
          <w:szCs w:val="22"/>
        </w:rPr>
      </w:pPr>
      <w:r w:rsidRPr="008F1A67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8F1A67">
        <w:rPr>
          <w:sz w:val="22"/>
          <w:szCs w:val="22"/>
        </w:rPr>
        <w:t>. Все расходы по государственной регистрации перехода права собственности на Объекты несет Покупатель.</w:t>
      </w:r>
    </w:p>
    <w:p w:rsidR="00A43457" w:rsidRPr="008F1A67" w:rsidRDefault="00A43457" w:rsidP="006F2694">
      <w:pPr>
        <w:pStyle w:val="Title"/>
        <w:jc w:val="left"/>
        <w:rPr>
          <w:sz w:val="22"/>
          <w:szCs w:val="22"/>
        </w:rPr>
      </w:pPr>
      <w:r w:rsidRPr="008F1A67">
        <w:rPr>
          <w:sz w:val="22"/>
          <w:szCs w:val="22"/>
        </w:rPr>
        <w:tab/>
      </w:r>
    </w:p>
    <w:p w:rsidR="00A43457" w:rsidRPr="008F1A67" w:rsidRDefault="00A43457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8F1A67">
        <w:rPr>
          <w:b/>
          <w:bCs/>
          <w:snapToGrid w:val="0"/>
          <w:sz w:val="22"/>
          <w:szCs w:val="22"/>
        </w:rPr>
        <w:t>5. Ответственность сторон</w:t>
      </w:r>
    </w:p>
    <w:p w:rsidR="00A43457" w:rsidRPr="008F1A67" w:rsidRDefault="00A43457" w:rsidP="006F2694">
      <w:pPr>
        <w:widowControl w:val="0"/>
        <w:jc w:val="both"/>
        <w:rPr>
          <w:sz w:val="22"/>
          <w:szCs w:val="22"/>
        </w:rPr>
      </w:pPr>
      <w:r w:rsidRPr="008F1A67">
        <w:rPr>
          <w:snapToGrid w:val="0"/>
          <w:color w:val="000000"/>
          <w:sz w:val="22"/>
          <w:szCs w:val="22"/>
        </w:rPr>
        <w:t xml:space="preserve">5.1. </w:t>
      </w:r>
      <w:r w:rsidRPr="008F1A67">
        <w:rPr>
          <w:sz w:val="22"/>
          <w:szCs w:val="22"/>
        </w:rPr>
        <w:t>В случае неисполнения либо ненадлежащего исполнения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A43457" w:rsidRPr="008F1A67" w:rsidRDefault="00A43457" w:rsidP="006F2694">
      <w:pPr>
        <w:widowControl w:val="0"/>
        <w:jc w:val="both"/>
        <w:rPr>
          <w:sz w:val="22"/>
          <w:szCs w:val="22"/>
        </w:rPr>
      </w:pPr>
      <w:r w:rsidRPr="008F1A67">
        <w:rPr>
          <w:snapToGrid w:val="0"/>
          <w:color w:val="000000"/>
          <w:sz w:val="22"/>
          <w:szCs w:val="22"/>
        </w:rPr>
        <w:t xml:space="preserve">5.2. </w:t>
      </w:r>
      <w:r w:rsidRPr="008F1A67">
        <w:rPr>
          <w:sz w:val="22"/>
          <w:szCs w:val="22"/>
        </w:rPr>
        <w:t>Споры, возникающие при заключении и исполнении настоящего договора, разрешаются в претензионном порядке в 30-ти дневный срок. В случае не достижения согласия споры передаются заинтересованной стороной на разрешение суда по месту жительства ответчика.</w:t>
      </w:r>
    </w:p>
    <w:p w:rsidR="00A43457" w:rsidRPr="008F1A67" w:rsidRDefault="00A43457" w:rsidP="006F2694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8F1A67">
        <w:rPr>
          <w:sz w:val="22"/>
          <w:szCs w:val="22"/>
        </w:rPr>
        <w:t>5.3. При возникновении  форс - мажорных обстоятельств стороны обязаны известить об этом друг друга не позднее трехдневного срока. При этом исполнение обязательств по настоящему договору переносится по согласованию сторон на новый срок.</w:t>
      </w:r>
    </w:p>
    <w:p w:rsidR="00A43457" w:rsidRPr="008F1A67" w:rsidRDefault="00A43457" w:rsidP="006F2694">
      <w:pPr>
        <w:widowControl w:val="0"/>
        <w:jc w:val="center"/>
        <w:rPr>
          <w:b/>
          <w:bCs/>
          <w:snapToGrid w:val="0"/>
          <w:color w:val="000080"/>
          <w:sz w:val="22"/>
          <w:szCs w:val="22"/>
        </w:rPr>
      </w:pPr>
    </w:p>
    <w:p w:rsidR="00A43457" w:rsidRPr="008F1A67" w:rsidRDefault="00A43457" w:rsidP="006F2694">
      <w:pPr>
        <w:widowControl w:val="0"/>
        <w:jc w:val="center"/>
        <w:rPr>
          <w:b/>
          <w:bCs/>
          <w:snapToGrid w:val="0"/>
          <w:sz w:val="22"/>
          <w:szCs w:val="22"/>
        </w:rPr>
      </w:pPr>
      <w:r w:rsidRPr="008F1A67">
        <w:rPr>
          <w:b/>
          <w:bCs/>
          <w:snapToGrid w:val="0"/>
          <w:sz w:val="22"/>
          <w:szCs w:val="22"/>
        </w:rPr>
        <w:t>6. Прочие условия</w:t>
      </w:r>
    </w:p>
    <w:p w:rsidR="00A43457" w:rsidRPr="008F1A67" w:rsidRDefault="00A43457" w:rsidP="006F2694">
      <w:pPr>
        <w:widowControl w:val="0"/>
        <w:jc w:val="both"/>
        <w:rPr>
          <w:b/>
          <w:bCs/>
          <w:snapToGrid w:val="0"/>
          <w:sz w:val="22"/>
          <w:szCs w:val="22"/>
        </w:rPr>
      </w:pPr>
      <w:r w:rsidRPr="008F1A67">
        <w:rPr>
          <w:sz w:val="22"/>
          <w:szCs w:val="22"/>
        </w:rPr>
        <w:t>6.1. Отношения сторон, не урегулированные настоящим договором, регламентируются действующим законодательством.</w:t>
      </w:r>
    </w:p>
    <w:p w:rsidR="00A43457" w:rsidRPr="008F1A67" w:rsidRDefault="00A43457" w:rsidP="006F2694">
      <w:pPr>
        <w:pStyle w:val="BodyText"/>
        <w:spacing w:after="0"/>
        <w:jc w:val="both"/>
        <w:rPr>
          <w:sz w:val="22"/>
          <w:szCs w:val="22"/>
        </w:rPr>
      </w:pPr>
      <w:r w:rsidRPr="008F1A67">
        <w:rPr>
          <w:sz w:val="22"/>
          <w:szCs w:val="22"/>
        </w:rPr>
        <w:t>6.2.  Настоящий договор может быть изменен и дополнен только при взаимном согласии обеих сторон, оформленном в виде дополнительного соглашения и подписанным уполномоченными представителями сторон.</w:t>
      </w:r>
    </w:p>
    <w:p w:rsidR="00A43457" w:rsidRPr="008F1A67" w:rsidRDefault="00A43457" w:rsidP="006F2694">
      <w:pPr>
        <w:pStyle w:val="BodyText"/>
        <w:spacing w:after="0"/>
        <w:jc w:val="both"/>
        <w:rPr>
          <w:sz w:val="22"/>
          <w:szCs w:val="22"/>
        </w:rPr>
      </w:pPr>
      <w:r w:rsidRPr="008F1A67">
        <w:rPr>
          <w:sz w:val="22"/>
          <w:szCs w:val="22"/>
        </w:rPr>
        <w:t>6.3. Все изменения и дополнения к настоящему договору, оформленные в надлежащем порядке, являются неотъемлемой частью настоящего договора.</w:t>
      </w:r>
    </w:p>
    <w:p w:rsidR="00A43457" w:rsidRPr="008F1A67" w:rsidRDefault="00A43457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  <w:r w:rsidRPr="008F1A67">
        <w:rPr>
          <w:sz w:val="22"/>
          <w:szCs w:val="22"/>
        </w:rPr>
        <w:t>6.4.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3457" w:rsidRPr="008F1A67" w:rsidRDefault="00A43457" w:rsidP="006F2694">
      <w:pPr>
        <w:jc w:val="both"/>
        <w:rPr>
          <w:sz w:val="22"/>
          <w:szCs w:val="22"/>
        </w:rPr>
      </w:pPr>
      <w:r w:rsidRPr="008F1A67">
        <w:rPr>
          <w:snapToGrid w:val="0"/>
          <w:sz w:val="22"/>
          <w:szCs w:val="22"/>
        </w:rPr>
        <w:t xml:space="preserve">6.5. </w:t>
      </w:r>
      <w:r w:rsidRPr="008F1A67">
        <w:rPr>
          <w:sz w:val="22"/>
          <w:szCs w:val="22"/>
        </w:rPr>
        <w:t xml:space="preserve">Настоящий договор составлен и подписан в </w:t>
      </w:r>
      <w:r>
        <w:rPr>
          <w:sz w:val="22"/>
          <w:szCs w:val="22"/>
        </w:rPr>
        <w:t xml:space="preserve">трех </w:t>
      </w:r>
      <w:r w:rsidRPr="008F1A67">
        <w:rPr>
          <w:sz w:val="22"/>
          <w:szCs w:val="22"/>
        </w:rPr>
        <w:t xml:space="preserve">экземплярах, имеющих равную юридическую силу, из которых один экземпляр передается </w:t>
      </w:r>
      <w:r>
        <w:rPr>
          <w:sz w:val="22"/>
          <w:szCs w:val="22"/>
        </w:rPr>
        <w:t>в регистрационный орган, один</w:t>
      </w:r>
      <w:r w:rsidRPr="008F1A67">
        <w:rPr>
          <w:sz w:val="22"/>
          <w:szCs w:val="22"/>
        </w:rPr>
        <w:t xml:space="preserve"> экземпляра выда</w:t>
      </w:r>
      <w:r>
        <w:rPr>
          <w:sz w:val="22"/>
          <w:szCs w:val="22"/>
        </w:rPr>
        <w:t>е</w:t>
      </w:r>
      <w:r w:rsidRPr="008F1A67">
        <w:rPr>
          <w:sz w:val="22"/>
          <w:szCs w:val="22"/>
        </w:rPr>
        <w:t xml:space="preserve">тся </w:t>
      </w:r>
      <w:r>
        <w:rPr>
          <w:sz w:val="22"/>
          <w:szCs w:val="22"/>
        </w:rPr>
        <w:t>покупателю</w:t>
      </w:r>
      <w:r w:rsidRPr="008F1A67">
        <w:rPr>
          <w:sz w:val="22"/>
          <w:szCs w:val="22"/>
        </w:rPr>
        <w:t xml:space="preserve">, один предоставляется в дело о банкротстве. </w:t>
      </w:r>
    </w:p>
    <w:p w:rsidR="00A43457" w:rsidRPr="008F1A67" w:rsidRDefault="00A43457" w:rsidP="006F2694">
      <w:pPr>
        <w:pStyle w:val="BodyText"/>
        <w:spacing w:after="0"/>
        <w:jc w:val="both"/>
        <w:rPr>
          <w:snapToGrid w:val="0"/>
          <w:sz w:val="22"/>
          <w:szCs w:val="22"/>
        </w:rPr>
      </w:pPr>
    </w:p>
    <w:p w:rsidR="00A43457" w:rsidRPr="008F1A67" w:rsidRDefault="00A43457" w:rsidP="006F2694">
      <w:pPr>
        <w:pStyle w:val="BodyText"/>
        <w:jc w:val="center"/>
        <w:rPr>
          <w:b/>
          <w:bCs/>
          <w:color w:val="000000"/>
          <w:sz w:val="22"/>
          <w:szCs w:val="22"/>
        </w:rPr>
      </w:pPr>
      <w:r w:rsidRPr="008F1A67">
        <w:rPr>
          <w:b/>
          <w:bCs/>
          <w:color w:val="000000"/>
          <w:sz w:val="22"/>
          <w:szCs w:val="22"/>
        </w:rPr>
        <w:t>7. Адреса, реквизиты и подписи сторон</w:t>
      </w:r>
    </w:p>
    <w:tbl>
      <w:tblPr>
        <w:tblW w:w="10605" w:type="dxa"/>
        <w:tblLook w:val="00A0"/>
      </w:tblPr>
      <w:tblGrid>
        <w:gridCol w:w="5637"/>
        <w:gridCol w:w="4968"/>
      </w:tblGrid>
      <w:tr w:rsidR="00A43457" w:rsidRPr="008F1A67" w:rsidTr="00901073">
        <w:tc>
          <w:tcPr>
            <w:tcW w:w="5637" w:type="dxa"/>
          </w:tcPr>
          <w:p w:rsidR="00A43457" w:rsidRPr="008F1A67" w:rsidRDefault="00A43457" w:rsidP="00CE30AB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8F1A67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:rsidR="00A43457" w:rsidRPr="008F1A67" w:rsidRDefault="00A43457" w:rsidP="0003698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68" w:type="dxa"/>
          </w:tcPr>
          <w:p w:rsidR="00A43457" w:rsidRPr="008F1A67" w:rsidRDefault="00A43457" w:rsidP="00CE30AB">
            <w:pPr>
              <w:jc w:val="both"/>
              <w:rPr>
                <w:b/>
                <w:bCs/>
                <w:sz w:val="22"/>
                <w:szCs w:val="22"/>
              </w:rPr>
            </w:pPr>
            <w:r w:rsidRPr="008F1A67">
              <w:rPr>
                <w:b/>
                <w:bCs/>
                <w:sz w:val="22"/>
                <w:szCs w:val="22"/>
              </w:rPr>
              <w:t xml:space="preserve">Покупатель: </w:t>
            </w:r>
          </w:p>
          <w:p w:rsidR="00A43457" w:rsidRPr="008F1A67" w:rsidRDefault="00A43457" w:rsidP="00945ED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</w:tbl>
    <w:p w:rsidR="00A43457" w:rsidRPr="008F1A67" w:rsidRDefault="00A43457">
      <w:pPr>
        <w:rPr>
          <w:sz w:val="22"/>
          <w:szCs w:val="22"/>
        </w:rPr>
      </w:pPr>
    </w:p>
    <w:sectPr w:rsidR="00A43457" w:rsidRPr="008F1A67" w:rsidSect="00A47435">
      <w:footerReference w:type="even" r:id="rId6"/>
      <w:footerReference w:type="default" r:id="rId7"/>
      <w:pgSz w:w="11906" w:h="16838"/>
      <w:pgMar w:top="709" w:right="746" w:bottom="709" w:left="851" w:header="709" w:footer="4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457" w:rsidRDefault="00A43457" w:rsidP="00B33EEB">
      <w:r>
        <w:separator/>
      </w:r>
    </w:p>
  </w:endnote>
  <w:endnote w:type="continuationSeparator" w:id="0">
    <w:p w:rsidR="00A43457" w:rsidRDefault="00A43457" w:rsidP="00B33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7" w:rsidRDefault="00A43457" w:rsidP="005B4C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43457" w:rsidRDefault="00A43457" w:rsidP="002D447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7" w:rsidRDefault="00A43457" w:rsidP="00EB7D64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457" w:rsidRDefault="00A43457" w:rsidP="00B33EEB">
      <w:r>
        <w:separator/>
      </w:r>
    </w:p>
  </w:footnote>
  <w:footnote w:type="continuationSeparator" w:id="0">
    <w:p w:rsidR="00A43457" w:rsidRDefault="00A43457" w:rsidP="00B33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2694"/>
    <w:rsid w:val="00005931"/>
    <w:rsid w:val="00016208"/>
    <w:rsid w:val="00024FFA"/>
    <w:rsid w:val="0003698B"/>
    <w:rsid w:val="0007092E"/>
    <w:rsid w:val="00086645"/>
    <w:rsid w:val="00090C57"/>
    <w:rsid w:val="000918AE"/>
    <w:rsid w:val="000A5181"/>
    <w:rsid w:val="000D025D"/>
    <w:rsid w:val="000D3F99"/>
    <w:rsid w:val="0010164D"/>
    <w:rsid w:val="0012254A"/>
    <w:rsid w:val="00124C35"/>
    <w:rsid w:val="00131D10"/>
    <w:rsid w:val="0014064F"/>
    <w:rsid w:val="00147FD2"/>
    <w:rsid w:val="00152D61"/>
    <w:rsid w:val="00173A87"/>
    <w:rsid w:val="00183267"/>
    <w:rsid w:val="0018336E"/>
    <w:rsid w:val="00192E79"/>
    <w:rsid w:val="001975FD"/>
    <w:rsid w:val="001A5FD1"/>
    <w:rsid w:val="001B0410"/>
    <w:rsid w:val="001C34DE"/>
    <w:rsid w:val="001C79C0"/>
    <w:rsid w:val="00203DBA"/>
    <w:rsid w:val="0024358C"/>
    <w:rsid w:val="002516C1"/>
    <w:rsid w:val="00260D32"/>
    <w:rsid w:val="00266255"/>
    <w:rsid w:val="002D291E"/>
    <w:rsid w:val="002D4477"/>
    <w:rsid w:val="002E3000"/>
    <w:rsid w:val="002F2F6C"/>
    <w:rsid w:val="003375C0"/>
    <w:rsid w:val="0038627B"/>
    <w:rsid w:val="003B7EB2"/>
    <w:rsid w:val="003C5870"/>
    <w:rsid w:val="003D0351"/>
    <w:rsid w:val="003D79A4"/>
    <w:rsid w:val="003E787E"/>
    <w:rsid w:val="00405F69"/>
    <w:rsid w:val="00430C46"/>
    <w:rsid w:val="00462E45"/>
    <w:rsid w:val="0048498A"/>
    <w:rsid w:val="0049635A"/>
    <w:rsid w:val="004A70E2"/>
    <w:rsid w:val="004B3494"/>
    <w:rsid w:val="004D418E"/>
    <w:rsid w:val="00560D13"/>
    <w:rsid w:val="005670C7"/>
    <w:rsid w:val="005B4CFD"/>
    <w:rsid w:val="00612287"/>
    <w:rsid w:val="0061424F"/>
    <w:rsid w:val="0065361B"/>
    <w:rsid w:val="006753EF"/>
    <w:rsid w:val="006773DF"/>
    <w:rsid w:val="006E2586"/>
    <w:rsid w:val="006F2694"/>
    <w:rsid w:val="0070368B"/>
    <w:rsid w:val="0070762C"/>
    <w:rsid w:val="00734B7D"/>
    <w:rsid w:val="0074063D"/>
    <w:rsid w:val="00745494"/>
    <w:rsid w:val="007550B4"/>
    <w:rsid w:val="007B5683"/>
    <w:rsid w:val="007C7107"/>
    <w:rsid w:val="007F6C03"/>
    <w:rsid w:val="008013B0"/>
    <w:rsid w:val="0080532E"/>
    <w:rsid w:val="00817D6A"/>
    <w:rsid w:val="008316A8"/>
    <w:rsid w:val="00847174"/>
    <w:rsid w:val="00851544"/>
    <w:rsid w:val="0087157C"/>
    <w:rsid w:val="00872704"/>
    <w:rsid w:val="008922AF"/>
    <w:rsid w:val="00895A81"/>
    <w:rsid w:val="008B1A10"/>
    <w:rsid w:val="008F1A67"/>
    <w:rsid w:val="00901073"/>
    <w:rsid w:val="009013D8"/>
    <w:rsid w:val="009141D3"/>
    <w:rsid w:val="009340A3"/>
    <w:rsid w:val="00942DC7"/>
    <w:rsid w:val="00945ED9"/>
    <w:rsid w:val="009557E1"/>
    <w:rsid w:val="00955B50"/>
    <w:rsid w:val="0096241C"/>
    <w:rsid w:val="00967DA9"/>
    <w:rsid w:val="00972544"/>
    <w:rsid w:val="009C4A29"/>
    <w:rsid w:val="009C757D"/>
    <w:rsid w:val="009F309F"/>
    <w:rsid w:val="00A12284"/>
    <w:rsid w:val="00A13117"/>
    <w:rsid w:val="00A362EA"/>
    <w:rsid w:val="00A43457"/>
    <w:rsid w:val="00A47435"/>
    <w:rsid w:val="00AB03AC"/>
    <w:rsid w:val="00B33EEB"/>
    <w:rsid w:val="00B37B5E"/>
    <w:rsid w:val="00B85681"/>
    <w:rsid w:val="00B91348"/>
    <w:rsid w:val="00BA638E"/>
    <w:rsid w:val="00BD64C0"/>
    <w:rsid w:val="00BE309A"/>
    <w:rsid w:val="00BF233B"/>
    <w:rsid w:val="00C167CD"/>
    <w:rsid w:val="00C45B68"/>
    <w:rsid w:val="00C9302E"/>
    <w:rsid w:val="00CA22A3"/>
    <w:rsid w:val="00CB0083"/>
    <w:rsid w:val="00CD42AE"/>
    <w:rsid w:val="00CE30AB"/>
    <w:rsid w:val="00CF74AC"/>
    <w:rsid w:val="00D17032"/>
    <w:rsid w:val="00D202B7"/>
    <w:rsid w:val="00D220BD"/>
    <w:rsid w:val="00D23097"/>
    <w:rsid w:val="00D25A46"/>
    <w:rsid w:val="00D26E73"/>
    <w:rsid w:val="00D27C5C"/>
    <w:rsid w:val="00D40E87"/>
    <w:rsid w:val="00D44446"/>
    <w:rsid w:val="00D50289"/>
    <w:rsid w:val="00D55917"/>
    <w:rsid w:val="00D72258"/>
    <w:rsid w:val="00D808E0"/>
    <w:rsid w:val="00D80FB1"/>
    <w:rsid w:val="00DB5706"/>
    <w:rsid w:val="00DB700F"/>
    <w:rsid w:val="00DE19D7"/>
    <w:rsid w:val="00E608C0"/>
    <w:rsid w:val="00E8176B"/>
    <w:rsid w:val="00EB7D64"/>
    <w:rsid w:val="00F21021"/>
    <w:rsid w:val="00F701B5"/>
    <w:rsid w:val="00F91228"/>
    <w:rsid w:val="00FD1DD3"/>
    <w:rsid w:val="00FE30CC"/>
    <w:rsid w:val="00FF2CF6"/>
    <w:rsid w:val="00FF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694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6F2694"/>
    <w:pPr>
      <w:jc w:val="both"/>
    </w:pPr>
    <w:rPr>
      <w:spacing w:val="2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F2694"/>
    <w:rPr>
      <w:rFonts w:ascii="Times New Roman" w:hAnsi="Times New Roman" w:cs="Times New Roman"/>
      <w:spacing w:val="2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6F2694"/>
    <w:pPr>
      <w:jc w:val="center"/>
    </w:pPr>
    <w:rPr>
      <w:b/>
      <w:spacing w:val="2"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6F2694"/>
    <w:rPr>
      <w:rFonts w:ascii="Times New Roman" w:hAnsi="Times New Roman" w:cs="Times New Roman"/>
      <w:b/>
      <w:spacing w:val="2"/>
      <w:sz w:val="20"/>
      <w:szCs w:val="20"/>
      <w:lang w:eastAsia="ru-RU"/>
    </w:rPr>
  </w:style>
  <w:style w:type="paragraph" w:customStyle="1" w:styleId="Normal1">
    <w:name w:val="Normal1"/>
    <w:uiPriority w:val="99"/>
    <w:rsid w:val="006F2694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6F26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6F269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F2694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6F26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409</TotalTime>
  <Pages>2</Pages>
  <Words>706</Words>
  <Characters>4025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Operator</cp:lastModifiedBy>
  <cp:revision>33</cp:revision>
  <cp:lastPrinted>2019-04-25T08:39:00Z</cp:lastPrinted>
  <dcterms:created xsi:type="dcterms:W3CDTF">2018-06-21T10:48:00Z</dcterms:created>
  <dcterms:modified xsi:type="dcterms:W3CDTF">2020-03-09T03:41:00Z</dcterms:modified>
</cp:coreProperties>
</file>