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4950" w:rsidRPr="003C4950" w:rsidRDefault="003C4950" w:rsidP="003C49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C4950">
        <w:rPr>
          <w:rFonts w:ascii="Times New Roman" w:hAnsi="Times New Roman" w:cs="Times New Roman"/>
          <w:sz w:val="24"/>
          <w:szCs w:val="24"/>
        </w:rPr>
        <w:t>ДОГОВОР № __</w:t>
      </w:r>
    </w:p>
    <w:p w:rsidR="003C4950" w:rsidRPr="007612C0" w:rsidRDefault="003C4950" w:rsidP="003C49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C4950">
        <w:rPr>
          <w:rFonts w:ascii="Times New Roman" w:hAnsi="Times New Roman" w:cs="Times New Roman"/>
          <w:sz w:val="24"/>
          <w:szCs w:val="24"/>
        </w:rPr>
        <w:t>ЗА</w:t>
      </w:r>
      <w:r w:rsidRPr="007612C0">
        <w:rPr>
          <w:rFonts w:ascii="Times New Roman" w:hAnsi="Times New Roman" w:cs="Times New Roman"/>
          <w:sz w:val="24"/>
          <w:szCs w:val="24"/>
        </w:rPr>
        <w:t>ДАТКА (обеспечения) НА УЧАСТИЕ В ТОРГАХ НА ПРАВО</w:t>
      </w:r>
    </w:p>
    <w:p w:rsidR="003C4950" w:rsidRPr="007612C0" w:rsidRDefault="003C4950" w:rsidP="003C49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612C0">
        <w:rPr>
          <w:rFonts w:ascii="Times New Roman" w:hAnsi="Times New Roman" w:cs="Times New Roman"/>
          <w:sz w:val="24"/>
          <w:szCs w:val="24"/>
        </w:rPr>
        <w:t>ЗАКЛЮЧЕНИЯ ДОГОВОРА КУПЛИ-ПРОДАЖИ</w:t>
      </w:r>
    </w:p>
    <w:p w:rsidR="003C4950" w:rsidRPr="007612C0" w:rsidRDefault="003C4950" w:rsidP="003C49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C4950" w:rsidRPr="007612C0" w:rsidRDefault="007612C0" w:rsidP="003C49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«_____»___________ 20</w:t>
      </w:r>
      <w:r w:rsidR="007F0190">
        <w:rPr>
          <w:rFonts w:ascii="Times New Roman" w:hAnsi="Times New Roman" w:cs="Times New Roman"/>
          <w:sz w:val="24"/>
          <w:szCs w:val="24"/>
        </w:rPr>
        <w:softHyphen/>
        <w:t>_</w:t>
      </w:r>
      <w:r>
        <w:rPr>
          <w:rFonts w:ascii="Times New Roman" w:hAnsi="Times New Roman" w:cs="Times New Roman"/>
          <w:sz w:val="24"/>
          <w:szCs w:val="24"/>
        </w:rPr>
        <w:t>_</w:t>
      </w:r>
      <w:r w:rsidR="003C4950" w:rsidRPr="007612C0">
        <w:rPr>
          <w:rFonts w:ascii="Times New Roman" w:hAnsi="Times New Roman" w:cs="Times New Roman"/>
          <w:sz w:val="24"/>
          <w:szCs w:val="24"/>
        </w:rPr>
        <w:t xml:space="preserve">г.                                                                                        </w:t>
      </w:r>
      <w:r w:rsidR="003C4950" w:rsidRPr="007612C0">
        <w:rPr>
          <w:rFonts w:ascii="Times New Roman" w:hAnsi="Times New Roman" w:cs="Times New Roman"/>
          <w:sz w:val="24"/>
          <w:szCs w:val="24"/>
        </w:rPr>
        <w:tab/>
        <w:t>г</w:t>
      </w:r>
      <w:proofErr w:type="gramStart"/>
      <w:r w:rsidR="003C4950" w:rsidRPr="007612C0">
        <w:rPr>
          <w:rFonts w:ascii="Times New Roman" w:hAnsi="Times New Roman" w:cs="Times New Roman"/>
          <w:sz w:val="24"/>
          <w:szCs w:val="24"/>
        </w:rPr>
        <w:t>.П</w:t>
      </w:r>
      <w:proofErr w:type="gramEnd"/>
      <w:r w:rsidR="003C4950" w:rsidRPr="007612C0">
        <w:rPr>
          <w:rFonts w:ascii="Times New Roman" w:hAnsi="Times New Roman" w:cs="Times New Roman"/>
          <w:sz w:val="24"/>
          <w:szCs w:val="24"/>
        </w:rPr>
        <w:t>енза</w:t>
      </w:r>
    </w:p>
    <w:p w:rsidR="003C4950" w:rsidRPr="007612C0" w:rsidRDefault="003F0B40" w:rsidP="003C49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12C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C4950" w:rsidRPr="007612C0" w:rsidRDefault="003F0B40" w:rsidP="003C495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12C0">
        <w:rPr>
          <w:rFonts w:ascii="Times New Roman" w:hAnsi="Times New Roman" w:cs="Times New Roman"/>
          <w:sz w:val="24"/>
          <w:szCs w:val="24"/>
        </w:rPr>
        <w:t xml:space="preserve">Финансовый управляющий </w:t>
      </w:r>
      <w:r w:rsidR="008A4A10" w:rsidRPr="007612C0">
        <w:rPr>
          <w:rFonts w:ascii="Times New Roman" w:hAnsi="Times New Roman" w:cs="Times New Roman"/>
          <w:sz w:val="24"/>
          <w:szCs w:val="24"/>
        </w:rPr>
        <w:t>Ульянов И.В</w:t>
      </w:r>
      <w:r w:rsidR="00F22A6F" w:rsidRPr="007612C0">
        <w:rPr>
          <w:rFonts w:ascii="Times New Roman" w:hAnsi="Times New Roman" w:cs="Times New Roman"/>
          <w:sz w:val="24"/>
          <w:szCs w:val="24"/>
        </w:rPr>
        <w:t>.</w:t>
      </w:r>
      <w:r w:rsidR="008F71EC" w:rsidRPr="007612C0">
        <w:rPr>
          <w:rFonts w:ascii="Times New Roman" w:hAnsi="Times New Roman" w:cs="Times New Roman"/>
          <w:sz w:val="24"/>
          <w:szCs w:val="24"/>
        </w:rPr>
        <w:t>,</w:t>
      </w:r>
      <w:r w:rsidR="003C4950" w:rsidRPr="007612C0">
        <w:rPr>
          <w:rFonts w:ascii="Times New Roman" w:hAnsi="Times New Roman" w:cs="Times New Roman"/>
          <w:sz w:val="24"/>
          <w:szCs w:val="24"/>
        </w:rPr>
        <w:t xml:space="preserve"> (далее Организатор), действующ</w:t>
      </w:r>
      <w:r w:rsidR="008F71EC" w:rsidRPr="007612C0">
        <w:rPr>
          <w:rFonts w:ascii="Times New Roman" w:hAnsi="Times New Roman" w:cs="Times New Roman"/>
          <w:sz w:val="24"/>
          <w:szCs w:val="24"/>
        </w:rPr>
        <w:t>ий</w:t>
      </w:r>
      <w:r w:rsidR="003C4950" w:rsidRPr="007612C0">
        <w:rPr>
          <w:rFonts w:ascii="Times New Roman" w:hAnsi="Times New Roman" w:cs="Times New Roman"/>
          <w:sz w:val="24"/>
          <w:szCs w:val="24"/>
        </w:rPr>
        <w:t xml:space="preserve"> на основании </w:t>
      </w:r>
      <w:r w:rsidRPr="007612C0">
        <w:rPr>
          <w:rFonts w:ascii="Times New Roman" w:hAnsi="Times New Roman" w:cs="Times New Roman"/>
          <w:sz w:val="24"/>
          <w:szCs w:val="24"/>
        </w:rPr>
        <w:t xml:space="preserve">решения Арбитражного суда </w:t>
      </w:r>
      <w:r w:rsidR="007612C0" w:rsidRPr="007612C0">
        <w:rPr>
          <w:rFonts w:ascii="Times New Roman" w:hAnsi="Times New Roman"/>
          <w:noProof/>
          <w:sz w:val="24"/>
          <w:szCs w:val="24"/>
        </w:rPr>
        <w:t>Свердловской области от 03.07.2019 г. (резолютивная часть объявлена 27.06.2019) по делу № А60-28815/2019</w:t>
      </w:r>
      <w:r w:rsidR="00F94F0A" w:rsidRPr="007612C0">
        <w:rPr>
          <w:rFonts w:ascii="Times New Roman" w:hAnsi="Times New Roman" w:cs="Times New Roman"/>
          <w:sz w:val="24"/>
          <w:szCs w:val="24"/>
        </w:rPr>
        <w:t xml:space="preserve"> </w:t>
      </w:r>
      <w:r w:rsidR="00060523" w:rsidRPr="007612C0">
        <w:rPr>
          <w:rFonts w:ascii="Times New Roman" w:hAnsi="Times New Roman" w:cs="Times New Roman"/>
          <w:sz w:val="24"/>
          <w:szCs w:val="24"/>
        </w:rPr>
        <w:t xml:space="preserve"> </w:t>
      </w:r>
      <w:r w:rsidRPr="007612C0">
        <w:rPr>
          <w:rFonts w:ascii="Times New Roman" w:hAnsi="Times New Roman" w:cs="Times New Roman"/>
          <w:sz w:val="24"/>
          <w:szCs w:val="24"/>
        </w:rPr>
        <w:t>и</w:t>
      </w:r>
      <w:r w:rsidR="006E1087" w:rsidRPr="007612C0">
        <w:rPr>
          <w:rFonts w:ascii="Times New Roman" w:hAnsi="Times New Roman" w:cs="Times New Roman"/>
          <w:sz w:val="24"/>
          <w:szCs w:val="24"/>
        </w:rPr>
        <w:t xml:space="preserve"> </w:t>
      </w:r>
      <w:r w:rsidR="00076D95" w:rsidRPr="007612C0">
        <w:rPr>
          <w:rFonts w:ascii="Times New Roman" w:hAnsi="Times New Roman" w:cs="Times New Roman"/>
          <w:sz w:val="24"/>
          <w:szCs w:val="24"/>
        </w:rPr>
        <w:t>___________________</w:t>
      </w:r>
      <w:r w:rsidR="003C4950" w:rsidRPr="007612C0">
        <w:rPr>
          <w:rFonts w:ascii="Times New Roman" w:hAnsi="Times New Roman" w:cs="Times New Roman"/>
          <w:sz w:val="24"/>
          <w:szCs w:val="24"/>
        </w:rPr>
        <w:t>____________</w:t>
      </w:r>
      <w:r w:rsidR="008A4A10" w:rsidRPr="007612C0">
        <w:rPr>
          <w:rFonts w:ascii="Times New Roman" w:hAnsi="Times New Roman" w:cs="Times New Roman"/>
          <w:sz w:val="24"/>
          <w:szCs w:val="24"/>
        </w:rPr>
        <w:t>__</w:t>
      </w:r>
      <w:r w:rsidRPr="007612C0">
        <w:rPr>
          <w:rFonts w:ascii="Times New Roman" w:hAnsi="Times New Roman" w:cs="Times New Roman"/>
          <w:sz w:val="24"/>
          <w:szCs w:val="24"/>
        </w:rPr>
        <w:t>_______</w:t>
      </w:r>
      <w:r w:rsidR="006E1087" w:rsidRPr="007612C0">
        <w:rPr>
          <w:rFonts w:ascii="Times New Roman" w:hAnsi="Times New Roman" w:cs="Times New Roman"/>
          <w:sz w:val="24"/>
          <w:szCs w:val="24"/>
        </w:rPr>
        <w:t xml:space="preserve"> </w:t>
      </w:r>
      <w:r w:rsidR="003C4950" w:rsidRPr="007612C0">
        <w:rPr>
          <w:rFonts w:ascii="Times New Roman" w:hAnsi="Times New Roman" w:cs="Times New Roman"/>
          <w:sz w:val="24"/>
          <w:szCs w:val="24"/>
        </w:rPr>
        <w:t>действующий на основании _________________,</w:t>
      </w:r>
      <w:r w:rsidR="005D0622" w:rsidRPr="007612C0">
        <w:rPr>
          <w:rFonts w:ascii="Times New Roman" w:hAnsi="Times New Roman" w:cs="Times New Roman"/>
          <w:sz w:val="24"/>
          <w:szCs w:val="24"/>
        </w:rPr>
        <w:t xml:space="preserve"> (далее Претендент)</w:t>
      </w:r>
      <w:r w:rsidR="003C4950" w:rsidRPr="007612C0">
        <w:rPr>
          <w:rFonts w:ascii="Times New Roman" w:hAnsi="Times New Roman" w:cs="Times New Roman"/>
          <w:sz w:val="24"/>
          <w:szCs w:val="24"/>
        </w:rPr>
        <w:t xml:space="preserve"> договорились о следующем:</w:t>
      </w:r>
    </w:p>
    <w:p w:rsidR="007612C0" w:rsidRPr="007612C0" w:rsidRDefault="003C4950" w:rsidP="007612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12C0">
        <w:rPr>
          <w:rFonts w:ascii="Times New Roman" w:hAnsi="Times New Roman" w:cs="Times New Roman"/>
          <w:sz w:val="24"/>
          <w:szCs w:val="24"/>
        </w:rPr>
        <w:t xml:space="preserve">1. За участие в торгах на право заключения договора купли-продажи имущества принадлежащего </w:t>
      </w:r>
      <w:r w:rsidR="007612C0" w:rsidRPr="007612C0">
        <w:rPr>
          <w:rFonts w:ascii="Times New Roman" w:hAnsi="Times New Roman" w:cs="Times New Roman"/>
          <w:b/>
          <w:sz w:val="24"/>
          <w:szCs w:val="24"/>
        </w:rPr>
        <w:t>Иванову А.Ю.</w:t>
      </w:r>
      <w:r w:rsidR="009B073F" w:rsidRPr="007612C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612C0">
        <w:rPr>
          <w:rFonts w:ascii="Times New Roman" w:hAnsi="Times New Roman" w:cs="Times New Roman"/>
          <w:sz w:val="24"/>
          <w:szCs w:val="24"/>
        </w:rPr>
        <w:t xml:space="preserve">расположенного по адресу: </w:t>
      </w:r>
      <w:r w:rsidR="006963A8" w:rsidRPr="007612C0">
        <w:rPr>
          <w:rFonts w:ascii="Times New Roman" w:hAnsi="Times New Roman" w:cs="Times New Roman"/>
          <w:sz w:val="24"/>
          <w:szCs w:val="24"/>
        </w:rPr>
        <w:t>________________________</w:t>
      </w:r>
      <w:r w:rsidR="00E916B4" w:rsidRPr="007612C0">
        <w:rPr>
          <w:rFonts w:ascii="Times New Roman" w:hAnsi="Times New Roman" w:cs="Times New Roman"/>
          <w:sz w:val="24"/>
          <w:szCs w:val="24"/>
        </w:rPr>
        <w:t>____</w:t>
      </w:r>
      <w:r w:rsidR="006963A8" w:rsidRPr="007612C0">
        <w:rPr>
          <w:rFonts w:ascii="Times New Roman" w:hAnsi="Times New Roman" w:cs="Times New Roman"/>
          <w:sz w:val="24"/>
          <w:szCs w:val="24"/>
        </w:rPr>
        <w:t>_</w:t>
      </w:r>
      <w:r w:rsidR="00B444C5" w:rsidRPr="007612C0">
        <w:rPr>
          <w:rFonts w:ascii="Times New Roman" w:hAnsi="Times New Roman" w:cs="Times New Roman"/>
          <w:sz w:val="24"/>
          <w:szCs w:val="24"/>
        </w:rPr>
        <w:t>.</w:t>
      </w:r>
      <w:r w:rsidRPr="007612C0">
        <w:rPr>
          <w:rFonts w:ascii="Times New Roman" w:hAnsi="Times New Roman" w:cs="Times New Roman"/>
          <w:sz w:val="24"/>
          <w:szCs w:val="24"/>
        </w:rPr>
        <w:t xml:space="preserve">  Претендент вносит задаток в размере</w:t>
      </w:r>
      <w:r w:rsidR="006E1087" w:rsidRPr="007612C0">
        <w:rPr>
          <w:rFonts w:ascii="Times New Roman" w:hAnsi="Times New Roman" w:cs="Times New Roman"/>
          <w:sz w:val="24"/>
          <w:szCs w:val="24"/>
        </w:rPr>
        <w:t xml:space="preserve"> </w:t>
      </w:r>
      <w:r w:rsidR="00634759" w:rsidRPr="007612C0">
        <w:rPr>
          <w:rFonts w:ascii="Times New Roman" w:hAnsi="Times New Roman" w:cs="Times New Roman"/>
          <w:sz w:val="24"/>
          <w:szCs w:val="24"/>
          <w:u w:val="single"/>
        </w:rPr>
        <w:t>____________</w:t>
      </w:r>
      <w:r w:rsidR="006E1087" w:rsidRPr="007612C0">
        <w:rPr>
          <w:rFonts w:ascii="Times New Roman" w:hAnsi="Times New Roman" w:cs="Times New Roman"/>
          <w:sz w:val="24"/>
          <w:szCs w:val="24"/>
          <w:u w:val="single"/>
        </w:rPr>
        <w:t>______</w:t>
      </w:r>
      <w:r w:rsidR="00634759" w:rsidRPr="007612C0">
        <w:rPr>
          <w:rFonts w:ascii="Times New Roman" w:hAnsi="Times New Roman" w:cs="Times New Roman"/>
          <w:sz w:val="24"/>
          <w:szCs w:val="24"/>
          <w:u w:val="single"/>
        </w:rPr>
        <w:t>___________</w:t>
      </w:r>
      <w:r w:rsidRPr="007612C0">
        <w:rPr>
          <w:rFonts w:ascii="Times New Roman" w:hAnsi="Times New Roman" w:cs="Times New Roman"/>
          <w:sz w:val="24"/>
          <w:szCs w:val="24"/>
        </w:rPr>
        <w:t>,</w:t>
      </w:r>
      <w:r w:rsidR="00181945" w:rsidRPr="007612C0">
        <w:rPr>
          <w:rFonts w:ascii="Times New Roman" w:hAnsi="Times New Roman" w:cs="Times New Roman"/>
          <w:sz w:val="24"/>
          <w:szCs w:val="24"/>
        </w:rPr>
        <w:t xml:space="preserve"> за Лот</w:t>
      </w:r>
      <w:r w:rsidR="006E1087" w:rsidRPr="007612C0">
        <w:rPr>
          <w:rFonts w:ascii="Times New Roman" w:hAnsi="Times New Roman" w:cs="Times New Roman"/>
          <w:sz w:val="24"/>
          <w:szCs w:val="24"/>
        </w:rPr>
        <w:t xml:space="preserve"> </w:t>
      </w:r>
      <w:r w:rsidR="00181945" w:rsidRPr="007612C0">
        <w:rPr>
          <w:rFonts w:ascii="Times New Roman" w:hAnsi="Times New Roman" w:cs="Times New Roman"/>
          <w:sz w:val="24"/>
          <w:szCs w:val="24"/>
        </w:rPr>
        <w:t>№</w:t>
      </w:r>
      <w:r w:rsidR="006E1087" w:rsidRPr="007612C0">
        <w:rPr>
          <w:rFonts w:ascii="Times New Roman" w:hAnsi="Times New Roman" w:cs="Times New Roman"/>
          <w:sz w:val="24"/>
          <w:szCs w:val="24"/>
        </w:rPr>
        <w:t xml:space="preserve"> </w:t>
      </w:r>
      <w:r w:rsidR="00181945" w:rsidRPr="007612C0">
        <w:rPr>
          <w:rFonts w:ascii="Times New Roman" w:hAnsi="Times New Roman" w:cs="Times New Roman"/>
          <w:sz w:val="24"/>
          <w:szCs w:val="24"/>
        </w:rPr>
        <w:t>___,</w:t>
      </w:r>
      <w:r w:rsidRPr="007612C0">
        <w:rPr>
          <w:rFonts w:ascii="Times New Roman" w:hAnsi="Times New Roman" w:cs="Times New Roman"/>
          <w:sz w:val="24"/>
          <w:szCs w:val="24"/>
        </w:rPr>
        <w:t xml:space="preserve"> что составляет </w:t>
      </w:r>
      <w:r w:rsidR="00076D95" w:rsidRPr="007612C0">
        <w:rPr>
          <w:rFonts w:ascii="Times New Roman" w:hAnsi="Times New Roman" w:cs="Times New Roman"/>
          <w:sz w:val="24"/>
          <w:szCs w:val="24"/>
        </w:rPr>
        <w:t>1</w:t>
      </w:r>
      <w:r w:rsidRPr="007612C0">
        <w:rPr>
          <w:rFonts w:ascii="Times New Roman" w:hAnsi="Times New Roman" w:cs="Times New Roman"/>
          <w:sz w:val="24"/>
          <w:szCs w:val="24"/>
        </w:rPr>
        <w:t>0% от начальной</w:t>
      </w:r>
      <w:r w:rsidR="005314C2" w:rsidRPr="007612C0">
        <w:rPr>
          <w:rFonts w:ascii="Times New Roman" w:hAnsi="Times New Roman" w:cs="Times New Roman"/>
          <w:sz w:val="24"/>
          <w:szCs w:val="24"/>
        </w:rPr>
        <w:t xml:space="preserve"> цены </w:t>
      </w:r>
      <w:r w:rsidR="00E916B4" w:rsidRPr="007612C0">
        <w:rPr>
          <w:rFonts w:ascii="Times New Roman" w:hAnsi="Times New Roman" w:cs="Times New Roman"/>
          <w:sz w:val="24"/>
          <w:szCs w:val="24"/>
        </w:rPr>
        <w:t>на реквизиты</w:t>
      </w:r>
      <w:r w:rsidR="003858AA" w:rsidRPr="007612C0">
        <w:rPr>
          <w:rFonts w:ascii="Times New Roman" w:hAnsi="Times New Roman" w:cs="Times New Roman"/>
          <w:sz w:val="24"/>
          <w:szCs w:val="24"/>
        </w:rPr>
        <w:t>:</w:t>
      </w:r>
      <w:r w:rsidR="00E916B4" w:rsidRPr="007612C0">
        <w:rPr>
          <w:rFonts w:ascii="Times New Roman" w:hAnsi="Times New Roman" w:cs="Times New Roman"/>
          <w:sz w:val="24"/>
          <w:szCs w:val="24"/>
        </w:rPr>
        <w:t xml:space="preserve"> </w:t>
      </w:r>
      <w:r w:rsidR="007612C0" w:rsidRPr="007612C0">
        <w:rPr>
          <w:rFonts w:ascii="Times New Roman" w:hAnsi="Times New Roman" w:cs="Times New Roman"/>
          <w:sz w:val="24"/>
          <w:szCs w:val="24"/>
        </w:rPr>
        <w:t>Получатель – Иванов Антон Юрьевич// д.р. 26.01.1978 г.//</w:t>
      </w:r>
    </w:p>
    <w:p w:rsidR="007612C0" w:rsidRPr="007612C0" w:rsidRDefault="007612C0" w:rsidP="007612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12C0">
        <w:rPr>
          <w:rFonts w:ascii="Times New Roman" w:hAnsi="Times New Roman" w:cs="Times New Roman"/>
          <w:sz w:val="24"/>
          <w:szCs w:val="24"/>
        </w:rPr>
        <w:t>Банк Получателя – ПУБЛИЧНОЕ АКЦИОНЕРНОЕ ОБЩЕСТВО "СБЕРБАНК РОССИИ"</w:t>
      </w:r>
    </w:p>
    <w:p w:rsidR="007612C0" w:rsidRPr="007612C0" w:rsidRDefault="007612C0" w:rsidP="007612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12C0">
        <w:rPr>
          <w:rFonts w:ascii="Times New Roman" w:hAnsi="Times New Roman" w:cs="Times New Roman"/>
          <w:sz w:val="24"/>
          <w:szCs w:val="24"/>
        </w:rPr>
        <w:t xml:space="preserve">ИНН 7707083893 счет 40817810948001104976 БИК 045655635 </w:t>
      </w:r>
      <w:proofErr w:type="spellStart"/>
      <w:proofErr w:type="gramStart"/>
      <w:r w:rsidRPr="007612C0">
        <w:rPr>
          <w:rFonts w:ascii="Times New Roman" w:hAnsi="Times New Roman" w:cs="Times New Roman"/>
          <w:sz w:val="24"/>
          <w:szCs w:val="24"/>
        </w:rPr>
        <w:t>Кор</w:t>
      </w:r>
      <w:proofErr w:type="spellEnd"/>
      <w:r w:rsidRPr="007612C0">
        <w:rPr>
          <w:rFonts w:ascii="Times New Roman" w:hAnsi="Times New Roman" w:cs="Times New Roman"/>
          <w:sz w:val="24"/>
          <w:szCs w:val="24"/>
        </w:rPr>
        <w:t>. счет</w:t>
      </w:r>
      <w:proofErr w:type="gramEnd"/>
      <w:r w:rsidRPr="007612C0">
        <w:rPr>
          <w:rFonts w:ascii="Times New Roman" w:hAnsi="Times New Roman" w:cs="Times New Roman"/>
          <w:sz w:val="24"/>
          <w:szCs w:val="24"/>
        </w:rPr>
        <w:t xml:space="preserve"> 30101810000000000635</w:t>
      </w:r>
    </w:p>
    <w:p w:rsidR="003C4950" w:rsidRPr="007612C0" w:rsidRDefault="003C4950" w:rsidP="007612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12C0">
        <w:rPr>
          <w:rFonts w:ascii="Times New Roman" w:hAnsi="Times New Roman" w:cs="Times New Roman"/>
          <w:sz w:val="24"/>
          <w:szCs w:val="24"/>
        </w:rPr>
        <w:t>Организатор обязуется в случае победы Претендента на торгах зачесть задаток в счет оплаты приобретенного на торгах имущества.</w:t>
      </w:r>
    </w:p>
    <w:p w:rsidR="003C4950" w:rsidRPr="007612C0" w:rsidRDefault="003C4950" w:rsidP="003C49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12C0">
        <w:rPr>
          <w:rFonts w:ascii="Times New Roman" w:hAnsi="Times New Roman" w:cs="Times New Roman"/>
          <w:sz w:val="24"/>
          <w:szCs w:val="24"/>
        </w:rPr>
        <w:t xml:space="preserve">3. Обязуется вернуть задаток Претенденту, не выигравшему торги, в течение 5 банковских дней </w:t>
      </w:r>
      <w:proofErr w:type="gramStart"/>
      <w:r w:rsidRPr="007612C0">
        <w:rPr>
          <w:rFonts w:ascii="Times New Roman" w:hAnsi="Times New Roman" w:cs="Times New Roman"/>
          <w:sz w:val="24"/>
          <w:szCs w:val="24"/>
        </w:rPr>
        <w:t>с даты утверждения</w:t>
      </w:r>
      <w:proofErr w:type="gramEnd"/>
      <w:r w:rsidRPr="007612C0">
        <w:rPr>
          <w:rFonts w:ascii="Times New Roman" w:hAnsi="Times New Roman" w:cs="Times New Roman"/>
          <w:sz w:val="24"/>
          <w:szCs w:val="24"/>
        </w:rPr>
        <w:t xml:space="preserve"> протокола о результатах торгов.</w:t>
      </w:r>
    </w:p>
    <w:p w:rsidR="003C4950" w:rsidRPr="007612C0" w:rsidRDefault="003C4950" w:rsidP="003C49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12C0">
        <w:rPr>
          <w:rFonts w:ascii="Times New Roman" w:hAnsi="Times New Roman" w:cs="Times New Roman"/>
          <w:sz w:val="24"/>
          <w:szCs w:val="24"/>
        </w:rPr>
        <w:t>4. Задаток не возвращается в случае уклонения (отказа) Претендента, выигравшего торги, от подп</w:t>
      </w:r>
      <w:r w:rsidR="00076D95" w:rsidRPr="007612C0">
        <w:rPr>
          <w:rFonts w:ascii="Times New Roman" w:hAnsi="Times New Roman" w:cs="Times New Roman"/>
          <w:sz w:val="24"/>
          <w:szCs w:val="24"/>
        </w:rPr>
        <w:t>исания   договора купли-продажи.</w:t>
      </w:r>
    </w:p>
    <w:p w:rsidR="003C4950" w:rsidRPr="007612C0" w:rsidRDefault="003C4950" w:rsidP="003C49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C4950" w:rsidRPr="007612C0" w:rsidRDefault="003C4950" w:rsidP="003C495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612C0">
        <w:rPr>
          <w:rFonts w:ascii="Times New Roman" w:hAnsi="Times New Roman" w:cs="Times New Roman"/>
          <w:b/>
          <w:sz w:val="24"/>
          <w:szCs w:val="24"/>
        </w:rPr>
        <w:t>Реквизиты и подписи Сторон: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4962"/>
      </w:tblGrid>
      <w:tr w:rsidR="008F71EC" w:rsidRPr="007612C0" w:rsidTr="00E916B4">
        <w:tc>
          <w:tcPr>
            <w:tcW w:w="4644" w:type="dxa"/>
            <w:hideMark/>
          </w:tcPr>
          <w:p w:rsidR="008F71EC" w:rsidRPr="007612C0" w:rsidRDefault="008F71EC" w:rsidP="00EB73A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12C0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Организатор:</w:t>
            </w:r>
          </w:p>
        </w:tc>
        <w:tc>
          <w:tcPr>
            <w:tcW w:w="4962" w:type="dxa"/>
          </w:tcPr>
          <w:p w:rsidR="008F71EC" w:rsidRPr="007612C0" w:rsidRDefault="007C72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12C0">
              <w:rPr>
                <w:rFonts w:ascii="Times New Roman" w:hAnsi="Times New Roman" w:cs="Times New Roman"/>
                <w:b/>
                <w:sz w:val="24"/>
                <w:szCs w:val="24"/>
              </w:rPr>
              <w:t>Претендент:</w:t>
            </w:r>
          </w:p>
        </w:tc>
      </w:tr>
      <w:tr w:rsidR="008F71EC" w:rsidRPr="007612C0" w:rsidTr="00E916B4">
        <w:tc>
          <w:tcPr>
            <w:tcW w:w="4644" w:type="dxa"/>
            <w:hideMark/>
          </w:tcPr>
          <w:p w:rsidR="008F71EC" w:rsidRPr="007612C0" w:rsidRDefault="003F0B40" w:rsidP="008A4A1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12C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Финансовый управляющий </w:t>
            </w:r>
            <w:r w:rsidR="008A4A10" w:rsidRPr="007612C0">
              <w:rPr>
                <w:rFonts w:ascii="Times New Roman" w:hAnsi="Times New Roman" w:cs="Times New Roman"/>
                <w:b/>
                <w:sz w:val="24"/>
                <w:szCs w:val="24"/>
              </w:rPr>
              <w:t>Ульянов Илья</w:t>
            </w:r>
            <w:r w:rsidR="00F22A6F" w:rsidRPr="007612C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Владимирович</w:t>
            </w:r>
          </w:p>
        </w:tc>
        <w:tc>
          <w:tcPr>
            <w:tcW w:w="4962" w:type="dxa"/>
          </w:tcPr>
          <w:p w:rsidR="008F71EC" w:rsidRPr="007612C0" w:rsidRDefault="008F71E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8F71EC" w:rsidRPr="007612C0" w:rsidTr="00E916B4">
        <w:tc>
          <w:tcPr>
            <w:tcW w:w="4644" w:type="dxa"/>
            <w:hideMark/>
          </w:tcPr>
          <w:p w:rsidR="008F71EC" w:rsidRPr="007612C0" w:rsidRDefault="007612C0" w:rsidP="00A05D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612C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Иванов Антон Юрьевич </w:t>
            </w:r>
            <w:r w:rsidRPr="007612C0">
              <w:rPr>
                <w:rFonts w:ascii="Times New Roman" w:hAnsi="Times New Roman" w:cs="Times New Roman"/>
                <w:sz w:val="24"/>
                <w:szCs w:val="24"/>
              </w:rPr>
              <w:t>(дата рождения: 26.01.1978, место рождения: г. Верхний Уфалей Челябинской области, СНИЛС 058-313-651 59, ИНН 740203000434, регистрация по месту жительства:</w:t>
            </w:r>
            <w:proofErr w:type="gramEnd"/>
            <w:r w:rsidRPr="007612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7612C0">
              <w:rPr>
                <w:rFonts w:ascii="Times New Roman" w:hAnsi="Times New Roman" w:cs="Times New Roman"/>
                <w:sz w:val="24"/>
                <w:szCs w:val="24"/>
              </w:rPr>
              <w:t>Свердловская обл., г. Березовский, пос. Первомайский, д. 10Б, корп. 2, кв. 59)</w:t>
            </w:r>
            <w:proofErr w:type="gramEnd"/>
          </w:p>
        </w:tc>
        <w:tc>
          <w:tcPr>
            <w:tcW w:w="4962" w:type="dxa"/>
          </w:tcPr>
          <w:p w:rsidR="008F71EC" w:rsidRPr="007612C0" w:rsidRDefault="008F71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0B40" w:rsidRPr="007612C0" w:rsidTr="00E916B4">
        <w:tc>
          <w:tcPr>
            <w:tcW w:w="4644" w:type="dxa"/>
            <w:vMerge w:val="restart"/>
            <w:hideMark/>
          </w:tcPr>
          <w:p w:rsidR="007612C0" w:rsidRPr="007612C0" w:rsidRDefault="007612C0" w:rsidP="007612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12C0">
              <w:rPr>
                <w:rFonts w:ascii="Times New Roman" w:hAnsi="Times New Roman" w:cs="Times New Roman"/>
                <w:sz w:val="24"/>
                <w:szCs w:val="24"/>
              </w:rPr>
              <w:t>Получатель – Иванов Антон Юрьевич// д.р. 26.01.1978 г.//</w:t>
            </w:r>
          </w:p>
          <w:p w:rsidR="007612C0" w:rsidRPr="007612C0" w:rsidRDefault="007612C0" w:rsidP="007612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12C0">
              <w:rPr>
                <w:rFonts w:ascii="Times New Roman" w:hAnsi="Times New Roman" w:cs="Times New Roman"/>
                <w:sz w:val="24"/>
                <w:szCs w:val="24"/>
              </w:rPr>
              <w:t>Банк Получателя – ПУБЛИЧНОЕ АКЦИОНЕРНОЕ ОБЩЕСТВО "СБЕРБАНК РОССИИ"</w:t>
            </w:r>
          </w:p>
          <w:p w:rsidR="003F0B40" w:rsidRPr="007612C0" w:rsidRDefault="007612C0" w:rsidP="007612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12C0">
              <w:rPr>
                <w:rFonts w:ascii="Times New Roman" w:hAnsi="Times New Roman" w:cs="Times New Roman"/>
                <w:sz w:val="24"/>
                <w:szCs w:val="24"/>
              </w:rPr>
              <w:t xml:space="preserve">ИНН 7707083893 счет 40817810948001104976 БИК 045655635 </w:t>
            </w:r>
            <w:proofErr w:type="spellStart"/>
            <w:proofErr w:type="gramStart"/>
            <w:r w:rsidRPr="007612C0">
              <w:rPr>
                <w:rFonts w:ascii="Times New Roman" w:hAnsi="Times New Roman" w:cs="Times New Roman"/>
                <w:sz w:val="24"/>
                <w:szCs w:val="24"/>
              </w:rPr>
              <w:t>Кор</w:t>
            </w:r>
            <w:proofErr w:type="spellEnd"/>
            <w:r w:rsidRPr="007612C0">
              <w:rPr>
                <w:rFonts w:ascii="Times New Roman" w:hAnsi="Times New Roman" w:cs="Times New Roman"/>
                <w:sz w:val="24"/>
                <w:szCs w:val="24"/>
              </w:rPr>
              <w:t>. счет</w:t>
            </w:r>
            <w:proofErr w:type="gramEnd"/>
            <w:r w:rsidRPr="007612C0">
              <w:rPr>
                <w:rFonts w:ascii="Times New Roman" w:hAnsi="Times New Roman" w:cs="Times New Roman"/>
                <w:sz w:val="24"/>
                <w:szCs w:val="24"/>
              </w:rPr>
              <w:t xml:space="preserve"> 30101810000000000635</w:t>
            </w:r>
          </w:p>
        </w:tc>
        <w:tc>
          <w:tcPr>
            <w:tcW w:w="4962" w:type="dxa"/>
          </w:tcPr>
          <w:p w:rsidR="003F0B40" w:rsidRPr="007612C0" w:rsidRDefault="003F0B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0B40" w:rsidRPr="007612C0" w:rsidTr="00E916B4">
        <w:tc>
          <w:tcPr>
            <w:tcW w:w="4644" w:type="dxa"/>
            <w:vMerge/>
            <w:hideMark/>
          </w:tcPr>
          <w:p w:rsidR="003F0B40" w:rsidRPr="007612C0" w:rsidRDefault="003F0B40" w:rsidP="009051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3F0B40" w:rsidRPr="007612C0" w:rsidRDefault="003F0B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0B40" w:rsidRPr="007612C0" w:rsidTr="00E916B4">
        <w:trPr>
          <w:trHeight w:val="317"/>
        </w:trPr>
        <w:tc>
          <w:tcPr>
            <w:tcW w:w="4644" w:type="dxa"/>
            <w:vMerge/>
            <w:vAlign w:val="center"/>
            <w:hideMark/>
          </w:tcPr>
          <w:p w:rsidR="003F0B40" w:rsidRPr="007612C0" w:rsidRDefault="003F0B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Align w:val="center"/>
          </w:tcPr>
          <w:p w:rsidR="003F0B40" w:rsidRPr="007612C0" w:rsidRDefault="003F0B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0B40" w:rsidRPr="007612C0" w:rsidTr="00E916B4">
        <w:trPr>
          <w:trHeight w:val="276"/>
        </w:trPr>
        <w:tc>
          <w:tcPr>
            <w:tcW w:w="4644" w:type="dxa"/>
            <w:vMerge/>
            <w:hideMark/>
          </w:tcPr>
          <w:p w:rsidR="003F0B40" w:rsidRPr="007612C0" w:rsidRDefault="003F0B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3F0B40" w:rsidRPr="007612C0" w:rsidRDefault="003F0B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C4950" w:rsidRPr="007612C0" w:rsidRDefault="003C4950" w:rsidP="003C495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3C4950" w:rsidRPr="007612C0" w:rsidRDefault="003C4950" w:rsidP="003C495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612C0">
        <w:rPr>
          <w:rFonts w:ascii="Times New Roman" w:hAnsi="Times New Roman" w:cs="Times New Roman"/>
          <w:sz w:val="24"/>
          <w:szCs w:val="24"/>
        </w:rPr>
        <w:t xml:space="preserve">Организатор:                                                </w:t>
      </w:r>
      <w:r w:rsidRPr="007612C0">
        <w:rPr>
          <w:rFonts w:ascii="Times New Roman" w:hAnsi="Times New Roman" w:cs="Times New Roman"/>
          <w:sz w:val="24"/>
          <w:szCs w:val="24"/>
        </w:rPr>
        <w:tab/>
        <w:t>Претендент:</w:t>
      </w:r>
    </w:p>
    <w:p w:rsidR="003C4950" w:rsidRPr="007612C0" w:rsidRDefault="003C4950" w:rsidP="003C495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F71C7D" w:rsidRPr="003C4950" w:rsidRDefault="003C4950" w:rsidP="003C495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612C0">
        <w:rPr>
          <w:rFonts w:ascii="Times New Roman" w:hAnsi="Times New Roman" w:cs="Times New Roman"/>
          <w:sz w:val="24"/>
          <w:szCs w:val="24"/>
        </w:rPr>
        <w:t>м.п.</w:t>
      </w:r>
      <w:r w:rsidRPr="007612C0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</w:t>
      </w:r>
      <w:r w:rsidRPr="003C4950">
        <w:rPr>
          <w:rFonts w:ascii="Times New Roman" w:hAnsi="Times New Roman" w:cs="Times New Roman"/>
          <w:sz w:val="24"/>
          <w:szCs w:val="24"/>
        </w:rPr>
        <w:t>м.п.</w:t>
      </w:r>
    </w:p>
    <w:sectPr w:rsidR="00F71C7D" w:rsidRPr="003C4950" w:rsidSect="003372BB">
      <w:footnotePr>
        <w:pos w:val="beneathText"/>
      </w:footnotePr>
      <w:pgSz w:w="11905" w:h="16837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pos w:val="beneathText"/>
  </w:footnotePr>
  <w:compat/>
  <w:rsids>
    <w:rsidRoot w:val="003C4950"/>
    <w:rsid w:val="000426EB"/>
    <w:rsid w:val="00060523"/>
    <w:rsid w:val="00076D95"/>
    <w:rsid w:val="00081562"/>
    <w:rsid w:val="0012393E"/>
    <w:rsid w:val="00181945"/>
    <w:rsid w:val="0018396D"/>
    <w:rsid w:val="002B0246"/>
    <w:rsid w:val="002B102F"/>
    <w:rsid w:val="002C3127"/>
    <w:rsid w:val="002E547D"/>
    <w:rsid w:val="00332EAE"/>
    <w:rsid w:val="003372BB"/>
    <w:rsid w:val="00350C08"/>
    <w:rsid w:val="00376AA2"/>
    <w:rsid w:val="003858AA"/>
    <w:rsid w:val="003A6677"/>
    <w:rsid w:val="003C4950"/>
    <w:rsid w:val="003F0B40"/>
    <w:rsid w:val="00436774"/>
    <w:rsid w:val="00446AEB"/>
    <w:rsid w:val="00451614"/>
    <w:rsid w:val="00477C39"/>
    <w:rsid w:val="005014AE"/>
    <w:rsid w:val="00510E62"/>
    <w:rsid w:val="005314C2"/>
    <w:rsid w:val="00561BE3"/>
    <w:rsid w:val="0058309E"/>
    <w:rsid w:val="005D0622"/>
    <w:rsid w:val="005F1D04"/>
    <w:rsid w:val="00602B7E"/>
    <w:rsid w:val="00634759"/>
    <w:rsid w:val="006730D1"/>
    <w:rsid w:val="006963A8"/>
    <w:rsid w:val="006A5797"/>
    <w:rsid w:val="006D56A0"/>
    <w:rsid w:val="006E1087"/>
    <w:rsid w:val="00701E1B"/>
    <w:rsid w:val="00704C0E"/>
    <w:rsid w:val="00717CFA"/>
    <w:rsid w:val="007612C0"/>
    <w:rsid w:val="00785F3A"/>
    <w:rsid w:val="007C7283"/>
    <w:rsid w:val="007F0190"/>
    <w:rsid w:val="00866B9C"/>
    <w:rsid w:val="00870990"/>
    <w:rsid w:val="008833CB"/>
    <w:rsid w:val="008A4A10"/>
    <w:rsid w:val="008F71EC"/>
    <w:rsid w:val="009741EB"/>
    <w:rsid w:val="00974727"/>
    <w:rsid w:val="009977C1"/>
    <w:rsid w:val="009A1728"/>
    <w:rsid w:val="009B073F"/>
    <w:rsid w:val="009D7AFA"/>
    <w:rsid w:val="00A05D6D"/>
    <w:rsid w:val="00A21242"/>
    <w:rsid w:val="00A278E1"/>
    <w:rsid w:val="00A3143B"/>
    <w:rsid w:val="00A4524D"/>
    <w:rsid w:val="00A627A4"/>
    <w:rsid w:val="00AD5032"/>
    <w:rsid w:val="00B444C5"/>
    <w:rsid w:val="00B55CFC"/>
    <w:rsid w:val="00B93644"/>
    <w:rsid w:val="00BD4D14"/>
    <w:rsid w:val="00BF64EF"/>
    <w:rsid w:val="00C87DE3"/>
    <w:rsid w:val="00CD0100"/>
    <w:rsid w:val="00CF458E"/>
    <w:rsid w:val="00D84E0D"/>
    <w:rsid w:val="00DF05C6"/>
    <w:rsid w:val="00E03053"/>
    <w:rsid w:val="00E04941"/>
    <w:rsid w:val="00E06737"/>
    <w:rsid w:val="00E25B80"/>
    <w:rsid w:val="00E31CFF"/>
    <w:rsid w:val="00E353D7"/>
    <w:rsid w:val="00E46E58"/>
    <w:rsid w:val="00E916B4"/>
    <w:rsid w:val="00ED5B0E"/>
    <w:rsid w:val="00F22A6F"/>
    <w:rsid w:val="00F35C6C"/>
    <w:rsid w:val="00F54078"/>
    <w:rsid w:val="00F94F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39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198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330</Words>
  <Characters>1882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</dc:creator>
  <cp:lastModifiedBy>HP</cp:lastModifiedBy>
  <cp:revision>3</cp:revision>
  <dcterms:created xsi:type="dcterms:W3CDTF">2020-02-03T11:03:00Z</dcterms:created>
  <dcterms:modified xsi:type="dcterms:W3CDTF">2020-03-20T13:46:00Z</dcterms:modified>
</cp:coreProperties>
</file>