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FD9" w:rsidRPr="008672D9" w:rsidRDefault="00820FD9" w:rsidP="00820FD9">
      <w:pPr>
        <w:pStyle w:val="a4"/>
        <w:widowControl w:val="0"/>
        <w:spacing w:before="0" w:after="0"/>
        <w:jc w:val="left"/>
        <w:rPr>
          <w:b w:val="0"/>
        </w:rPr>
      </w:pPr>
      <w:r w:rsidRPr="008672D9">
        <w:rPr>
          <w:b w:val="0"/>
        </w:rPr>
        <w:t>ПРОЕКТ</w:t>
      </w:r>
    </w:p>
    <w:p w:rsidR="00820FD9" w:rsidRPr="008672D9" w:rsidRDefault="00820FD9" w:rsidP="00820FD9">
      <w:pPr>
        <w:pStyle w:val="a4"/>
        <w:widowControl w:val="0"/>
        <w:spacing w:before="0" w:after="0"/>
        <w:rPr>
          <w:b w:val="0"/>
        </w:rPr>
      </w:pPr>
      <w:r w:rsidRPr="008672D9">
        <w:rPr>
          <w:b w:val="0"/>
        </w:rPr>
        <w:t>ДОГОВОР № __</w:t>
      </w:r>
    </w:p>
    <w:p w:rsidR="00820FD9" w:rsidRPr="008672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672D9">
        <w:rPr>
          <w:rFonts w:ascii="Times New Roman" w:hAnsi="Times New Roman" w:cs="Times New Roman"/>
          <w:sz w:val="24"/>
          <w:szCs w:val="24"/>
        </w:rPr>
        <w:t xml:space="preserve">купли - продажи </w:t>
      </w:r>
    </w:p>
    <w:p w:rsidR="00820FD9" w:rsidRPr="008672D9" w:rsidRDefault="00820FD9" w:rsidP="00820FD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820FD9" w:rsidRPr="008672D9" w:rsidRDefault="00820FD9" w:rsidP="00820FD9">
      <w:pPr>
        <w:pStyle w:val="ConsNonformat"/>
        <w:ind w:righ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«__» __________ 2019</w:t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820FD9" w:rsidRPr="008672D9" w:rsidRDefault="00820FD9" w:rsidP="00820FD9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20FD9" w:rsidRPr="00F319B8" w:rsidRDefault="00A21E62" w:rsidP="00820FD9">
      <w:pPr>
        <w:tabs>
          <w:tab w:val="left" w:pos="1590"/>
        </w:tabs>
        <w:ind w:firstLine="720"/>
        <w:jc w:val="both"/>
      </w:pPr>
      <w:proofErr w:type="spellStart"/>
      <w:r w:rsidRPr="004D4F65">
        <w:t>Пастушковой</w:t>
      </w:r>
      <w:proofErr w:type="spellEnd"/>
      <w:r w:rsidRPr="004D4F65">
        <w:t xml:space="preserve"> Светланы </w:t>
      </w:r>
      <w:proofErr w:type="gramStart"/>
      <w:r w:rsidRPr="004D4F65">
        <w:t>Анатольевны(</w:t>
      </w:r>
      <w:proofErr w:type="gramEnd"/>
      <w:r w:rsidRPr="004D4F65">
        <w:t>09.01.1959 г.р., ИНН 772908324141, СНИЛС 005-151-046-84, 129344, г. Москва, г. Московский, ул. Радужная, дом 14, к. 3, кв. 23</w:t>
      </w:r>
      <w:r w:rsidR="00820FD9" w:rsidRPr="00AB7BA0">
        <w:t>),</w:t>
      </w:r>
      <w:r w:rsidR="00820FD9" w:rsidRPr="00F319B8">
        <w:t xml:space="preserve"> в лице </w:t>
      </w:r>
      <w:r w:rsidR="00042ACA">
        <w:t>финансового</w:t>
      </w:r>
      <w:r w:rsidR="00820FD9" w:rsidRPr="00F319B8">
        <w:t xml:space="preserve"> управляющего </w:t>
      </w:r>
      <w:proofErr w:type="spellStart"/>
      <w:r w:rsidRPr="004D4F65">
        <w:t>Темушкин</w:t>
      </w:r>
      <w:r>
        <w:t>а</w:t>
      </w:r>
      <w:proofErr w:type="spellEnd"/>
      <w:r w:rsidRPr="004D4F65">
        <w:t xml:space="preserve"> Олег</w:t>
      </w:r>
      <w:r>
        <w:t>а</w:t>
      </w:r>
      <w:r w:rsidRPr="004D4F65">
        <w:t xml:space="preserve"> Олегович</w:t>
      </w:r>
      <w:r>
        <w:t>а</w:t>
      </w:r>
      <w:r w:rsidR="00820FD9" w:rsidRPr="00F319B8">
        <w:t xml:space="preserve">, действующего на основании </w:t>
      </w:r>
      <w:r w:rsidRPr="004D4F65">
        <w:t>решения Арбитражного суда  города Москвы от 16.01.2018 г. по делу А40-177015/2017</w:t>
      </w:r>
      <w:r w:rsidR="00A81065">
        <w:t>, именуемый</w:t>
      </w:r>
      <w:r w:rsidR="00820FD9" w:rsidRPr="00F319B8">
        <w:t xml:space="preserve"> в дальнейшем «Продавец», с одной стороны, и</w:t>
      </w:r>
    </w:p>
    <w:p w:rsidR="00820FD9" w:rsidRPr="00F319B8" w:rsidRDefault="00820FD9" w:rsidP="00820FD9">
      <w:pPr>
        <w:tabs>
          <w:tab w:val="left" w:pos="1590"/>
        </w:tabs>
        <w:ind w:firstLine="720"/>
        <w:jc w:val="both"/>
      </w:pPr>
      <w:r w:rsidRPr="00F319B8">
        <w:t>__________________________________________________________________________________, именуем__ в дальнейшем «Покупатель», с другой стороны, далее по тексту совместно именуемые «Стороны», заключили настоящий Договор о нижеследующем:</w:t>
      </w:r>
    </w:p>
    <w:p w:rsidR="00820FD9" w:rsidRPr="00F319B8" w:rsidRDefault="00820FD9" w:rsidP="00820FD9">
      <w:pPr>
        <w:widowControl w:val="0"/>
        <w:tabs>
          <w:tab w:val="left" w:pos="540"/>
        </w:tabs>
        <w:jc w:val="both"/>
      </w:pPr>
    </w:p>
    <w:p w:rsidR="00820FD9" w:rsidRPr="00F319B8" w:rsidRDefault="00820FD9" w:rsidP="00820FD9">
      <w:pPr>
        <w:tabs>
          <w:tab w:val="left" w:pos="1590"/>
        </w:tabs>
        <w:ind w:firstLine="709"/>
        <w:jc w:val="both"/>
      </w:pPr>
      <w:r w:rsidRPr="00F319B8">
        <w:t xml:space="preserve">Настоящий Договор заключен </w:t>
      </w:r>
      <w:proofErr w:type="gramStart"/>
      <w:r w:rsidRPr="00F319B8">
        <w:t>Сторонами  в</w:t>
      </w:r>
      <w:proofErr w:type="gramEnd"/>
      <w:r w:rsidRPr="00F319B8">
        <w:t xml:space="preserve"> связи с проведенными торгами в  форме открытого аукциона в с</w:t>
      </w:r>
      <w:r>
        <w:t>оответствии со статьями 110,</w:t>
      </w:r>
      <w:r w:rsidRPr="00F319B8">
        <w:t xml:space="preserve"> Федерального закона от 26.10.2002 года № 127-ФЗ       «О несостоятельности (банкротстве)», Положением о порядке и условиях проведения торгов по реализации имущества, принадлежащего </w:t>
      </w:r>
      <w:proofErr w:type="spellStart"/>
      <w:r w:rsidR="00A21E62" w:rsidRPr="004D4F65">
        <w:t>Пастушковой</w:t>
      </w:r>
      <w:proofErr w:type="spellEnd"/>
      <w:r w:rsidR="00A21E62" w:rsidRPr="004D4F65">
        <w:t xml:space="preserve"> Светланы Анатольевны</w:t>
      </w:r>
      <w:r w:rsidRPr="00F319B8">
        <w:t xml:space="preserve">, в рамках конкурсного производства по делу </w:t>
      </w:r>
      <w:r w:rsidR="00A21E62" w:rsidRPr="004D4F65">
        <w:t>А40-177015/2017</w:t>
      </w:r>
      <w:r w:rsidRPr="00F319B8">
        <w:t>, на основании Протокола о результатах проведения торгов от «__» _______  20__ года.</w:t>
      </w:r>
    </w:p>
    <w:p w:rsidR="00820FD9" w:rsidRPr="008672D9" w:rsidRDefault="00820FD9" w:rsidP="00820FD9">
      <w:pPr>
        <w:widowControl w:val="0"/>
        <w:tabs>
          <w:tab w:val="left" w:pos="540"/>
        </w:tabs>
        <w:jc w:val="both"/>
      </w:pPr>
    </w:p>
    <w:p w:rsidR="00820FD9" w:rsidRDefault="00820FD9" w:rsidP="00820FD9">
      <w:pPr>
        <w:widowControl w:val="0"/>
        <w:numPr>
          <w:ilvl w:val="0"/>
          <w:numId w:val="1"/>
        </w:numPr>
        <w:tabs>
          <w:tab w:val="left" w:pos="540"/>
        </w:tabs>
        <w:jc w:val="center"/>
        <w:rPr>
          <w:b/>
          <w:bCs/>
        </w:rPr>
      </w:pPr>
      <w:r w:rsidRPr="008672D9">
        <w:rPr>
          <w:b/>
          <w:bCs/>
        </w:rPr>
        <w:t>ПРЕДМЕТ ДОГОВОРА</w:t>
      </w:r>
    </w:p>
    <w:p w:rsidR="00820FD9" w:rsidRPr="008672D9" w:rsidRDefault="00820FD9" w:rsidP="00820FD9">
      <w:pPr>
        <w:widowControl w:val="0"/>
        <w:tabs>
          <w:tab w:val="left" w:pos="540"/>
        </w:tabs>
        <w:ind w:left="1230"/>
        <w:rPr>
          <w:b/>
          <w:bCs/>
        </w:rPr>
      </w:pPr>
    </w:p>
    <w:p w:rsidR="00820FD9" w:rsidRPr="00A21E62" w:rsidRDefault="00820FD9" w:rsidP="00A21E62">
      <w:r w:rsidRPr="00A21E62"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</w:t>
      </w:r>
    </w:p>
    <w:p w:rsidR="00820FD9" w:rsidRPr="00A21E62" w:rsidRDefault="00A21E62" w:rsidP="00A21E62">
      <w:r w:rsidRPr="00A21E62">
        <w:t>Земельный участок (земли сельскохозяйственного назначения, кадастровый №69:14:0195601:168) 602 кв. м., расположенный по адресу: Тверская область, Кимрский район, садов. Тов. «Ягодка» уч. 168.</w:t>
      </w:r>
    </w:p>
    <w:p w:rsidR="00820FD9" w:rsidRDefault="00820FD9" w:rsidP="00820FD9">
      <w:pPr>
        <w:widowControl w:val="0"/>
        <w:tabs>
          <w:tab w:val="left" w:pos="0"/>
          <w:tab w:val="left" w:pos="1260"/>
        </w:tabs>
        <w:spacing w:before="20"/>
        <w:jc w:val="both"/>
        <w:rPr>
          <w:color w:val="222222"/>
          <w:shd w:val="clear" w:color="auto" w:fill="FFFFFF"/>
        </w:rPr>
      </w:pPr>
    </w:p>
    <w:p w:rsidR="00820FD9" w:rsidRPr="00B42279" w:rsidRDefault="00820FD9" w:rsidP="00820FD9">
      <w:pPr>
        <w:widowControl w:val="0"/>
        <w:tabs>
          <w:tab w:val="left" w:pos="0"/>
          <w:tab w:val="left" w:pos="1260"/>
        </w:tabs>
        <w:spacing w:before="20"/>
        <w:jc w:val="both"/>
        <w:rPr>
          <w:i/>
          <w:spacing w:val="-6"/>
        </w:rPr>
      </w:pPr>
      <w:r>
        <w:rPr>
          <w:i/>
          <w:spacing w:val="-6"/>
        </w:rPr>
        <w:t xml:space="preserve">Имущество </w:t>
      </w:r>
      <w:r w:rsidRPr="00B42279">
        <w:rPr>
          <w:i/>
          <w:spacing w:val="-6"/>
        </w:rPr>
        <w:t>не находится в залоге.</w:t>
      </w:r>
    </w:p>
    <w:p w:rsidR="00820FD9" w:rsidRPr="008672D9" w:rsidRDefault="00820FD9" w:rsidP="00820FD9">
      <w:pPr>
        <w:widowControl w:val="0"/>
        <w:tabs>
          <w:tab w:val="left" w:pos="0"/>
          <w:tab w:val="left" w:pos="1260"/>
        </w:tabs>
        <w:spacing w:before="20"/>
        <w:jc w:val="both"/>
        <w:rPr>
          <w:spacing w:val="-6"/>
        </w:rPr>
      </w:pPr>
    </w:p>
    <w:p w:rsidR="00820FD9" w:rsidRPr="008672D9" w:rsidRDefault="00820FD9" w:rsidP="00820FD9">
      <w:pPr>
        <w:widowControl w:val="0"/>
        <w:tabs>
          <w:tab w:val="left" w:pos="540"/>
        </w:tabs>
        <w:ind w:firstLine="540"/>
        <w:jc w:val="both"/>
      </w:pPr>
      <w:r>
        <w:rPr>
          <w:bCs/>
        </w:rPr>
        <w:t>1.2</w:t>
      </w:r>
      <w:r w:rsidRPr="008672D9">
        <w:rPr>
          <w:bCs/>
        </w:rPr>
        <w:t>.</w:t>
      </w:r>
      <w:r w:rsidRPr="008672D9"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820FD9" w:rsidRPr="008672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1.3</w:t>
      </w:r>
      <w:r w:rsidRPr="008672D9">
        <w:rPr>
          <w:rFonts w:ascii="Times New Roman" w:hAnsi="Times New Roman" w:cs="Times New Roman"/>
          <w:bCs/>
          <w:sz w:val="24"/>
          <w:szCs w:val="24"/>
        </w:rPr>
        <w:t>.</w:t>
      </w:r>
      <w:r w:rsidRPr="008672D9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</w:t>
      </w:r>
      <w:r>
        <w:rPr>
          <w:rFonts w:ascii="Times New Roman" w:hAnsi="Times New Roman" w:cs="Times New Roman"/>
          <w:sz w:val="24"/>
          <w:szCs w:val="24"/>
        </w:rPr>
        <w:t xml:space="preserve">тверждающими право Продавца на </w:t>
      </w:r>
      <w:r w:rsidRPr="008672D9">
        <w:rPr>
          <w:rFonts w:ascii="Times New Roman" w:hAnsi="Times New Roman" w:cs="Times New Roman"/>
          <w:sz w:val="24"/>
          <w:szCs w:val="24"/>
        </w:rPr>
        <w:t>продаваемое Имущество, а также с другими документам</w:t>
      </w:r>
      <w:r>
        <w:rPr>
          <w:rFonts w:ascii="Times New Roman" w:hAnsi="Times New Roman" w:cs="Times New Roman"/>
          <w:sz w:val="24"/>
          <w:szCs w:val="24"/>
        </w:rPr>
        <w:t xml:space="preserve">и, необходимыми для оформления </w:t>
      </w:r>
      <w:r w:rsidRPr="008672D9">
        <w:rPr>
          <w:rFonts w:ascii="Times New Roman" w:hAnsi="Times New Roman" w:cs="Times New Roman"/>
          <w:sz w:val="24"/>
          <w:szCs w:val="24"/>
        </w:rPr>
        <w:t>настоящего Договора и перехода права собственности, и претензий к ним не имеет.</w:t>
      </w:r>
    </w:p>
    <w:p w:rsidR="00820F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8672D9">
        <w:rPr>
          <w:rFonts w:ascii="Times New Roman" w:hAnsi="Times New Roman" w:cs="Times New Roman"/>
          <w:sz w:val="24"/>
          <w:szCs w:val="24"/>
        </w:rPr>
        <w:t>. До подписания настоящего договора Имущество Покупателем осмотрено.</w:t>
      </w:r>
    </w:p>
    <w:p w:rsidR="00820FD9" w:rsidRPr="008672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0F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2D9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820FD9" w:rsidRPr="008672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2.1.</w:t>
      </w:r>
      <w:r w:rsidRPr="008672D9">
        <w:rPr>
          <w:rFonts w:ascii="Times New Roman" w:hAnsi="Times New Roman" w:cs="Times New Roman"/>
        </w:rPr>
        <w:t xml:space="preserve"> Стоимость Имущества составляет __________________________________________________  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оплаты имущества в </w:t>
      </w:r>
      <w:proofErr w:type="gramStart"/>
      <w:r w:rsidRPr="008672D9">
        <w:rPr>
          <w:rFonts w:ascii="Times New Roman" w:hAnsi="Times New Roman" w:cs="Times New Roman"/>
        </w:rPr>
        <w:t>размере  _</w:t>
      </w:r>
      <w:proofErr w:type="gramEnd"/>
      <w:r w:rsidRPr="008672D9">
        <w:rPr>
          <w:rFonts w:ascii="Times New Roman" w:hAnsi="Times New Roman" w:cs="Times New Roman"/>
        </w:rPr>
        <w:t>___________________________  рублей.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672D9">
        <w:rPr>
          <w:rFonts w:ascii="Times New Roman" w:hAnsi="Times New Roman" w:cs="Times New Roman"/>
          <w:b/>
          <w:bCs/>
        </w:rPr>
        <w:t>3.  ПОРЯДОК РАСЧЕТОВ</w:t>
      </w:r>
    </w:p>
    <w:p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820FD9" w:rsidRPr="008672D9" w:rsidRDefault="00820FD9" w:rsidP="00820FD9">
      <w:pPr>
        <w:ind w:firstLine="540"/>
        <w:jc w:val="both"/>
      </w:pPr>
      <w:r w:rsidRPr="008672D9">
        <w:rPr>
          <w:bCs/>
        </w:rPr>
        <w:t xml:space="preserve">3.1. </w:t>
      </w:r>
      <w:r w:rsidRPr="008672D9">
        <w:t xml:space="preserve">Окончательный расчет по настоящему Договору в сумме _____________________ </w:t>
      </w:r>
      <w:proofErr w:type="gramStart"/>
      <w:r w:rsidRPr="008672D9">
        <w:t>рублей  Покупатель</w:t>
      </w:r>
      <w:proofErr w:type="gramEnd"/>
      <w:r w:rsidRPr="008672D9">
        <w:t xml:space="preserve"> обязуется произвести в срок не позднее 30 (Тридцати) дней с даты подписания настоящего Договора Сторонами.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3.2.</w:t>
      </w:r>
      <w:r w:rsidRPr="008672D9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 и государственной регистрацией перехода права собственности, в соответствии с действующим законодательством РФ.</w:t>
      </w:r>
    </w:p>
    <w:p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3.3.</w:t>
      </w:r>
      <w:r w:rsidRPr="008672D9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</w:t>
      </w:r>
      <w:r w:rsidRPr="008672D9">
        <w:rPr>
          <w:rFonts w:ascii="Times New Roman" w:hAnsi="Times New Roman" w:cs="Times New Roman"/>
        </w:rPr>
        <w:lastRenderedPageBreak/>
        <w:t xml:space="preserve">поступления денежных средств в полном объеме (п. 2.1. настоящего Договора) на счет Продавца. 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4. ПЕРЕДАЧА ИМУЩЕСТВА</w:t>
      </w:r>
    </w:p>
    <w:p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820FD9" w:rsidRPr="008672D9" w:rsidRDefault="00820FD9" w:rsidP="00820FD9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8672D9">
        <w:t xml:space="preserve">4.1. </w:t>
      </w:r>
      <w:r w:rsidRPr="008672D9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8672D9">
        <w:rPr>
          <w:color w:val="000000"/>
        </w:rPr>
        <w:t>передать Покупателю Имущество по Акту приема-передачи</w:t>
      </w:r>
      <w:r w:rsidRPr="008672D9">
        <w:t xml:space="preserve">, </w:t>
      </w:r>
      <w:r w:rsidRPr="008672D9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8672D9">
        <w:rPr>
          <w:color w:val="000000"/>
        </w:rPr>
        <w:t>полной оплаты суммы,</w:t>
      </w:r>
      <w:r w:rsidRPr="008672D9">
        <w:rPr>
          <w:rStyle w:val="a3"/>
        </w:rPr>
        <w:t xml:space="preserve"> </w:t>
      </w:r>
      <w:r w:rsidRPr="008672D9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820FD9" w:rsidRDefault="00820FD9" w:rsidP="00820FD9">
      <w:pPr>
        <w:pStyle w:val="ConsNormal0"/>
        <w:ind w:right="0" w:firstLine="540"/>
        <w:jc w:val="both"/>
        <w:rPr>
          <w:rStyle w:val="ConsNormal"/>
          <w:rFonts w:ascii="Times New Roman" w:hAnsi="Times New Roman" w:cs="Times New Roman"/>
          <w:spacing w:val="-4"/>
        </w:rPr>
      </w:pPr>
      <w:r w:rsidRPr="008672D9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Style w:val="ConsNormal"/>
          <w:rFonts w:ascii="Times New Roman" w:hAnsi="Times New Roman" w:cs="Times New Roman"/>
          <w:spacing w:val="-4"/>
        </w:rPr>
      </w:pPr>
    </w:p>
    <w:p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5. ПРАВА И ОБЯЗАННОСТИ СТОРОН</w:t>
      </w:r>
    </w:p>
    <w:p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</w:rPr>
        <w:t>5.1.</w:t>
      </w:r>
      <w:r w:rsidRPr="008672D9">
        <w:rPr>
          <w:rFonts w:ascii="Times New Roman" w:hAnsi="Times New Roman" w:cs="Times New Roman"/>
          <w:b/>
        </w:rPr>
        <w:t xml:space="preserve"> Продавец обязуется: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 xml:space="preserve">5.1.1. Передать Покупателю в собственность </w:t>
      </w:r>
      <w:proofErr w:type="gramStart"/>
      <w:r w:rsidRPr="008672D9">
        <w:rPr>
          <w:rFonts w:ascii="Times New Roman" w:hAnsi="Times New Roman" w:cs="Times New Roman"/>
        </w:rPr>
        <w:t>Имущество  являющееся</w:t>
      </w:r>
      <w:proofErr w:type="gramEnd"/>
      <w:r w:rsidRPr="008672D9">
        <w:rPr>
          <w:rFonts w:ascii="Times New Roman" w:hAnsi="Times New Roman" w:cs="Times New Roman"/>
        </w:rPr>
        <w:t xml:space="preserve"> предметом  настоящего Договора.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5.1.2. Обеспечить явку своего уполномоченного представителя для подписания Акта приема-передачи Имущества.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5.1.3. Не передавать Имущество, являющееся предметом настоящего Договора в залог третьему лицу до его окончательной оплаты Покупателем в порядке и на условиях, установленных настоящим Договором.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 xml:space="preserve">5.2. </w:t>
      </w:r>
      <w:r w:rsidRPr="008672D9">
        <w:rPr>
          <w:rFonts w:ascii="Times New Roman" w:hAnsi="Times New Roman" w:cs="Times New Roman"/>
          <w:b/>
        </w:rPr>
        <w:t>Продавец в праве: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даты направления письменного уведомления Продавцом по адресу Покупателя, указанному в п. 10 настоящего Договора.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</w:rPr>
        <w:t>5.3.</w:t>
      </w:r>
      <w:r w:rsidRPr="008672D9">
        <w:rPr>
          <w:rFonts w:ascii="Times New Roman" w:hAnsi="Times New Roman" w:cs="Times New Roman"/>
          <w:b/>
        </w:rPr>
        <w:t xml:space="preserve"> Покупатель обязуется: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условиях, предусмотренных настоящим Договором.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6. ОТВЕТСТВЕННОСТЬ СТОРОН.</w:t>
      </w:r>
      <w:r w:rsidRPr="008672D9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820FD9" w:rsidRPr="008672D9" w:rsidRDefault="00820FD9" w:rsidP="00820FD9">
      <w:pPr>
        <w:widowControl w:val="0"/>
        <w:tabs>
          <w:tab w:val="left" w:pos="1134"/>
          <w:tab w:val="left" w:pos="1276"/>
        </w:tabs>
        <w:ind w:firstLine="567"/>
        <w:jc w:val="both"/>
      </w:pPr>
      <w:r w:rsidRPr="008672D9"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820FD9" w:rsidRPr="008672D9" w:rsidRDefault="00820FD9" w:rsidP="00820FD9">
      <w:pPr>
        <w:widowControl w:val="0"/>
        <w:ind w:firstLine="567"/>
        <w:jc w:val="both"/>
      </w:pPr>
      <w:r w:rsidRPr="008672D9"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20FD9" w:rsidRDefault="00820FD9" w:rsidP="00820FD9">
      <w:pPr>
        <w:widowControl w:val="0"/>
        <w:shd w:val="clear" w:color="auto" w:fill="FFFFFF"/>
        <w:jc w:val="center"/>
        <w:rPr>
          <w:b/>
        </w:rPr>
      </w:pPr>
      <w:r w:rsidRPr="008672D9">
        <w:rPr>
          <w:b/>
        </w:rPr>
        <w:t>7. РАЗРЕШЕНИЕ СПОРОВ</w:t>
      </w:r>
    </w:p>
    <w:p w:rsidR="00820FD9" w:rsidRPr="008672D9" w:rsidRDefault="00820FD9" w:rsidP="00820FD9">
      <w:pPr>
        <w:widowControl w:val="0"/>
        <w:shd w:val="clear" w:color="auto" w:fill="FFFFFF"/>
        <w:jc w:val="center"/>
        <w:rPr>
          <w:b/>
        </w:rPr>
      </w:pPr>
    </w:p>
    <w:p w:rsidR="00820FD9" w:rsidRDefault="00820FD9" w:rsidP="00820FD9">
      <w:pPr>
        <w:pStyle w:val="ConsNormal0"/>
        <w:ind w:right="0" w:firstLine="567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20FD9" w:rsidRPr="008672D9" w:rsidRDefault="00820FD9" w:rsidP="00820FD9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</w:p>
    <w:p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8. СРОК ДЕЙСТВИЯ ДОГОВОРА</w:t>
      </w:r>
    </w:p>
    <w:p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20FD9" w:rsidRDefault="00820FD9" w:rsidP="00820FD9">
      <w:pPr>
        <w:widowControl w:val="0"/>
        <w:shd w:val="clear" w:color="auto" w:fill="FFFFFF"/>
        <w:jc w:val="center"/>
        <w:rPr>
          <w:b/>
          <w:color w:val="000000"/>
        </w:rPr>
      </w:pPr>
      <w:r w:rsidRPr="008672D9">
        <w:rPr>
          <w:b/>
          <w:color w:val="000000"/>
        </w:rPr>
        <w:t>9. ПРОЧИЕ УСЛОВИЯ</w:t>
      </w:r>
    </w:p>
    <w:p w:rsidR="00820FD9" w:rsidRPr="008672D9" w:rsidRDefault="00820FD9" w:rsidP="00820FD9">
      <w:pPr>
        <w:widowControl w:val="0"/>
        <w:shd w:val="clear" w:color="auto" w:fill="FFFFFF"/>
        <w:jc w:val="center"/>
        <w:rPr>
          <w:b/>
          <w:color w:val="000000"/>
        </w:rPr>
      </w:pPr>
    </w:p>
    <w:p w:rsidR="00820FD9" w:rsidRPr="008672D9" w:rsidRDefault="00820FD9" w:rsidP="00820FD9">
      <w:pPr>
        <w:widowControl w:val="0"/>
        <w:shd w:val="clear" w:color="auto" w:fill="FFFFFF"/>
        <w:ind w:firstLine="567"/>
        <w:jc w:val="both"/>
        <w:rPr>
          <w:color w:val="000000"/>
        </w:rPr>
      </w:pPr>
      <w:r w:rsidRPr="008672D9">
        <w:rPr>
          <w:color w:val="000000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820FD9" w:rsidRPr="008672D9" w:rsidRDefault="00820FD9" w:rsidP="00820FD9">
      <w:pPr>
        <w:widowControl w:val="0"/>
        <w:spacing w:line="20" w:lineRule="atLeast"/>
        <w:jc w:val="both"/>
      </w:pPr>
      <w:r w:rsidRPr="008672D9">
        <w:rPr>
          <w:color w:val="000000"/>
        </w:rPr>
        <w:t xml:space="preserve">         9.2.</w:t>
      </w:r>
      <w:r w:rsidRPr="008672D9"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820FD9" w:rsidRPr="008672D9" w:rsidRDefault="00820FD9" w:rsidP="00820FD9">
      <w:pPr>
        <w:widowControl w:val="0"/>
        <w:tabs>
          <w:tab w:val="left" w:pos="540"/>
        </w:tabs>
        <w:spacing w:line="20" w:lineRule="atLeast"/>
        <w:jc w:val="both"/>
      </w:pPr>
      <w:r w:rsidRPr="008672D9"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820FD9" w:rsidRPr="008672D9" w:rsidRDefault="00820FD9" w:rsidP="00820FD9">
      <w:pPr>
        <w:widowControl w:val="0"/>
        <w:suppressAutoHyphens w:val="0"/>
        <w:jc w:val="both"/>
        <w:rPr>
          <w:lang w:eastAsia="ru-RU"/>
        </w:rPr>
      </w:pPr>
      <w:r w:rsidRPr="008672D9">
        <w:t xml:space="preserve">         9.4. </w:t>
      </w:r>
      <w:r w:rsidRPr="008672D9">
        <w:rPr>
          <w:lang w:eastAsia="ru-RU"/>
        </w:rPr>
        <w:t>Настоящий Договор составлен и подписан в __ экземплярах, имеющих равную юридическую силу, __ – для органа, осуществляющего регистрацию прав на недвижимость и сделок с ним, и по экземпляру для каждой из сторон.</w:t>
      </w:r>
    </w:p>
    <w:p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20FD9" w:rsidRDefault="00820FD9" w:rsidP="00820FD9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ind w:left="0" w:firstLine="0"/>
        <w:jc w:val="center"/>
        <w:rPr>
          <w:b/>
        </w:rPr>
      </w:pPr>
      <w:r w:rsidRPr="008672D9">
        <w:rPr>
          <w:b/>
        </w:rPr>
        <w:t>АДРЕСА, БАНКОВСКИЕ РЕКВИЗИТЫ И ПОДПИСИ СТОРОН</w:t>
      </w:r>
    </w:p>
    <w:p w:rsidR="00820FD9" w:rsidRPr="00CC57A6" w:rsidRDefault="00820FD9" w:rsidP="00820FD9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ind w:left="0" w:firstLine="0"/>
        <w:jc w:val="center"/>
        <w:rPr>
          <w:b/>
        </w:rPr>
      </w:pPr>
    </w:p>
    <w:p w:rsidR="00820FD9" w:rsidRPr="008672D9" w:rsidRDefault="00820FD9" w:rsidP="00820FD9">
      <w:pPr>
        <w:rPr>
          <w:b/>
          <w:bCs/>
        </w:rPr>
      </w:pPr>
      <w:r w:rsidRPr="008672D9">
        <w:rPr>
          <w:b/>
          <w:bCs/>
        </w:rPr>
        <w:t>ПРОДАВЕЦ:</w:t>
      </w:r>
    </w:p>
    <w:p w:rsidR="00820FD9" w:rsidRPr="008672D9" w:rsidRDefault="00820FD9" w:rsidP="00820FD9">
      <w:pPr>
        <w:rPr>
          <w:b/>
          <w:bCs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820FD9" w:rsidRPr="008672D9" w:rsidTr="00820FD9">
        <w:tc>
          <w:tcPr>
            <w:tcW w:w="10314" w:type="dxa"/>
          </w:tcPr>
          <w:p w:rsidR="00820FD9" w:rsidRPr="0030163B" w:rsidRDefault="00820FD9" w:rsidP="00820FD9">
            <w:r w:rsidRPr="0030163B">
              <w:t xml:space="preserve">Счет 42301810104000137147 </w:t>
            </w:r>
          </w:p>
        </w:tc>
      </w:tr>
      <w:tr w:rsidR="00820FD9" w:rsidRPr="008672D9" w:rsidTr="00820FD9">
        <w:tc>
          <w:tcPr>
            <w:tcW w:w="10314" w:type="dxa"/>
          </w:tcPr>
          <w:p w:rsidR="00820FD9" w:rsidRDefault="00820FD9" w:rsidP="00820FD9">
            <w:r w:rsidRPr="0030163B">
              <w:t>АО «Альфа-Банк», г. Москва</w:t>
            </w:r>
          </w:p>
          <w:p w:rsidR="00820FD9" w:rsidRPr="00367808" w:rsidRDefault="00820FD9" w:rsidP="00820FD9">
            <w:r w:rsidRPr="00367808">
              <w:t xml:space="preserve">БИК 044525593, </w:t>
            </w:r>
          </w:p>
          <w:p w:rsidR="00820FD9" w:rsidRPr="00367808" w:rsidRDefault="00820FD9" w:rsidP="00820FD9">
            <w:r w:rsidRPr="00367808">
              <w:t xml:space="preserve">ИНН Банка 7728168971, </w:t>
            </w:r>
          </w:p>
          <w:p w:rsidR="00820FD9" w:rsidRPr="0030163B" w:rsidRDefault="00820FD9" w:rsidP="00820FD9">
            <w:r w:rsidRPr="00367808">
              <w:t>к/</w:t>
            </w:r>
            <w:proofErr w:type="spellStart"/>
            <w:r w:rsidRPr="00367808">
              <w:t>сч</w:t>
            </w:r>
            <w:proofErr w:type="spellEnd"/>
            <w:r w:rsidRPr="00367808">
              <w:t xml:space="preserve"> 30101810200000000593</w:t>
            </w:r>
          </w:p>
        </w:tc>
      </w:tr>
      <w:tr w:rsidR="00820FD9" w:rsidRPr="008672D9" w:rsidTr="00820FD9">
        <w:tc>
          <w:tcPr>
            <w:tcW w:w="10314" w:type="dxa"/>
          </w:tcPr>
          <w:p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</w:p>
          <w:p w:rsidR="00820FD9" w:rsidRPr="008672D9" w:rsidRDefault="00042ACA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  <w:r>
              <w:t>Финансовый</w:t>
            </w:r>
            <w:r w:rsidR="00820FD9" w:rsidRPr="008672D9">
              <w:t xml:space="preserve"> управляющий</w:t>
            </w:r>
          </w:p>
          <w:p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</w:p>
          <w:p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  <w:r w:rsidRPr="008672D9">
              <w:t xml:space="preserve">________________________ / </w:t>
            </w:r>
            <w:r w:rsidR="00B4567D">
              <w:t>О.О. Темушкин</w:t>
            </w:r>
            <w:bookmarkStart w:id="0" w:name="_GoBack"/>
            <w:bookmarkEnd w:id="0"/>
            <w:r w:rsidRPr="008672D9">
              <w:t xml:space="preserve"> /</w:t>
            </w:r>
          </w:p>
          <w:p w:rsidR="00820FD9" w:rsidRPr="008672D9" w:rsidRDefault="00820FD9" w:rsidP="00872B16"/>
        </w:tc>
      </w:tr>
    </w:tbl>
    <w:p w:rsidR="00820FD9" w:rsidRPr="008672D9" w:rsidRDefault="00820FD9" w:rsidP="00820FD9"/>
    <w:p w:rsidR="00820FD9" w:rsidRPr="008672D9" w:rsidRDefault="00820FD9" w:rsidP="00820FD9">
      <w:pPr>
        <w:rPr>
          <w:b/>
        </w:rPr>
      </w:pPr>
      <w:r w:rsidRPr="008672D9">
        <w:rPr>
          <w:b/>
        </w:rPr>
        <w:t>ПОКУПАТЕЛЬ:</w:t>
      </w:r>
    </w:p>
    <w:p w:rsidR="00820FD9" w:rsidRPr="008672D9" w:rsidRDefault="00820FD9" w:rsidP="00820FD9"/>
    <w:p w:rsidR="00820FD9" w:rsidRPr="004B6D0C" w:rsidRDefault="00820FD9" w:rsidP="00820FD9">
      <w:r w:rsidRPr="008672D9">
        <w:t>___________________________________________________/____________________/</w:t>
      </w:r>
    </w:p>
    <w:p w:rsidR="00820FD9" w:rsidRPr="004B6D0C" w:rsidRDefault="00820FD9" w:rsidP="00820FD9"/>
    <w:p w:rsidR="00820FD9" w:rsidRPr="004B6D0C" w:rsidRDefault="00820FD9" w:rsidP="00820FD9"/>
    <w:p w:rsidR="00820FD9" w:rsidRPr="004B6D0C" w:rsidRDefault="00820FD9" w:rsidP="00820FD9"/>
    <w:p w:rsidR="00820FD9" w:rsidRDefault="00820FD9" w:rsidP="00820FD9"/>
    <w:p w:rsidR="008826E0" w:rsidRDefault="008826E0"/>
    <w:sectPr w:rsidR="008826E0">
      <w:footerReference w:type="default" r:id="rId7"/>
      <w:pgSz w:w="11906" w:h="16838"/>
      <w:pgMar w:top="477" w:right="451" w:bottom="542" w:left="7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CD1" w:rsidRDefault="00601CD1">
      <w:r>
        <w:separator/>
      </w:r>
    </w:p>
  </w:endnote>
  <w:endnote w:type="continuationSeparator" w:id="0">
    <w:p w:rsidR="00601CD1" w:rsidRDefault="0060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8451325"/>
      <w:docPartObj>
        <w:docPartGallery w:val="Page Numbers (Bottom of Page)"/>
        <w:docPartUnique/>
      </w:docPartObj>
    </w:sdtPr>
    <w:sdtEndPr/>
    <w:sdtContent>
      <w:p w:rsidR="004B6D0C" w:rsidRDefault="00A810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67D">
          <w:rPr>
            <w:noProof/>
          </w:rPr>
          <w:t>3</w:t>
        </w:r>
        <w:r>
          <w:fldChar w:fldCharType="end"/>
        </w:r>
      </w:p>
    </w:sdtContent>
  </w:sdt>
  <w:p w:rsidR="004B6D0C" w:rsidRDefault="00601C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CD1" w:rsidRDefault="00601CD1">
      <w:r>
        <w:separator/>
      </w:r>
    </w:p>
  </w:footnote>
  <w:footnote w:type="continuationSeparator" w:id="0">
    <w:p w:rsidR="00601CD1" w:rsidRDefault="0060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9E"/>
    <w:rsid w:val="00042ACA"/>
    <w:rsid w:val="00335ADC"/>
    <w:rsid w:val="00601CD1"/>
    <w:rsid w:val="00820FD9"/>
    <w:rsid w:val="008826E0"/>
    <w:rsid w:val="00920C9E"/>
    <w:rsid w:val="00A21E62"/>
    <w:rsid w:val="00A81065"/>
    <w:rsid w:val="00B4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C24C3-56CA-4BD7-881F-25A77F24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F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20FD9"/>
  </w:style>
  <w:style w:type="character" w:customStyle="1" w:styleId="ConsNormal">
    <w:name w:val="ConsNormal Знак"/>
    <w:basedOn w:val="a0"/>
    <w:rsid w:val="00820FD9"/>
    <w:rPr>
      <w:rFonts w:ascii="Arial" w:hAnsi="Arial" w:cs="Arial"/>
      <w:sz w:val="24"/>
      <w:szCs w:val="24"/>
      <w:lang w:val="ru-RU" w:eastAsia="ar-SA" w:bidi="ar-SA"/>
    </w:rPr>
  </w:style>
  <w:style w:type="paragraph" w:styleId="a4">
    <w:name w:val="Title"/>
    <w:basedOn w:val="a"/>
    <w:next w:val="a"/>
    <w:link w:val="a5"/>
    <w:qFormat/>
    <w:rsid w:val="00820FD9"/>
    <w:pPr>
      <w:spacing w:before="280" w:after="280"/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820FD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820F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820FD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styleId="a6">
    <w:name w:val="footer"/>
    <w:basedOn w:val="a"/>
    <w:link w:val="a7"/>
    <w:uiPriority w:val="99"/>
    <w:unhideWhenUsed/>
    <w:rsid w:val="00820F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0FD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2019-05-15T10:13:00Z</dcterms:created>
  <dcterms:modified xsi:type="dcterms:W3CDTF">2019-06-26T09:10:00Z</dcterms:modified>
</cp:coreProperties>
</file>