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58" w:rsidRPr="006B3758" w:rsidRDefault="006B3758" w:rsidP="006B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37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СОГЛАШЕНИЕ О ЗАДАТКЕ </w:t>
      </w:r>
    </w:p>
    <w:p w:rsidR="003C4950" w:rsidRPr="006B3758" w:rsidRDefault="003C4950" w:rsidP="006B3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758">
        <w:rPr>
          <w:rFonts w:ascii="Times New Roman" w:hAnsi="Times New Roman" w:cs="Times New Roman"/>
          <w:b/>
          <w:bCs/>
          <w:sz w:val="24"/>
          <w:szCs w:val="24"/>
        </w:rPr>
        <w:t>НА УЧАСТИЕ В ТОРГАХ НА ПРАВО</w:t>
      </w:r>
    </w:p>
    <w:p w:rsidR="003C4950" w:rsidRPr="006B3758" w:rsidRDefault="003C4950" w:rsidP="006B3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758">
        <w:rPr>
          <w:rFonts w:ascii="Times New Roman" w:hAnsi="Times New Roman" w:cs="Times New Roman"/>
          <w:b/>
          <w:bCs/>
          <w:sz w:val="24"/>
          <w:szCs w:val="24"/>
        </w:rPr>
        <w:t>ЗАКЛЮЧЕНИЯ ДОГОВОРА КУПЛИ-ПРОДАЖИ</w:t>
      </w:r>
    </w:p>
    <w:p w:rsidR="003C4950" w:rsidRPr="006B3758" w:rsidRDefault="003C4950" w:rsidP="006B37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4950" w:rsidRPr="006B3758" w:rsidRDefault="003C4950" w:rsidP="006B3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758">
        <w:rPr>
          <w:rFonts w:ascii="Times New Roman" w:hAnsi="Times New Roman" w:cs="Times New Roman"/>
          <w:sz w:val="24"/>
          <w:szCs w:val="24"/>
        </w:rPr>
        <w:t>«_____»</w:t>
      </w:r>
      <w:r w:rsidR="006B3758" w:rsidRPr="006B3758">
        <w:rPr>
          <w:rFonts w:ascii="Times New Roman" w:hAnsi="Times New Roman" w:cs="Times New Roman"/>
          <w:sz w:val="24"/>
          <w:szCs w:val="24"/>
        </w:rPr>
        <w:t xml:space="preserve"> </w:t>
      </w:r>
      <w:r w:rsidRPr="006B3758">
        <w:rPr>
          <w:rFonts w:ascii="Times New Roman" w:hAnsi="Times New Roman" w:cs="Times New Roman"/>
          <w:sz w:val="24"/>
          <w:szCs w:val="24"/>
        </w:rPr>
        <w:t>___________ 20</w:t>
      </w:r>
      <w:r w:rsidR="00CC4F1B" w:rsidRPr="006B3758">
        <w:rPr>
          <w:rFonts w:ascii="Times New Roman" w:hAnsi="Times New Roman" w:cs="Times New Roman"/>
          <w:sz w:val="24"/>
          <w:szCs w:val="24"/>
        </w:rPr>
        <w:t xml:space="preserve">20 </w:t>
      </w:r>
      <w:r w:rsidRPr="006B3758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</w:t>
      </w:r>
      <w:r w:rsidRPr="006B3758">
        <w:rPr>
          <w:rFonts w:ascii="Times New Roman" w:hAnsi="Times New Roman" w:cs="Times New Roman"/>
          <w:sz w:val="24"/>
          <w:szCs w:val="24"/>
        </w:rPr>
        <w:tab/>
        <w:t>г</w:t>
      </w:r>
      <w:r w:rsidR="00091DD0" w:rsidRPr="006B3758">
        <w:rPr>
          <w:rFonts w:ascii="Times New Roman" w:hAnsi="Times New Roman" w:cs="Times New Roman"/>
          <w:sz w:val="24"/>
          <w:szCs w:val="24"/>
        </w:rPr>
        <w:t>. П</w:t>
      </w:r>
      <w:r w:rsidRPr="006B3758">
        <w:rPr>
          <w:rFonts w:ascii="Times New Roman" w:hAnsi="Times New Roman" w:cs="Times New Roman"/>
          <w:sz w:val="24"/>
          <w:szCs w:val="24"/>
        </w:rPr>
        <w:t>енза</w:t>
      </w:r>
    </w:p>
    <w:p w:rsidR="003C4950" w:rsidRPr="006B3758" w:rsidRDefault="003C4950" w:rsidP="006B3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950" w:rsidRPr="006B3758" w:rsidRDefault="00091DD0" w:rsidP="006B37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758">
        <w:rPr>
          <w:rFonts w:ascii="Times New Roman" w:hAnsi="Times New Roman" w:cs="Times New Roman"/>
          <w:color w:val="202124"/>
          <w:sz w:val="24"/>
          <w:szCs w:val="24"/>
        </w:rPr>
        <w:t xml:space="preserve">Организатор торгов </w:t>
      </w:r>
      <w:r w:rsidR="006B3758">
        <w:rPr>
          <w:rFonts w:ascii="Times New Roman" w:hAnsi="Times New Roman" w:cs="Times New Roman"/>
          <w:color w:val="202124"/>
          <w:sz w:val="24"/>
          <w:szCs w:val="24"/>
        </w:rPr>
        <w:t xml:space="preserve">- </w:t>
      </w:r>
      <w:r w:rsidRPr="006B3758">
        <w:rPr>
          <w:rFonts w:ascii="Times New Roman" w:hAnsi="Times New Roman" w:cs="Times New Roman"/>
          <w:color w:val="202124"/>
          <w:sz w:val="24"/>
          <w:szCs w:val="24"/>
        </w:rPr>
        <w:t xml:space="preserve">конкурсный управляющий </w:t>
      </w:r>
      <w:r w:rsidR="00CC4F1B" w:rsidRPr="006B3758">
        <w:rPr>
          <w:rFonts w:ascii="Times New Roman" w:hAnsi="Times New Roman" w:cs="Times New Roman"/>
          <w:sz w:val="24"/>
          <w:szCs w:val="24"/>
        </w:rPr>
        <w:t xml:space="preserve">имущества ЗАО Компания «Старый Пивовар» (ОГРН 1025801436781, ИНН 5837011293, адрес: г. Пенза, ул. Бийская, д. 27) </w:t>
      </w:r>
      <w:r w:rsidRPr="006B3758">
        <w:rPr>
          <w:rFonts w:ascii="Times New Roman" w:hAnsi="Times New Roman" w:cs="Times New Roman"/>
          <w:color w:val="202124"/>
          <w:sz w:val="24"/>
          <w:szCs w:val="24"/>
        </w:rPr>
        <w:t xml:space="preserve">Кадеров Рамиль Ислямович - (ИНН 581201007651) </w:t>
      </w:r>
      <w:r w:rsidR="003C4950" w:rsidRPr="006B3758">
        <w:rPr>
          <w:rFonts w:ascii="Times New Roman" w:hAnsi="Times New Roman" w:cs="Times New Roman"/>
          <w:sz w:val="24"/>
          <w:szCs w:val="24"/>
        </w:rPr>
        <w:t>с одной стороны, и ___________________</w:t>
      </w:r>
      <w:r w:rsidR="006B3758">
        <w:rPr>
          <w:rFonts w:ascii="Times New Roman" w:hAnsi="Times New Roman" w:cs="Times New Roman"/>
          <w:sz w:val="24"/>
          <w:szCs w:val="24"/>
        </w:rPr>
        <w:t xml:space="preserve">__________, </w:t>
      </w:r>
      <w:r w:rsidR="003C4950" w:rsidRPr="006B3758">
        <w:rPr>
          <w:rFonts w:ascii="Times New Roman" w:hAnsi="Times New Roman" w:cs="Times New Roman"/>
          <w:sz w:val="24"/>
          <w:szCs w:val="24"/>
        </w:rPr>
        <w:t xml:space="preserve">действующий </w:t>
      </w:r>
      <w:r w:rsidR="006B3758">
        <w:rPr>
          <w:rFonts w:ascii="Times New Roman" w:hAnsi="Times New Roman" w:cs="Times New Roman"/>
          <w:sz w:val="24"/>
          <w:szCs w:val="24"/>
        </w:rPr>
        <w:t xml:space="preserve"> </w:t>
      </w:r>
      <w:r w:rsidR="003C4950" w:rsidRPr="006B3758">
        <w:rPr>
          <w:rFonts w:ascii="Times New Roman" w:hAnsi="Times New Roman" w:cs="Times New Roman"/>
          <w:sz w:val="24"/>
          <w:szCs w:val="24"/>
        </w:rPr>
        <w:t>на основании _________________,</w:t>
      </w:r>
      <w:r w:rsidR="005D0622" w:rsidRPr="006B3758">
        <w:rPr>
          <w:rFonts w:ascii="Times New Roman" w:hAnsi="Times New Roman" w:cs="Times New Roman"/>
          <w:sz w:val="24"/>
          <w:szCs w:val="24"/>
        </w:rPr>
        <w:t xml:space="preserve"> (далее Претендент)</w:t>
      </w:r>
      <w:r w:rsidR="003C4950" w:rsidRPr="006B3758">
        <w:rPr>
          <w:rFonts w:ascii="Times New Roman" w:hAnsi="Times New Roman" w:cs="Times New Roman"/>
          <w:sz w:val="24"/>
          <w:szCs w:val="24"/>
        </w:rPr>
        <w:t xml:space="preserve"> договорились о следующем:</w:t>
      </w:r>
    </w:p>
    <w:p w:rsidR="006B3758" w:rsidRDefault="003C4950" w:rsidP="006B375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758">
        <w:rPr>
          <w:rFonts w:ascii="Times New Roman" w:hAnsi="Times New Roman" w:cs="Times New Roman"/>
          <w:sz w:val="24"/>
          <w:szCs w:val="24"/>
        </w:rPr>
        <w:t xml:space="preserve">За участие в торгах на право </w:t>
      </w:r>
      <w:r w:rsidR="00C37A32" w:rsidRPr="006B3758">
        <w:rPr>
          <w:rFonts w:ascii="Times New Roman" w:hAnsi="Times New Roman" w:cs="Times New Roman"/>
          <w:sz w:val="24"/>
          <w:szCs w:val="24"/>
        </w:rPr>
        <w:t>заключения договора купли-продажи имущества,</w:t>
      </w:r>
      <w:r w:rsidRPr="006B3758">
        <w:rPr>
          <w:rFonts w:ascii="Times New Roman" w:hAnsi="Times New Roman" w:cs="Times New Roman"/>
          <w:sz w:val="24"/>
          <w:szCs w:val="24"/>
        </w:rPr>
        <w:t xml:space="preserve"> принадлежащего обществу с ограниченной ответственностью</w:t>
      </w:r>
      <w:r w:rsidR="006B3758">
        <w:rPr>
          <w:rFonts w:ascii="Times New Roman" w:hAnsi="Times New Roman" w:cs="Times New Roman"/>
          <w:sz w:val="24"/>
          <w:szCs w:val="24"/>
        </w:rPr>
        <w:t xml:space="preserve"> </w:t>
      </w:r>
      <w:r w:rsidR="00CC4F1B" w:rsidRPr="006B3758">
        <w:rPr>
          <w:rFonts w:ascii="Times New Roman" w:hAnsi="Times New Roman" w:cs="Times New Roman"/>
          <w:sz w:val="24"/>
          <w:szCs w:val="24"/>
        </w:rPr>
        <w:t xml:space="preserve">ЗАО Компания «Старый Пивовар» </w:t>
      </w:r>
      <w:r w:rsidRPr="006B3758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r w:rsidR="00CC4F1B" w:rsidRPr="006B3758">
        <w:rPr>
          <w:rFonts w:ascii="Times New Roman" w:hAnsi="Times New Roman" w:cs="Times New Roman"/>
          <w:sz w:val="24"/>
          <w:szCs w:val="24"/>
        </w:rPr>
        <w:t xml:space="preserve"> </w:t>
      </w:r>
      <w:r w:rsidR="00CC4F1B" w:rsidRPr="006B3758">
        <w:rPr>
          <w:rFonts w:ascii="Times New Roman" w:eastAsia="TimesNewRomanPSMT" w:hAnsi="Times New Roman" w:cs="Times New Roman"/>
          <w:sz w:val="24"/>
          <w:szCs w:val="24"/>
        </w:rPr>
        <w:t>Пензенская область, г. Пенза</w:t>
      </w:r>
      <w:r w:rsidR="00CC4F1B" w:rsidRPr="006B3758">
        <w:rPr>
          <w:rFonts w:ascii="Times New Roman" w:hAnsi="Times New Roman" w:cs="Times New Roman"/>
          <w:sz w:val="24"/>
          <w:szCs w:val="24"/>
        </w:rPr>
        <w:t xml:space="preserve">, </w:t>
      </w:r>
      <w:r w:rsidR="00CC4F1B" w:rsidRPr="006B3758">
        <w:rPr>
          <w:rFonts w:ascii="Times New Roman" w:eastAsia="TimesNewRomanPSMT" w:hAnsi="Times New Roman" w:cs="Times New Roman"/>
          <w:sz w:val="24"/>
          <w:szCs w:val="24"/>
        </w:rPr>
        <w:t xml:space="preserve">ул. Бийская, д </w:t>
      </w:r>
      <w:r w:rsidR="00CC4F1B" w:rsidRPr="006B3758">
        <w:rPr>
          <w:rFonts w:ascii="Times New Roman" w:hAnsi="Times New Roman" w:cs="Times New Roman"/>
          <w:sz w:val="24"/>
          <w:szCs w:val="24"/>
        </w:rPr>
        <w:t>27</w:t>
      </w:r>
      <w:r w:rsidR="006B3758">
        <w:rPr>
          <w:rFonts w:ascii="Times New Roman" w:hAnsi="Times New Roman" w:cs="Times New Roman"/>
          <w:sz w:val="24"/>
          <w:szCs w:val="24"/>
        </w:rPr>
        <w:t xml:space="preserve"> </w:t>
      </w:r>
      <w:r w:rsidR="00091DD0" w:rsidRPr="006B3758">
        <w:rPr>
          <w:rFonts w:ascii="Times New Roman" w:hAnsi="Times New Roman" w:cs="Times New Roman"/>
          <w:sz w:val="24"/>
          <w:szCs w:val="24"/>
        </w:rPr>
        <w:t xml:space="preserve">Претендент вносит задаток </w:t>
      </w:r>
      <w:r w:rsidR="00CC4F1B" w:rsidRPr="006B3758">
        <w:rPr>
          <w:rFonts w:ascii="Times New Roman" w:hAnsi="Times New Roman" w:cs="Times New Roman"/>
          <w:sz w:val="24"/>
          <w:szCs w:val="24"/>
        </w:rPr>
        <w:t>в размере 10</w:t>
      </w:r>
      <w:r w:rsidR="006B3758">
        <w:rPr>
          <w:rFonts w:ascii="Times New Roman" w:hAnsi="Times New Roman" w:cs="Times New Roman"/>
          <w:sz w:val="24"/>
          <w:szCs w:val="24"/>
        </w:rPr>
        <w:t xml:space="preserve"> </w:t>
      </w:r>
      <w:r w:rsidR="00CC4F1B" w:rsidRPr="006B3758">
        <w:rPr>
          <w:rFonts w:ascii="Times New Roman" w:hAnsi="Times New Roman" w:cs="Times New Roman"/>
          <w:sz w:val="24"/>
          <w:szCs w:val="24"/>
        </w:rPr>
        <w:t>% от</w:t>
      </w:r>
      <w:r w:rsidR="00181945" w:rsidRPr="006B3758">
        <w:rPr>
          <w:rFonts w:ascii="Times New Roman" w:hAnsi="Times New Roman" w:cs="Times New Roman"/>
          <w:sz w:val="24"/>
          <w:szCs w:val="24"/>
        </w:rPr>
        <w:t xml:space="preserve"> </w:t>
      </w:r>
      <w:r w:rsidR="00CC4F1B" w:rsidRPr="006B3758">
        <w:rPr>
          <w:rFonts w:ascii="Times New Roman" w:hAnsi="Times New Roman" w:cs="Times New Roman"/>
          <w:sz w:val="24"/>
          <w:szCs w:val="24"/>
        </w:rPr>
        <w:t xml:space="preserve">начальной цены </w:t>
      </w:r>
      <w:r w:rsidR="006B3758">
        <w:rPr>
          <w:rFonts w:ascii="Times New Roman" w:hAnsi="Times New Roman" w:cs="Times New Roman"/>
          <w:sz w:val="24"/>
          <w:szCs w:val="24"/>
        </w:rPr>
        <w:t>лота</w:t>
      </w:r>
      <w:r w:rsidR="00CC4F1B" w:rsidRPr="006B3758">
        <w:rPr>
          <w:rFonts w:ascii="Times New Roman" w:hAnsi="Times New Roman" w:cs="Times New Roman"/>
          <w:sz w:val="24"/>
          <w:szCs w:val="24"/>
        </w:rPr>
        <w:t xml:space="preserve"> </w:t>
      </w:r>
      <w:r w:rsidR="00181945" w:rsidRPr="006B3758">
        <w:rPr>
          <w:rFonts w:ascii="Times New Roman" w:hAnsi="Times New Roman" w:cs="Times New Roman"/>
          <w:sz w:val="24"/>
          <w:szCs w:val="24"/>
        </w:rPr>
        <w:t>№</w:t>
      </w:r>
      <w:r w:rsidR="006B3758">
        <w:rPr>
          <w:rFonts w:ascii="Times New Roman" w:hAnsi="Times New Roman" w:cs="Times New Roman"/>
          <w:sz w:val="24"/>
          <w:szCs w:val="24"/>
        </w:rPr>
        <w:t xml:space="preserve"> </w:t>
      </w:r>
      <w:r w:rsidR="00D56EC6">
        <w:rPr>
          <w:rFonts w:ascii="Times New Roman" w:hAnsi="Times New Roman" w:cs="Times New Roman"/>
          <w:sz w:val="24"/>
          <w:szCs w:val="24"/>
        </w:rPr>
        <w:t>__</w:t>
      </w:r>
      <w:r w:rsidR="00CC4F1B" w:rsidRPr="006B3758">
        <w:rPr>
          <w:rFonts w:ascii="Times New Roman" w:hAnsi="Times New Roman" w:cs="Times New Roman"/>
          <w:sz w:val="24"/>
          <w:szCs w:val="24"/>
        </w:rPr>
        <w:t xml:space="preserve"> ЗАО Компания «Старый Пивовар» </w:t>
      </w:r>
      <w:r w:rsidR="00FD53FF" w:rsidRPr="006B3758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="00CC4F1B" w:rsidRPr="006B3758">
        <w:rPr>
          <w:rFonts w:ascii="Times New Roman" w:hAnsi="Times New Roman" w:cs="Times New Roman"/>
          <w:color w:val="202124"/>
          <w:sz w:val="24"/>
          <w:szCs w:val="24"/>
        </w:rPr>
        <w:t>(</w:t>
      </w:r>
      <w:r w:rsidR="00CC4F1B" w:rsidRPr="006B3758">
        <w:rPr>
          <w:rFonts w:ascii="Times New Roman" w:hAnsi="Times New Roman" w:cs="Times New Roman"/>
          <w:sz w:val="24"/>
          <w:szCs w:val="24"/>
        </w:rPr>
        <w:t>ОГРН 1025801436781, ИНН 5837011293</w:t>
      </w:r>
      <w:r w:rsidR="00FD53FF" w:rsidRPr="006B3758">
        <w:rPr>
          <w:rFonts w:ascii="Times New Roman" w:hAnsi="Times New Roman" w:cs="Times New Roman"/>
          <w:color w:val="202124"/>
          <w:sz w:val="24"/>
          <w:szCs w:val="24"/>
        </w:rPr>
        <w:t xml:space="preserve">) </w:t>
      </w:r>
      <w:r w:rsidR="006B3758">
        <w:rPr>
          <w:rFonts w:ascii="Times New Roman" w:hAnsi="Times New Roman" w:cs="Times New Roman"/>
          <w:color w:val="202124"/>
          <w:sz w:val="24"/>
          <w:szCs w:val="24"/>
        </w:rPr>
        <w:t xml:space="preserve">на </w:t>
      </w:r>
      <w:proofErr w:type="gramStart"/>
      <w:r w:rsidR="00CC4F1B" w:rsidRPr="006B375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C4F1B" w:rsidRPr="006B3758">
        <w:rPr>
          <w:rFonts w:ascii="Times New Roman" w:hAnsi="Times New Roman" w:cs="Times New Roman"/>
          <w:sz w:val="24"/>
          <w:szCs w:val="24"/>
        </w:rPr>
        <w:t>/счет № 40702810815000003490 в Пензенском филиале АО «Россельхозбанк» г. Пенза,  БИК 045655718, к/счет 30101810600000000718.</w:t>
      </w:r>
    </w:p>
    <w:p w:rsidR="006B3758" w:rsidRDefault="003C4950" w:rsidP="006B375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758">
        <w:rPr>
          <w:rFonts w:ascii="Times New Roman" w:hAnsi="Times New Roman" w:cs="Times New Roman"/>
          <w:sz w:val="24"/>
          <w:szCs w:val="24"/>
        </w:rPr>
        <w:t>Организатор</w:t>
      </w:r>
      <w:r w:rsidR="00FD53FF" w:rsidRPr="006B3758">
        <w:rPr>
          <w:rFonts w:ascii="Times New Roman" w:hAnsi="Times New Roman" w:cs="Times New Roman"/>
          <w:sz w:val="24"/>
          <w:szCs w:val="24"/>
        </w:rPr>
        <w:t xml:space="preserve"> торгов</w:t>
      </w:r>
      <w:r w:rsidRPr="006B3758">
        <w:rPr>
          <w:rFonts w:ascii="Times New Roman" w:hAnsi="Times New Roman" w:cs="Times New Roman"/>
          <w:sz w:val="24"/>
          <w:szCs w:val="24"/>
        </w:rPr>
        <w:t xml:space="preserve"> обязуется в случае победы Претендента на торгах зачесть задаток в счет оплаты приобретенного на торгах имущества.</w:t>
      </w:r>
    </w:p>
    <w:p w:rsidR="006B3758" w:rsidRDefault="006B3758" w:rsidP="006B375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 о</w:t>
      </w:r>
      <w:r w:rsidR="003C4950" w:rsidRPr="006B3758">
        <w:rPr>
          <w:rFonts w:ascii="Times New Roman" w:hAnsi="Times New Roman" w:cs="Times New Roman"/>
          <w:sz w:val="24"/>
          <w:szCs w:val="24"/>
        </w:rPr>
        <w:t>бязуется вернуть задаток Претенденту, не выигравшему торги, в течение 5 банковских дней с даты утверждения протокола о результатах торгов.</w:t>
      </w:r>
    </w:p>
    <w:p w:rsidR="006B3758" w:rsidRDefault="003C4950" w:rsidP="006B375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758">
        <w:rPr>
          <w:rFonts w:ascii="Times New Roman" w:hAnsi="Times New Roman" w:cs="Times New Roman"/>
          <w:sz w:val="24"/>
          <w:szCs w:val="24"/>
        </w:rPr>
        <w:t>Задаток не возвращается в случае уклонения (отказа) Претендента, выигравшего торги, от подписания договора купли-продажи</w:t>
      </w:r>
      <w:r w:rsidR="006B3758">
        <w:rPr>
          <w:rFonts w:ascii="Times New Roman" w:hAnsi="Times New Roman" w:cs="Times New Roman"/>
          <w:sz w:val="24"/>
          <w:szCs w:val="24"/>
        </w:rPr>
        <w:t>.</w:t>
      </w:r>
    </w:p>
    <w:p w:rsidR="006B3758" w:rsidRPr="006B3758" w:rsidRDefault="006B3758" w:rsidP="006B375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вступает в силу с момента подписания.</w:t>
      </w:r>
    </w:p>
    <w:p w:rsidR="006B3758" w:rsidRPr="006B3758" w:rsidRDefault="006B3758" w:rsidP="006B375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7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всем, что не предусмотрено Соглашением, Стороны руководствуются действующим законодательством РФ и Договором.</w:t>
      </w:r>
    </w:p>
    <w:p w:rsidR="006B3758" w:rsidRPr="006B3758" w:rsidRDefault="006B3758" w:rsidP="006B375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составлено в двух экземплярах, имеющих одинаковую юридическую силу, по одному экземпляру для каждой Стороны.</w:t>
      </w:r>
    </w:p>
    <w:p w:rsidR="003C4950" w:rsidRDefault="003C4950" w:rsidP="006B375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3758">
        <w:rPr>
          <w:rFonts w:ascii="Times New Roman" w:hAnsi="Times New Roman" w:cs="Times New Roman"/>
          <w:bCs/>
          <w:sz w:val="24"/>
          <w:szCs w:val="24"/>
        </w:rPr>
        <w:t>Реквизиты и подписи Сторон:</w:t>
      </w:r>
    </w:p>
    <w:tbl>
      <w:tblPr>
        <w:tblStyle w:val="aa"/>
        <w:tblW w:w="0" w:type="auto"/>
        <w:tblInd w:w="720" w:type="dxa"/>
        <w:tblLook w:val="04A0"/>
      </w:tblPr>
      <w:tblGrid>
        <w:gridCol w:w="4859"/>
        <w:gridCol w:w="4841"/>
      </w:tblGrid>
      <w:tr w:rsidR="006B3758" w:rsidTr="006B3758">
        <w:tc>
          <w:tcPr>
            <w:tcW w:w="5210" w:type="dxa"/>
          </w:tcPr>
          <w:p w:rsidR="006B3758" w:rsidRDefault="006B3758" w:rsidP="006B3758">
            <w:pPr>
              <w:pStyle w:val="a3"/>
              <w:tabs>
                <w:tab w:val="left" w:pos="1567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Организатор:</w:t>
            </w:r>
          </w:p>
        </w:tc>
        <w:tc>
          <w:tcPr>
            <w:tcW w:w="5210" w:type="dxa"/>
          </w:tcPr>
          <w:p w:rsidR="006B3758" w:rsidRDefault="006B3758" w:rsidP="006B3758">
            <w:pPr>
              <w:pStyle w:val="a3"/>
              <w:tabs>
                <w:tab w:val="left" w:pos="1567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Претендент:</w:t>
            </w:r>
          </w:p>
        </w:tc>
      </w:tr>
      <w:tr w:rsidR="006B3758" w:rsidRPr="006B3758" w:rsidTr="006B3758">
        <w:tc>
          <w:tcPr>
            <w:tcW w:w="5210" w:type="dxa"/>
          </w:tcPr>
          <w:p w:rsidR="006B3758" w:rsidRPr="006B3758" w:rsidRDefault="006B3758" w:rsidP="006B3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Конкурсный управляющий </w:t>
            </w:r>
          </w:p>
          <w:p w:rsidR="006B3758" w:rsidRPr="006B3758" w:rsidRDefault="006B3758" w:rsidP="006B375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ЗАО Компания «Старый Пивовар» </w:t>
            </w:r>
          </w:p>
          <w:p w:rsidR="006B3758" w:rsidRPr="006B3758" w:rsidRDefault="006B3758" w:rsidP="006B375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58">
              <w:rPr>
                <w:rFonts w:ascii="Times New Roman" w:hAnsi="Times New Roman" w:cs="Times New Roman"/>
                <w:bCs/>
                <w:sz w:val="24"/>
                <w:szCs w:val="24"/>
              </w:rPr>
              <w:t>ОГРН 1025801436781, ИНН 5837011293</w:t>
            </w:r>
          </w:p>
          <w:p w:rsidR="006B3758" w:rsidRPr="006B3758" w:rsidRDefault="006B3758" w:rsidP="006B375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58">
              <w:rPr>
                <w:rFonts w:ascii="Times New Roman" w:hAnsi="Times New Roman" w:cs="Times New Roman"/>
                <w:bCs/>
                <w:sz w:val="24"/>
                <w:szCs w:val="24"/>
              </w:rPr>
              <w:t>г. Пенза, ул. Бийская, д. 27</w:t>
            </w:r>
          </w:p>
        </w:tc>
        <w:tc>
          <w:tcPr>
            <w:tcW w:w="5210" w:type="dxa"/>
          </w:tcPr>
          <w:p w:rsidR="006B3758" w:rsidRPr="006B3758" w:rsidRDefault="006B3758" w:rsidP="006B375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3758" w:rsidRPr="006B3758" w:rsidTr="006B3758">
        <w:tc>
          <w:tcPr>
            <w:tcW w:w="5210" w:type="dxa"/>
          </w:tcPr>
          <w:p w:rsidR="006B3758" w:rsidRDefault="006B3758" w:rsidP="006B3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3758" w:rsidRPr="006B3758" w:rsidRDefault="006B3758" w:rsidP="006B3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58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</w:p>
          <w:p w:rsidR="006B3758" w:rsidRPr="006B3758" w:rsidRDefault="006B3758" w:rsidP="006B3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58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  <w:p w:rsidR="006B3758" w:rsidRPr="006B3758" w:rsidRDefault="006B3758" w:rsidP="006B3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0" w:type="dxa"/>
          </w:tcPr>
          <w:p w:rsidR="006B3758" w:rsidRDefault="006B3758" w:rsidP="006B3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3758" w:rsidRPr="006B3758" w:rsidRDefault="006B3758" w:rsidP="006B3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58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</w:p>
          <w:p w:rsidR="006B3758" w:rsidRPr="006B3758" w:rsidRDefault="006B3758" w:rsidP="006B37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758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  <w:p w:rsidR="006B3758" w:rsidRPr="006B3758" w:rsidRDefault="006B3758" w:rsidP="006B3758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B3758" w:rsidRPr="006B3758" w:rsidRDefault="006B3758" w:rsidP="006B3758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4950" w:rsidRPr="006B3758" w:rsidRDefault="003C4950" w:rsidP="006B3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3758" w:rsidRPr="006B3758" w:rsidRDefault="006B3758" w:rsidP="00164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3758" w:rsidRPr="006B3758" w:rsidSect="006B3758">
      <w:footnotePr>
        <w:pos w:val="beneathText"/>
      </w:footnotePr>
      <w:pgSz w:w="11905" w:h="16837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46D" w:rsidRDefault="00BD346D" w:rsidP="006B3758">
      <w:pPr>
        <w:spacing w:after="0" w:line="240" w:lineRule="auto"/>
      </w:pPr>
      <w:r>
        <w:separator/>
      </w:r>
    </w:p>
  </w:endnote>
  <w:endnote w:type="continuationSeparator" w:id="0">
    <w:p w:rsidR="00BD346D" w:rsidRDefault="00BD346D" w:rsidP="006B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46D" w:rsidRDefault="00BD346D" w:rsidP="006B3758">
      <w:pPr>
        <w:spacing w:after="0" w:line="240" w:lineRule="auto"/>
      </w:pPr>
      <w:r>
        <w:separator/>
      </w:r>
    </w:p>
  </w:footnote>
  <w:footnote w:type="continuationSeparator" w:id="0">
    <w:p w:rsidR="00BD346D" w:rsidRDefault="00BD346D" w:rsidP="006B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4075F"/>
    <w:multiLevelType w:val="hybridMultilevel"/>
    <w:tmpl w:val="7C42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65428"/>
    <w:multiLevelType w:val="hybridMultilevel"/>
    <w:tmpl w:val="C9A2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3C4950"/>
    <w:rsid w:val="00091DD0"/>
    <w:rsid w:val="000E5273"/>
    <w:rsid w:val="001400FC"/>
    <w:rsid w:val="0016481B"/>
    <w:rsid w:val="00181945"/>
    <w:rsid w:val="0018396D"/>
    <w:rsid w:val="002B0246"/>
    <w:rsid w:val="002B102F"/>
    <w:rsid w:val="002C3127"/>
    <w:rsid w:val="002E547D"/>
    <w:rsid w:val="003372BB"/>
    <w:rsid w:val="003A6677"/>
    <w:rsid w:val="003C4950"/>
    <w:rsid w:val="00436774"/>
    <w:rsid w:val="005014AE"/>
    <w:rsid w:val="00510E62"/>
    <w:rsid w:val="005314C2"/>
    <w:rsid w:val="00561BE3"/>
    <w:rsid w:val="0058309E"/>
    <w:rsid w:val="005D0622"/>
    <w:rsid w:val="005F1D04"/>
    <w:rsid w:val="00602B7E"/>
    <w:rsid w:val="00634759"/>
    <w:rsid w:val="006730D1"/>
    <w:rsid w:val="006963A8"/>
    <w:rsid w:val="006A5797"/>
    <w:rsid w:val="006B3758"/>
    <w:rsid w:val="006D56A0"/>
    <w:rsid w:val="00703CBB"/>
    <w:rsid w:val="00717CFA"/>
    <w:rsid w:val="00770704"/>
    <w:rsid w:val="00785A6B"/>
    <w:rsid w:val="00866B9C"/>
    <w:rsid w:val="00870990"/>
    <w:rsid w:val="008F71EC"/>
    <w:rsid w:val="009977C1"/>
    <w:rsid w:val="009D7AFA"/>
    <w:rsid w:val="00A21242"/>
    <w:rsid w:val="00A278E1"/>
    <w:rsid w:val="00A3143B"/>
    <w:rsid w:val="00A4524D"/>
    <w:rsid w:val="00A627A4"/>
    <w:rsid w:val="00A95275"/>
    <w:rsid w:val="00AF6C14"/>
    <w:rsid w:val="00B444C5"/>
    <w:rsid w:val="00BD346D"/>
    <w:rsid w:val="00BD4D14"/>
    <w:rsid w:val="00BF64EF"/>
    <w:rsid w:val="00C37A32"/>
    <w:rsid w:val="00C87DE3"/>
    <w:rsid w:val="00CC4F1B"/>
    <w:rsid w:val="00CD0100"/>
    <w:rsid w:val="00CF458E"/>
    <w:rsid w:val="00D56EC6"/>
    <w:rsid w:val="00E04941"/>
    <w:rsid w:val="00E06737"/>
    <w:rsid w:val="00E25B80"/>
    <w:rsid w:val="00E31CFF"/>
    <w:rsid w:val="00ED5B0E"/>
    <w:rsid w:val="00FD5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DD0"/>
    <w:pPr>
      <w:ind w:left="720"/>
      <w:contextualSpacing/>
    </w:pPr>
  </w:style>
  <w:style w:type="paragraph" w:styleId="a4">
    <w:name w:val="No Spacing"/>
    <w:uiPriority w:val="1"/>
    <w:qFormat/>
    <w:rsid w:val="00CC4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B375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B3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758"/>
  </w:style>
  <w:style w:type="paragraph" w:styleId="a8">
    <w:name w:val="footer"/>
    <w:basedOn w:val="a"/>
    <w:link w:val="a9"/>
    <w:uiPriority w:val="99"/>
    <w:unhideWhenUsed/>
    <w:rsid w:val="006B3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3758"/>
  </w:style>
  <w:style w:type="table" w:styleId="aa">
    <w:name w:val="Table Grid"/>
    <w:basedOn w:val="a1"/>
    <w:uiPriority w:val="59"/>
    <w:unhideWhenUsed/>
    <w:rsid w:val="006B3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7370D-062A-4ABC-A219-CB311C9D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Station2</cp:lastModifiedBy>
  <cp:revision>2</cp:revision>
  <dcterms:created xsi:type="dcterms:W3CDTF">2020-08-13T10:02:00Z</dcterms:created>
  <dcterms:modified xsi:type="dcterms:W3CDTF">2020-08-13T10:02:00Z</dcterms:modified>
</cp:coreProperties>
</file>