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7D36" w:rsidRPr="00757D36" w:rsidRDefault="00EC1DB8" w:rsidP="00EC1DB8">
      <w:pPr>
        <w:pStyle w:val="a5"/>
        <w:ind w:left="5103"/>
        <w:outlineLvl w:val="0"/>
        <w:rPr>
          <w:b w:val="0"/>
          <w:i w:val="0"/>
          <w:color w:val="000000"/>
          <w:sz w:val="22"/>
          <w:szCs w:val="22"/>
        </w:rPr>
      </w:pPr>
      <w:r>
        <w:rPr>
          <w:b w:val="0"/>
          <w:i w:val="0"/>
          <w:color w:val="000000"/>
          <w:sz w:val="22"/>
          <w:szCs w:val="22"/>
        </w:rPr>
        <w:t xml:space="preserve">       </w:t>
      </w:r>
      <w:r w:rsidR="00757D36" w:rsidRPr="00757D36">
        <w:rPr>
          <w:b w:val="0"/>
          <w:i w:val="0"/>
          <w:color w:val="000000"/>
          <w:sz w:val="22"/>
          <w:szCs w:val="22"/>
        </w:rPr>
        <w:t>Организатору  торгов</w:t>
      </w:r>
    </w:p>
    <w:p w:rsidR="00757D36" w:rsidRDefault="00EC1DB8" w:rsidP="00EC1DB8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         Конкурсному управляющему</w:t>
      </w:r>
    </w:p>
    <w:p w:rsidR="00814546" w:rsidRDefault="00EC1DB8" w:rsidP="00EC1DB8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2"/>
          <w:szCs w:val="22"/>
        </w:rPr>
        <w:t>Кадерову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Рамилю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Ислямовичу</w:t>
      </w:r>
      <w:proofErr w:type="spellEnd"/>
    </w:p>
    <w:p w:rsidR="00626B19" w:rsidRPr="00757D36" w:rsidRDefault="00626B19" w:rsidP="00EC1DB8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от Физического лица</w:t>
      </w:r>
    </w:p>
    <w:p w:rsidR="00757D36" w:rsidRDefault="00757D36" w:rsidP="00757D36">
      <w:pPr>
        <w:pStyle w:val="a5"/>
        <w:ind w:left="5103"/>
        <w:jc w:val="right"/>
        <w:outlineLvl w:val="0"/>
        <w:rPr>
          <w:b w:val="0"/>
          <w:i w:val="0"/>
          <w:color w:val="000000"/>
          <w:sz w:val="22"/>
          <w:szCs w:val="22"/>
        </w:rPr>
      </w:pPr>
    </w:p>
    <w:p w:rsidR="00626B19" w:rsidRDefault="00626B19" w:rsidP="00757D36">
      <w:pPr>
        <w:pStyle w:val="a5"/>
        <w:ind w:left="5103"/>
        <w:jc w:val="right"/>
        <w:outlineLvl w:val="0"/>
        <w:rPr>
          <w:b w:val="0"/>
          <w:i w:val="0"/>
          <w:color w:val="000000"/>
          <w:sz w:val="22"/>
          <w:szCs w:val="22"/>
        </w:rPr>
      </w:pPr>
    </w:p>
    <w:p w:rsidR="00626B19" w:rsidRDefault="00626B19" w:rsidP="00757D36">
      <w:pPr>
        <w:pStyle w:val="a5"/>
        <w:ind w:left="5103"/>
        <w:jc w:val="right"/>
        <w:outlineLvl w:val="0"/>
        <w:rPr>
          <w:b w:val="0"/>
          <w:i w:val="0"/>
          <w:color w:val="000000"/>
          <w:sz w:val="22"/>
          <w:szCs w:val="22"/>
        </w:rPr>
      </w:pPr>
    </w:p>
    <w:p w:rsidR="00626B19" w:rsidRDefault="00626B19" w:rsidP="00757D36">
      <w:pPr>
        <w:pStyle w:val="a5"/>
        <w:ind w:left="5103"/>
        <w:jc w:val="right"/>
        <w:outlineLvl w:val="0"/>
        <w:rPr>
          <w:b w:val="0"/>
          <w:i w:val="0"/>
          <w:color w:val="000000"/>
          <w:sz w:val="22"/>
          <w:szCs w:val="22"/>
        </w:rPr>
      </w:pPr>
    </w:p>
    <w:p w:rsidR="00626B19" w:rsidRPr="00757D36" w:rsidRDefault="00626B19" w:rsidP="00757D36">
      <w:pPr>
        <w:pStyle w:val="a5"/>
        <w:ind w:left="5103"/>
        <w:jc w:val="right"/>
        <w:outlineLvl w:val="0"/>
        <w:rPr>
          <w:b w:val="0"/>
          <w:i w:val="0"/>
          <w:color w:val="000000"/>
          <w:sz w:val="22"/>
          <w:szCs w:val="22"/>
        </w:rPr>
      </w:pPr>
    </w:p>
    <w:p w:rsidR="00757D36" w:rsidRPr="00757D36" w:rsidRDefault="00757D36" w:rsidP="00757D36">
      <w:pPr>
        <w:pStyle w:val="a5"/>
        <w:ind w:left="5103"/>
        <w:jc w:val="right"/>
        <w:outlineLvl w:val="0"/>
        <w:rPr>
          <w:b w:val="0"/>
          <w:i w:val="0"/>
          <w:color w:val="000000"/>
          <w:sz w:val="22"/>
          <w:szCs w:val="22"/>
        </w:rPr>
      </w:pPr>
    </w:p>
    <w:p w:rsidR="00757D36" w:rsidRPr="00757D36" w:rsidRDefault="00757D36" w:rsidP="00757D36">
      <w:pPr>
        <w:pStyle w:val="ab"/>
        <w:jc w:val="center"/>
        <w:outlineLvl w:val="0"/>
        <w:rPr>
          <w:b w:val="0"/>
          <w:i w:val="0"/>
          <w:color w:val="000000"/>
          <w:sz w:val="22"/>
          <w:szCs w:val="22"/>
        </w:rPr>
      </w:pPr>
      <w:r w:rsidRPr="00757D36">
        <w:rPr>
          <w:b w:val="0"/>
          <w:i w:val="0"/>
          <w:color w:val="000000"/>
          <w:sz w:val="22"/>
          <w:szCs w:val="22"/>
        </w:rPr>
        <w:t>ЗАЯВКА</w:t>
      </w:r>
    </w:p>
    <w:p w:rsidR="00757D36" w:rsidRPr="00757D36" w:rsidRDefault="00757D36" w:rsidP="00757D36">
      <w:pPr>
        <w:pStyle w:val="a5"/>
        <w:outlineLvl w:val="0"/>
        <w:rPr>
          <w:b w:val="0"/>
          <w:i w:val="0"/>
          <w:color w:val="000000"/>
          <w:sz w:val="22"/>
          <w:szCs w:val="22"/>
        </w:rPr>
      </w:pPr>
      <w:r w:rsidRPr="00757D36">
        <w:rPr>
          <w:b w:val="0"/>
          <w:i w:val="0"/>
          <w:color w:val="000000"/>
          <w:sz w:val="22"/>
          <w:szCs w:val="22"/>
        </w:rPr>
        <w:t xml:space="preserve">на участие </w:t>
      </w:r>
    </w:p>
    <w:p w:rsidR="00757D36" w:rsidRPr="00757D36" w:rsidRDefault="00EC1DB8" w:rsidP="00757D36">
      <w:pPr>
        <w:pStyle w:val="ab"/>
        <w:jc w:val="center"/>
        <w:rPr>
          <w:b w:val="0"/>
          <w:i w:val="0"/>
          <w:color w:val="000000"/>
          <w:sz w:val="22"/>
          <w:szCs w:val="22"/>
        </w:rPr>
      </w:pPr>
      <w:r>
        <w:rPr>
          <w:color w:val="202124"/>
        </w:rPr>
        <w:t xml:space="preserve">в  торгах  в форме </w:t>
      </w:r>
      <w:r w:rsidR="004C6C3D">
        <w:rPr>
          <w:color w:val="202124"/>
        </w:rPr>
        <w:t xml:space="preserve">открытого </w:t>
      </w:r>
      <w:r>
        <w:rPr>
          <w:color w:val="202124"/>
        </w:rPr>
        <w:t xml:space="preserve">аукциона </w:t>
      </w:r>
    </w:p>
    <w:tbl>
      <w:tblPr>
        <w:tblW w:w="0" w:type="auto"/>
        <w:tblLayout w:type="fixed"/>
        <w:tblLook w:val="04A0"/>
      </w:tblPr>
      <w:tblGrid>
        <w:gridCol w:w="4727"/>
        <w:gridCol w:w="4727"/>
      </w:tblGrid>
      <w:tr w:rsidR="00757D36" w:rsidRPr="00757D36" w:rsidTr="00757D36">
        <w:trPr>
          <w:trHeight w:val="287"/>
        </w:trPr>
        <w:tc>
          <w:tcPr>
            <w:tcW w:w="4727" w:type="dxa"/>
            <w:hideMark/>
          </w:tcPr>
          <w:p w:rsidR="00757D36" w:rsidRPr="00626B19" w:rsidRDefault="00757D36" w:rsidP="004C6C3D">
            <w:pPr>
              <w:pStyle w:val="ab"/>
              <w:jc w:val="both"/>
              <w:rPr>
                <w:b w:val="0"/>
                <w:i w:val="0"/>
                <w:color w:val="auto"/>
                <w:sz w:val="22"/>
                <w:szCs w:val="22"/>
              </w:rPr>
            </w:pPr>
            <w:r w:rsidRPr="00626B19">
              <w:rPr>
                <w:b w:val="0"/>
                <w:i w:val="0"/>
                <w:color w:val="auto"/>
                <w:sz w:val="22"/>
                <w:szCs w:val="22"/>
              </w:rPr>
              <w:t>г.</w:t>
            </w:r>
            <w:r w:rsidR="006E2004" w:rsidRPr="00626B19">
              <w:rPr>
                <w:b w:val="0"/>
                <w:i w:val="0"/>
                <w:color w:val="auto"/>
                <w:sz w:val="22"/>
                <w:szCs w:val="22"/>
              </w:rPr>
              <w:t xml:space="preserve"> </w:t>
            </w:r>
            <w:r w:rsidR="004C6C3D">
              <w:rPr>
                <w:b w:val="0"/>
                <w:i w:val="0"/>
                <w:color w:val="auto"/>
                <w:sz w:val="22"/>
                <w:szCs w:val="22"/>
              </w:rPr>
              <w:t>Пенза</w:t>
            </w:r>
            <w:r w:rsidR="00EC1DB8" w:rsidRPr="00626B19">
              <w:rPr>
                <w:b w:val="0"/>
                <w:i w:val="0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4727" w:type="dxa"/>
            <w:hideMark/>
          </w:tcPr>
          <w:p w:rsidR="00757D36" w:rsidRPr="00626B19" w:rsidRDefault="00757D36" w:rsidP="006108D7">
            <w:pPr>
              <w:pStyle w:val="ab"/>
              <w:rPr>
                <w:b w:val="0"/>
                <w:i w:val="0"/>
                <w:color w:val="auto"/>
                <w:sz w:val="22"/>
                <w:szCs w:val="22"/>
              </w:rPr>
            </w:pPr>
            <w:r w:rsidRPr="00626B19">
              <w:rPr>
                <w:b w:val="0"/>
                <w:i w:val="0"/>
                <w:color w:val="auto"/>
                <w:sz w:val="22"/>
                <w:szCs w:val="22"/>
              </w:rPr>
              <w:t>«</w:t>
            </w:r>
            <w:r w:rsidR="00EC1DB8" w:rsidRPr="00626B19">
              <w:rPr>
                <w:b w:val="0"/>
                <w:i w:val="0"/>
                <w:color w:val="auto"/>
                <w:sz w:val="22"/>
                <w:szCs w:val="22"/>
              </w:rPr>
              <w:t xml:space="preserve">   </w:t>
            </w:r>
            <w:r w:rsidRPr="00626B19">
              <w:rPr>
                <w:b w:val="0"/>
                <w:i w:val="0"/>
                <w:color w:val="auto"/>
                <w:sz w:val="22"/>
                <w:szCs w:val="22"/>
              </w:rPr>
              <w:t>»</w:t>
            </w:r>
            <w:r w:rsidR="00814546" w:rsidRPr="00626B19">
              <w:rPr>
                <w:b w:val="0"/>
                <w:i w:val="0"/>
                <w:color w:val="auto"/>
                <w:sz w:val="22"/>
                <w:szCs w:val="22"/>
              </w:rPr>
              <w:t xml:space="preserve"> </w:t>
            </w:r>
            <w:r w:rsidR="004C6C3D">
              <w:rPr>
                <w:b w:val="0"/>
                <w:i w:val="0"/>
                <w:color w:val="auto"/>
                <w:sz w:val="22"/>
                <w:szCs w:val="22"/>
              </w:rPr>
              <w:t xml:space="preserve">___________ 2020 </w:t>
            </w:r>
            <w:r w:rsidRPr="00626B19">
              <w:rPr>
                <w:b w:val="0"/>
                <w:i w:val="0"/>
                <w:color w:val="auto"/>
                <w:sz w:val="22"/>
                <w:szCs w:val="22"/>
              </w:rPr>
              <w:t xml:space="preserve"> г.</w:t>
            </w:r>
          </w:p>
        </w:tc>
      </w:tr>
    </w:tbl>
    <w:p w:rsidR="00757D36" w:rsidRPr="00757D36" w:rsidRDefault="00757D36" w:rsidP="00757D36">
      <w:pPr>
        <w:pStyle w:val="ab"/>
        <w:jc w:val="both"/>
        <w:rPr>
          <w:b w:val="0"/>
          <w:i w:val="0"/>
          <w:color w:val="auto"/>
          <w:sz w:val="22"/>
          <w:szCs w:val="22"/>
        </w:rPr>
      </w:pPr>
    </w:p>
    <w:p w:rsidR="00757D36" w:rsidRPr="00757D36" w:rsidRDefault="00EC1DB8" w:rsidP="00757D36">
      <w:pPr>
        <w:pStyle w:val="ab"/>
        <w:jc w:val="both"/>
        <w:rPr>
          <w:b w:val="0"/>
          <w:i w:val="0"/>
          <w:color w:val="000000"/>
          <w:sz w:val="22"/>
          <w:szCs w:val="22"/>
        </w:rPr>
      </w:pPr>
      <w:r>
        <w:rPr>
          <w:b w:val="0"/>
          <w:i w:val="0"/>
          <w:color w:val="auto"/>
          <w:sz w:val="22"/>
          <w:szCs w:val="22"/>
          <w:u w:val="single"/>
        </w:rPr>
        <w:t>_____________________________________________________________________________________________________________________________________________________________________________________________________</w:t>
      </w:r>
      <w:r w:rsidR="00757D36" w:rsidRPr="00757D36">
        <w:rPr>
          <w:b w:val="0"/>
          <w:i w:val="0"/>
          <w:color w:val="auto"/>
          <w:sz w:val="22"/>
          <w:szCs w:val="22"/>
        </w:rPr>
        <w:t>далее Лицом, подающим настоящую Заявку,</w:t>
      </w:r>
      <w:r w:rsidR="00757D36" w:rsidRPr="00757D36">
        <w:rPr>
          <w:b w:val="0"/>
          <w:i w:val="0"/>
          <w:snapToGrid w:val="0"/>
          <w:color w:val="auto"/>
          <w:sz w:val="22"/>
          <w:szCs w:val="22"/>
          <w:vertAlign w:val="superscript"/>
        </w:rPr>
        <w:t xml:space="preserve"> </w:t>
      </w:r>
      <w:r w:rsidR="00757D36" w:rsidRPr="00757D36">
        <w:rPr>
          <w:b w:val="0"/>
          <w:i w:val="0"/>
          <w:color w:val="auto"/>
          <w:sz w:val="22"/>
          <w:szCs w:val="22"/>
        </w:rPr>
        <w:t>подписанием насто</w:t>
      </w:r>
      <w:r w:rsidR="00757D36" w:rsidRPr="00757D36">
        <w:rPr>
          <w:b w:val="0"/>
          <w:i w:val="0"/>
          <w:color w:val="auto"/>
          <w:sz w:val="22"/>
          <w:szCs w:val="22"/>
        </w:rPr>
        <w:t>я</w:t>
      </w:r>
      <w:r w:rsidR="00757D36" w:rsidRPr="00757D36">
        <w:rPr>
          <w:b w:val="0"/>
          <w:i w:val="0"/>
          <w:color w:val="auto"/>
          <w:sz w:val="22"/>
          <w:szCs w:val="22"/>
        </w:rPr>
        <w:t>щей заявки подтверждает свое желание принять участие в Торгах по продаже следующего имущ</w:t>
      </w:r>
      <w:r w:rsidR="00757D36" w:rsidRPr="00757D36">
        <w:rPr>
          <w:b w:val="0"/>
          <w:i w:val="0"/>
          <w:color w:val="auto"/>
          <w:sz w:val="22"/>
          <w:szCs w:val="22"/>
        </w:rPr>
        <w:t>е</w:t>
      </w:r>
      <w:r w:rsidR="00757D36" w:rsidRPr="00757D36">
        <w:rPr>
          <w:b w:val="0"/>
          <w:i w:val="0"/>
          <w:color w:val="auto"/>
          <w:sz w:val="22"/>
          <w:szCs w:val="22"/>
        </w:rPr>
        <w:t xml:space="preserve">ства, принадлежащего </w:t>
      </w:r>
      <w:r>
        <w:rPr>
          <w:b w:val="0"/>
          <w:i w:val="0"/>
          <w:color w:val="auto"/>
          <w:sz w:val="22"/>
          <w:szCs w:val="22"/>
        </w:rPr>
        <w:t xml:space="preserve">«ООО Атлант </w:t>
      </w:r>
      <w:proofErr w:type="spellStart"/>
      <w:r>
        <w:rPr>
          <w:b w:val="0"/>
          <w:i w:val="0"/>
          <w:color w:val="auto"/>
          <w:sz w:val="22"/>
          <w:szCs w:val="22"/>
        </w:rPr>
        <w:t>Девелопмент</w:t>
      </w:r>
      <w:proofErr w:type="spellEnd"/>
      <w:r>
        <w:rPr>
          <w:b w:val="0"/>
          <w:i w:val="0"/>
          <w:color w:val="auto"/>
          <w:sz w:val="22"/>
          <w:szCs w:val="22"/>
        </w:rPr>
        <w:t>»</w:t>
      </w:r>
    </w:p>
    <w:p w:rsidR="00757D36" w:rsidRPr="00A1108B" w:rsidRDefault="00757D36" w:rsidP="00757D36">
      <w:pPr>
        <w:pStyle w:val="a7"/>
        <w:rPr>
          <w:color w:val="auto"/>
          <w:sz w:val="22"/>
          <w:szCs w:val="22"/>
        </w:rPr>
      </w:pPr>
    </w:p>
    <w:p w:rsidR="00EC1DB8" w:rsidRDefault="00757D36" w:rsidP="004C6C3D">
      <w:pPr>
        <w:pStyle w:val="ad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4C6C3D">
        <w:rPr>
          <w:rFonts w:ascii="Times New Roman" w:hAnsi="Times New Roman"/>
        </w:rPr>
        <w:t>Имущество -  Лот №</w:t>
      </w:r>
      <w:r w:rsidR="00A1108B" w:rsidRPr="004C6C3D">
        <w:rPr>
          <w:rFonts w:ascii="Times New Roman" w:hAnsi="Times New Roman"/>
          <w:bCs/>
          <w:color w:val="000000"/>
          <w:shd w:val="clear" w:color="auto" w:fill="FFFFFF"/>
        </w:rPr>
        <w:t>1</w:t>
      </w:r>
      <w:r w:rsidR="00EC1DB8" w:rsidRPr="00091DD0">
        <w:rPr>
          <w:rFonts w:ascii="Times New Roman" w:hAnsi="Times New Roman"/>
          <w:sz w:val="24"/>
          <w:szCs w:val="24"/>
        </w:rPr>
        <w:t xml:space="preserve"> </w:t>
      </w:r>
      <w:r w:rsidR="004C6C3D">
        <w:rPr>
          <w:rFonts w:ascii="Times New Roman" w:hAnsi="Times New Roman"/>
        </w:rPr>
        <w:t xml:space="preserve">ЗАО Компания «Старый пивовар» </w:t>
      </w:r>
      <w:r w:rsidR="00EC1DB8" w:rsidRPr="00091DD0">
        <w:rPr>
          <w:rFonts w:ascii="Times New Roman" w:hAnsi="Times New Roman"/>
          <w:sz w:val="24"/>
          <w:szCs w:val="24"/>
        </w:rPr>
        <w:t>расположенного по адресу:</w:t>
      </w:r>
      <w:r w:rsidR="004C6C3D" w:rsidRPr="004C6C3D">
        <w:rPr>
          <w:rFonts w:eastAsia="TimesNewRomanPSMT"/>
          <w:i/>
        </w:rPr>
        <w:t xml:space="preserve"> </w:t>
      </w:r>
      <w:r w:rsidR="004C6C3D" w:rsidRPr="004C6C3D">
        <w:rPr>
          <w:rFonts w:ascii="Times New Roman" w:eastAsia="TimesNewRomanPSMT" w:hAnsi="Times New Roman"/>
        </w:rPr>
        <w:t xml:space="preserve">Пензенская область, </w:t>
      </w:r>
      <w:proofErr w:type="gramStart"/>
      <w:r w:rsidR="004C6C3D" w:rsidRPr="004C6C3D">
        <w:rPr>
          <w:rFonts w:ascii="Times New Roman" w:eastAsia="TimesNewRomanPSMT" w:hAnsi="Times New Roman"/>
        </w:rPr>
        <w:t>г</w:t>
      </w:r>
      <w:proofErr w:type="gramEnd"/>
      <w:r w:rsidR="004C6C3D" w:rsidRPr="004C6C3D">
        <w:rPr>
          <w:rFonts w:ascii="Times New Roman" w:eastAsia="TimesNewRomanPSMT" w:hAnsi="Times New Roman"/>
        </w:rPr>
        <w:t>. Пенза</w:t>
      </w:r>
      <w:r w:rsidR="004C6C3D" w:rsidRPr="004C6C3D">
        <w:rPr>
          <w:rFonts w:ascii="Times New Roman" w:hAnsi="Times New Roman"/>
        </w:rPr>
        <w:t xml:space="preserve">, </w:t>
      </w:r>
      <w:r w:rsidR="004C6C3D" w:rsidRPr="004C6C3D">
        <w:rPr>
          <w:rFonts w:ascii="Times New Roman" w:eastAsia="TimesNewRomanPSMT" w:hAnsi="Times New Roman"/>
        </w:rPr>
        <w:t xml:space="preserve">ул. </w:t>
      </w:r>
      <w:proofErr w:type="spellStart"/>
      <w:r w:rsidR="004C6C3D" w:rsidRPr="004C6C3D">
        <w:rPr>
          <w:rFonts w:ascii="Times New Roman" w:eastAsia="TimesNewRomanPSMT" w:hAnsi="Times New Roman"/>
        </w:rPr>
        <w:t>Бийская</w:t>
      </w:r>
      <w:proofErr w:type="spellEnd"/>
      <w:r w:rsidR="004C6C3D" w:rsidRPr="004C6C3D">
        <w:rPr>
          <w:rFonts w:ascii="Times New Roman" w:eastAsia="TimesNewRomanPSMT" w:hAnsi="Times New Roman"/>
        </w:rPr>
        <w:t xml:space="preserve">, </w:t>
      </w:r>
      <w:proofErr w:type="spellStart"/>
      <w:r w:rsidR="004C6C3D" w:rsidRPr="004C6C3D">
        <w:rPr>
          <w:rFonts w:ascii="Times New Roman" w:eastAsia="TimesNewRomanPSMT" w:hAnsi="Times New Roman"/>
        </w:rPr>
        <w:t>д</w:t>
      </w:r>
      <w:proofErr w:type="spellEnd"/>
      <w:r w:rsidR="004C6C3D" w:rsidRPr="004C6C3D">
        <w:rPr>
          <w:rFonts w:ascii="Times New Roman" w:eastAsia="TimesNewRomanPSMT" w:hAnsi="Times New Roman"/>
        </w:rPr>
        <w:t xml:space="preserve"> </w:t>
      </w:r>
      <w:r w:rsidR="004C6C3D" w:rsidRPr="004C6C3D">
        <w:rPr>
          <w:rFonts w:ascii="Times New Roman" w:hAnsi="Times New Roman"/>
        </w:rPr>
        <w:t>27</w:t>
      </w:r>
    </w:p>
    <w:p w:rsidR="00757D36" w:rsidRDefault="00EC1DB8" w:rsidP="00EC1DB8">
      <w:pPr>
        <w:jc w:val="both"/>
        <w:rPr>
          <w:color w:val="202124"/>
        </w:rPr>
      </w:pPr>
      <w:r w:rsidRPr="00091DD0">
        <w:t xml:space="preserve"> </w:t>
      </w:r>
      <w:r>
        <w:rPr>
          <w:color w:val="202124"/>
        </w:rPr>
        <w:t xml:space="preserve"> </w:t>
      </w:r>
    </w:p>
    <w:p w:rsidR="00757D36" w:rsidRPr="00757D36" w:rsidRDefault="00EC1DB8" w:rsidP="00757D36">
      <w:pPr>
        <w:jc w:val="both"/>
        <w:rPr>
          <w:sz w:val="22"/>
          <w:szCs w:val="22"/>
        </w:rPr>
      </w:pPr>
      <w:r>
        <w:rPr>
          <w:color w:val="202124"/>
        </w:rPr>
        <w:t xml:space="preserve">Начальная цена </w:t>
      </w:r>
      <w:r w:rsidR="00041D52">
        <w:rPr>
          <w:color w:val="202124"/>
        </w:rPr>
        <w:t>–</w:t>
      </w:r>
      <w:r>
        <w:rPr>
          <w:color w:val="202124"/>
        </w:rPr>
        <w:t xml:space="preserve"> </w:t>
      </w:r>
      <w:r w:rsidR="00041D52">
        <w:rPr>
          <w:bCs/>
          <w:color w:val="000000"/>
          <w:spacing w:val="-1"/>
        </w:rPr>
        <w:t>27 056 832,30</w:t>
      </w:r>
      <w:r w:rsidR="004C6C3D">
        <w:t xml:space="preserve"> </w:t>
      </w:r>
      <w:r>
        <w:rPr>
          <w:color w:val="202124"/>
        </w:rPr>
        <w:t>копеек.</w:t>
      </w:r>
    </w:p>
    <w:p w:rsidR="00757D36" w:rsidRPr="00757D36" w:rsidRDefault="00757D36" w:rsidP="00757D36">
      <w:pPr>
        <w:rPr>
          <w:sz w:val="22"/>
          <w:szCs w:val="22"/>
        </w:rPr>
      </w:pPr>
      <w:r w:rsidRPr="00757D36">
        <w:rPr>
          <w:sz w:val="22"/>
          <w:szCs w:val="22"/>
        </w:rPr>
        <w:t>Сумма задатка для участия в торгах –</w:t>
      </w:r>
      <w:r w:rsidR="00EC1DB8">
        <w:rPr>
          <w:sz w:val="22"/>
          <w:szCs w:val="22"/>
        </w:rPr>
        <w:t>10% от начальной цены имущества.</w:t>
      </w:r>
    </w:p>
    <w:p w:rsidR="00757D36" w:rsidRPr="00757D36" w:rsidRDefault="00757D36" w:rsidP="00757D36">
      <w:pPr>
        <w:pStyle w:val="a7"/>
        <w:rPr>
          <w:color w:val="auto"/>
          <w:sz w:val="22"/>
          <w:szCs w:val="22"/>
        </w:rPr>
      </w:pPr>
      <w:r w:rsidRPr="00757D36">
        <w:rPr>
          <w:color w:val="auto"/>
          <w:sz w:val="22"/>
          <w:szCs w:val="22"/>
        </w:rPr>
        <w:t xml:space="preserve">Лицо, подающее настоящую Заявку, обязуется: </w:t>
      </w:r>
    </w:p>
    <w:p w:rsidR="00757D36" w:rsidRPr="00757D36" w:rsidRDefault="00757D36" w:rsidP="00757D36">
      <w:pPr>
        <w:spacing w:after="60"/>
        <w:jc w:val="both"/>
        <w:rPr>
          <w:snapToGrid w:val="0"/>
          <w:sz w:val="22"/>
          <w:szCs w:val="22"/>
        </w:rPr>
      </w:pPr>
      <w:r w:rsidRPr="00757D36">
        <w:rPr>
          <w:snapToGrid w:val="0"/>
          <w:sz w:val="22"/>
          <w:szCs w:val="22"/>
        </w:rPr>
        <w:t>соблюдать условия Торгов, в случае признания Лица, подающего настоящую Заявку, победителем Торгов:</w:t>
      </w:r>
    </w:p>
    <w:p w:rsidR="00757D36" w:rsidRPr="00757D36" w:rsidRDefault="00757D36" w:rsidP="00757D36">
      <w:pPr>
        <w:widowControl w:val="0"/>
        <w:numPr>
          <w:ilvl w:val="1"/>
          <w:numId w:val="3"/>
        </w:numPr>
        <w:rPr>
          <w:snapToGrid w:val="0"/>
          <w:sz w:val="22"/>
          <w:szCs w:val="22"/>
        </w:rPr>
      </w:pPr>
      <w:r w:rsidRPr="00757D36">
        <w:rPr>
          <w:snapToGrid w:val="0"/>
          <w:sz w:val="22"/>
          <w:szCs w:val="22"/>
        </w:rPr>
        <w:t>подписать протокол о результатах Торгов, имеющий силу договора купли-продажи;</w:t>
      </w:r>
    </w:p>
    <w:p w:rsidR="00757D36" w:rsidRPr="00757D36" w:rsidRDefault="00757D36" w:rsidP="00757D36">
      <w:pPr>
        <w:widowControl w:val="0"/>
        <w:numPr>
          <w:ilvl w:val="1"/>
          <w:numId w:val="3"/>
        </w:numPr>
        <w:rPr>
          <w:snapToGrid w:val="0"/>
          <w:sz w:val="22"/>
          <w:szCs w:val="22"/>
        </w:rPr>
      </w:pPr>
      <w:r w:rsidRPr="00757D36">
        <w:rPr>
          <w:snapToGrid w:val="0"/>
          <w:sz w:val="22"/>
          <w:szCs w:val="22"/>
        </w:rPr>
        <w:t>приобрести имущество, являющееся предметом Торгов, по цене, определяемой на Торгах;</w:t>
      </w:r>
    </w:p>
    <w:p w:rsidR="00757D36" w:rsidRPr="00757D36" w:rsidRDefault="00757D36" w:rsidP="00757D36">
      <w:pPr>
        <w:widowControl w:val="0"/>
        <w:numPr>
          <w:ilvl w:val="1"/>
          <w:numId w:val="3"/>
        </w:numPr>
        <w:rPr>
          <w:snapToGrid w:val="0"/>
          <w:sz w:val="22"/>
          <w:szCs w:val="22"/>
        </w:rPr>
      </w:pPr>
      <w:r w:rsidRPr="00757D36">
        <w:rPr>
          <w:snapToGrid w:val="0"/>
          <w:sz w:val="22"/>
          <w:szCs w:val="22"/>
        </w:rPr>
        <w:t>уплатить стоимость имущества, являющегося предметом Торгов, установленную по р</w:t>
      </w:r>
      <w:r w:rsidRPr="00757D36">
        <w:rPr>
          <w:snapToGrid w:val="0"/>
          <w:sz w:val="22"/>
          <w:szCs w:val="22"/>
        </w:rPr>
        <w:t>е</w:t>
      </w:r>
      <w:r w:rsidRPr="00757D36">
        <w:rPr>
          <w:snapToGrid w:val="0"/>
          <w:sz w:val="22"/>
          <w:szCs w:val="22"/>
        </w:rPr>
        <w:t>зультатам проведения Торгов, в сроки и в порядке, определяемом протоколом о результ</w:t>
      </w:r>
      <w:r w:rsidRPr="00757D36">
        <w:rPr>
          <w:snapToGrid w:val="0"/>
          <w:sz w:val="22"/>
          <w:szCs w:val="22"/>
        </w:rPr>
        <w:t>а</w:t>
      </w:r>
      <w:r w:rsidRPr="00757D36">
        <w:rPr>
          <w:snapToGrid w:val="0"/>
          <w:sz w:val="22"/>
          <w:szCs w:val="22"/>
        </w:rPr>
        <w:t>тах Торгов, имеющим силу договора купли-продажи.</w:t>
      </w:r>
    </w:p>
    <w:p w:rsidR="00757D36" w:rsidRPr="00757D36" w:rsidRDefault="00757D36" w:rsidP="00757D36">
      <w:pPr>
        <w:widowControl w:val="0"/>
        <w:ind w:left="360"/>
        <w:rPr>
          <w:snapToGrid w:val="0"/>
          <w:sz w:val="22"/>
          <w:szCs w:val="22"/>
        </w:rPr>
      </w:pPr>
    </w:p>
    <w:p w:rsidR="00757D36" w:rsidRPr="00757D36" w:rsidRDefault="00757D36" w:rsidP="00757D36">
      <w:pPr>
        <w:pStyle w:val="a9"/>
        <w:ind w:firstLine="0"/>
        <w:rPr>
          <w:color w:val="auto"/>
          <w:sz w:val="22"/>
          <w:szCs w:val="22"/>
        </w:rPr>
      </w:pPr>
      <w:r w:rsidRPr="00757D36">
        <w:rPr>
          <w:snapToGrid w:val="0"/>
          <w:color w:val="auto"/>
          <w:sz w:val="22"/>
          <w:szCs w:val="22"/>
        </w:rPr>
        <w:t xml:space="preserve">Лицо, подающее настоящую Заявку, </w:t>
      </w:r>
      <w:r w:rsidRPr="00757D36">
        <w:rPr>
          <w:color w:val="auto"/>
          <w:sz w:val="22"/>
          <w:szCs w:val="22"/>
        </w:rPr>
        <w:t>также подтверждает</w:t>
      </w:r>
      <w:r w:rsidRPr="00757D36">
        <w:rPr>
          <w:snapToGrid w:val="0"/>
          <w:color w:val="auto"/>
          <w:sz w:val="22"/>
          <w:szCs w:val="22"/>
        </w:rPr>
        <w:t>, что</w:t>
      </w:r>
      <w:r w:rsidRPr="00757D36">
        <w:rPr>
          <w:color w:val="auto"/>
          <w:sz w:val="22"/>
          <w:szCs w:val="22"/>
        </w:rPr>
        <w:t>:</w:t>
      </w:r>
    </w:p>
    <w:p w:rsidR="00757D36" w:rsidRPr="00757D36" w:rsidRDefault="00757D36" w:rsidP="00757D36">
      <w:pPr>
        <w:widowControl w:val="0"/>
        <w:numPr>
          <w:ilvl w:val="0"/>
          <w:numId w:val="4"/>
        </w:numPr>
        <w:jc w:val="both"/>
        <w:rPr>
          <w:sz w:val="22"/>
          <w:szCs w:val="22"/>
        </w:rPr>
      </w:pPr>
      <w:r w:rsidRPr="00757D36">
        <w:rPr>
          <w:snapToGrid w:val="0"/>
          <w:sz w:val="22"/>
          <w:szCs w:val="22"/>
        </w:rPr>
        <w:t>ознакомлено и полностью согласно с правилами проведения Торгов, установленными насто</w:t>
      </w:r>
      <w:r w:rsidRPr="00757D36">
        <w:rPr>
          <w:snapToGrid w:val="0"/>
          <w:sz w:val="22"/>
          <w:szCs w:val="22"/>
        </w:rPr>
        <w:t>я</w:t>
      </w:r>
      <w:r w:rsidRPr="00757D36">
        <w:rPr>
          <w:snapToGrid w:val="0"/>
          <w:sz w:val="22"/>
          <w:szCs w:val="22"/>
        </w:rPr>
        <w:t>щим законодательством;</w:t>
      </w:r>
    </w:p>
    <w:p w:rsidR="00757D36" w:rsidRPr="00757D36" w:rsidRDefault="00757D36" w:rsidP="00757D36">
      <w:pPr>
        <w:widowControl w:val="0"/>
        <w:numPr>
          <w:ilvl w:val="0"/>
          <w:numId w:val="4"/>
        </w:numPr>
        <w:jc w:val="both"/>
        <w:rPr>
          <w:sz w:val="22"/>
          <w:szCs w:val="22"/>
        </w:rPr>
      </w:pPr>
      <w:r w:rsidRPr="00757D36">
        <w:rPr>
          <w:sz w:val="22"/>
          <w:szCs w:val="22"/>
        </w:rPr>
        <w:t>ознакомлено с объектами имущества, являющимся предметом Торгов, находится в полном в</w:t>
      </w:r>
      <w:r w:rsidRPr="00757D36">
        <w:rPr>
          <w:sz w:val="22"/>
          <w:szCs w:val="22"/>
        </w:rPr>
        <w:t>е</w:t>
      </w:r>
      <w:r w:rsidRPr="00757D36">
        <w:rPr>
          <w:sz w:val="22"/>
          <w:szCs w:val="22"/>
        </w:rPr>
        <w:t>дении относительно их технического, санитарного и иного состояния, и никаких претензий по данному поводу не имеет;</w:t>
      </w:r>
    </w:p>
    <w:p w:rsidR="00757D36" w:rsidRPr="00757D36" w:rsidRDefault="00757D36" w:rsidP="00757D36">
      <w:pPr>
        <w:widowControl w:val="0"/>
        <w:numPr>
          <w:ilvl w:val="0"/>
          <w:numId w:val="4"/>
        </w:numPr>
        <w:jc w:val="both"/>
        <w:rPr>
          <w:snapToGrid w:val="0"/>
          <w:sz w:val="22"/>
          <w:szCs w:val="22"/>
        </w:rPr>
      </w:pPr>
      <w:r w:rsidRPr="00757D36">
        <w:rPr>
          <w:snapToGrid w:val="0"/>
          <w:sz w:val="22"/>
          <w:szCs w:val="22"/>
        </w:rPr>
        <w:t>действует осознанно по своей доброй воле и в своих интересах;</w:t>
      </w:r>
    </w:p>
    <w:p w:rsidR="00757D36" w:rsidRDefault="00757D36" w:rsidP="004C6C3D">
      <w:pPr>
        <w:numPr>
          <w:ilvl w:val="0"/>
          <w:numId w:val="4"/>
        </w:numPr>
        <w:rPr>
          <w:sz w:val="22"/>
          <w:szCs w:val="22"/>
        </w:rPr>
      </w:pPr>
      <w:r w:rsidRPr="00757D36">
        <w:rPr>
          <w:sz w:val="22"/>
          <w:szCs w:val="22"/>
        </w:rPr>
        <w:t>заинтересованность заявителя по отношению к должнику, кредиторам, арбитражному упра</w:t>
      </w:r>
      <w:r w:rsidRPr="00757D36">
        <w:rPr>
          <w:sz w:val="22"/>
          <w:szCs w:val="22"/>
        </w:rPr>
        <w:t>в</w:t>
      </w:r>
      <w:r w:rsidRPr="00757D36">
        <w:rPr>
          <w:sz w:val="22"/>
          <w:szCs w:val="22"/>
        </w:rPr>
        <w:t xml:space="preserve">ляющему отсутствует,  участие в капитале заявителя арбитражный управляющий, а так же СРО АУ, членом или руководителем которой </w:t>
      </w:r>
      <w:proofErr w:type="gramStart"/>
      <w:r w:rsidRPr="00757D36">
        <w:rPr>
          <w:sz w:val="22"/>
          <w:szCs w:val="22"/>
        </w:rPr>
        <w:t>является арбитражный управляющий не прин</w:t>
      </w:r>
      <w:r w:rsidRPr="00757D36">
        <w:rPr>
          <w:sz w:val="22"/>
          <w:szCs w:val="22"/>
        </w:rPr>
        <w:t>и</w:t>
      </w:r>
      <w:r w:rsidRPr="00757D36">
        <w:rPr>
          <w:sz w:val="22"/>
          <w:szCs w:val="22"/>
        </w:rPr>
        <w:t>мают</w:t>
      </w:r>
      <w:proofErr w:type="gramEnd"/>
      <w:r w:rsidRPr="00757D36">
        <w:rPr>
          <w:sz w:val="22"/>
          <w:szCs w:val="22"/>
        </w:rPr>
        <w:t>.</w:t>
      </w:r>
    </w:p>
    <w:p w:rsidR="004C6C3D" w:rsidRPr="004B4582" w:rsidRDefault="004C6C3D" w:rsidP="004C6C3D">
      <w:pPr>
        <w:widowControl w:val="0"/>
        <w:ind w:left="360"/>
        <w:jc w:val="both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>Адрес и банковские реквизиты претендента подающего настоящую Заявку (для возврата з</w:t>
      </w:r>
      <w:r>
        <w:rPr>
          <w:snapToGrid w:val="0"/>
          <w:sz w:val="22"/>
          <w:szCs w:val="22"/>
        </w:rPr>
        <w:t>а</w:t>
      </w:r>
      <w:r>
        <w:rPr>
          <w:snapToGrid w:val="0"/>
          <w:sz w:val="22"/>
          <w:szCs w:val="22"/>
        </w:rPr>
        <w:t xml:space="preserve">датка):  </w:t>
      </w: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1108B" w:rsidRPr="00DA5736" w:rsidRDefault="00A1108B" w:rsidP="00A1108B">
      <w:pPr>
        <w:jc w:val="both"/>
      </w:pPr>
    </w:p>
    <w:p w:rsidR="00075260" w:rsidRPr="00DA5736" w:rsidRDefault="00075260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DA5736">
        <w:rPr>
          <w:rFonts w:ascii="Times New Roman" w:hAnsi="Times New Roman" w:cs="Times New Roman"/>
          <w:sz w:val="24"/>
          <w:szCs w:val="24"/>
        </w:rPr>
        <w:t xml:space="preserve">     Подпись Претендента</w:t>
      </w:r>
      <w:proofErr w:type="gramStart"/>
      <w:r w:rsidR="00800D9B" w:rsidRPr="00DA5736">
        <w:rPr>
          <w:rFonts w:ascii="Times New Roman" w:hAnsi="Times New Roman" w:cs="Times New Roman"/>
          <w:sz w:val="24"/>
          <w:szCs w:val="24"/>
        </w:rPr>
        <w:t xml:space="preserve"> ___________________________</w:t>
      </w:r>
      <w:r w:rsidRPr="00DA5736">
        <w:rPr>
          <w:rFonts w:ascii="Times New Roman" w:hAnsi="Times New Roman" w:cs="Times New Roman"/>
          <w:sz w:val="24"/>
          <w:szCs w:val="24"/>
        </w:rPr>
        <w:t xml:space="preserve"> (</w:t>
      </w:r>
      <w:r w:rsidR="00A60910" w:rsidRPr="00BB52E6">
        <w:rPr>
          <w:rFonts w:ascii="Times New Roman" w:hAnsi="Times New Roman" w:cs="Times New Roman"/>
          <w:sz w:val="24"/>
          <w:szCs w:val="24"/>
        </w:rPr>
        <w:t>______________________)</w:t>
      </w:r>
      <w:proofErr w:type="gramEnd"/>
    </w:p>
    <w:p w:rsidR="00075260" w:rsidRPr="00DA5736" w:rsidRDefault="00075260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sectPr w:rsidR="00075260" w:rsidRPr="00DA5736" w:rsidSect="00E320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EF697A"/>
    <w:multiLevelType w:val="hybridMultilevel"/>
    <w:tmpl w:val="8146EAC6"/>
    <w:lvl w:ilvl="0" w:tplc="03401A70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">
    <w:nsid w:val="359B368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74"/>
        </w:tabs>
        <w:ind w:left="574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7308582A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762F3A6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3F01"/>
  <w:defaultTabStop w:val="708"/>
  <w:autoHyphenation/>
  <w:hyphenationZone w:val="357"/>
  <w:noPunctuationKerning/>
  <w:characterSpacingControl w:val="doNotCompress"/>
  <w:compat/>
  <w:rsids>
    <w:rsidRoot w:val="00834FEC"/>
    <w:rsid w:val="00041D52"/>
    <w:rsid w:val="00070F59"/>
    <w:rsid w:val="00075260"/>
    <w:rsid w:val="000975B6"/>
    <w:rsid w:val="000A1262"/>
    <w:rsid w:val="000E343B"/>
    <w:rsid w:val="000F05AB"/>
    <w:rsid w:val="001732D5"/>
    <w:rsid w:val="002075AC"/>
    <w:rsid w:val="002756AD"/>
    <w:rsid w:val="00284F57"/>
    <w:rsid w:val="002D4F0B"/>
    <w:rsid w:val="00307B1F"/>
    <w:rsid w:val="00324A53"/>
    <w:rsid w:val="00326911"/>
    <w:rsid w:val="00443F3F"/>
    <w:rsid w:val="00445571"/>
    <w:rsid w:val="004C6BE9"/>
    <w:rsid w:val="004C6C3D"/>
    <w:rsid w:val="004D62CA"/>
    <w:rsid w:val="0054568E"/>
    <w:rsid w:val="0058076D"/>
    <w:rsid w:val="005B0A76"/>
    <w:rsid w:val="005B24E9"/>
    <w:rsid w:val="005C77EA"/>
    <w:rsid w:val="005E6508"/>
    <w:rsid w:val="00603FFB"/>
    <w:rsid w:val="006108D7"/>
    <w:rsid w:val="00626B19"/>
    <w:rsid w:val="00627D42"/>
    <w:rsid w:val="00634412"/>
    <w:rsid w:val="006C31ED"/>
    <w:rsid w:val="006E2004"/>
    <w:rsid w:val="006F002C"/>
    <w:rsid w:val="007113A8"/>
    <w:rsid w:val="00722F6D"/>
    <w:rsid w:val="00757D36"/>
    <w:rsid w:val="00780325"/>
    <w:rsid w:val="007D14D7"/>
    <w:rsid w:val="007D4C80"/>
    <w:rsid w:val="007F2AB5"/>
    <w:rsid w:val="00800D9B"/>
    <w:rsid w:val="00814546"/>
    <w:rsid w:val="00823336"/>
    <w:rsid w:val="00834FEC"/>
    <w:rsid w:val="00954964"/>
    <w:rsid w:val="00975966"/>
    <w:rsid w:val="00A1108B"/>
    <w:rsid w:val="00A23267"/>
    <w:rsid w:val="00A47EDA"/>
    <w:rsid w:val="00A60910"/>
    <w:rsid w:val="00AF10AE"/>
    <w:rsid w:val="00B178BC"/>
    <w:rsid w:val="00BB52E6"/>
    <w:rsid w:val="00BF6A79"/>
    <w:rsid w:val="00CA7A09"/>
    <w:rsid w:val="00D07083"/>
    <w:rsid w:val="00D27FD1"/>
    <w:rsid w:val="00D4297A"/>
    <w:rsid w:val="00DA5736"/>
    <w:rsid w:val="00E3209C"/>
    <w:rsid w:val="00EB4713"/>
    <w:rsid w:val="00EC1DB8"/>
    <w:rsid w:val="00F108E6"/>
    <w:rsid w:val="00F60222"/>
    <w:rsid w:val="00F60693"/>
    <w:rsid w:val="00F6284B"/>
    <w:rsid w:val="00F90E0D"/>
    <w:rsid w:val="00F949F1"/>
    <w:rsid w:val="00FB515C"/>
    <w:rsid w:val="00FF4C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00D9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E3209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Balloon Text"/>
    <w:basedOn w:val="a"/>
    <w:semiHidden/>
    <w:rsid w:val="00CA7A09"/>
    <w:rPr>
      <w:rFonts w:ascii="Tahoma" w:hAnsi="Tahoma" w:cs="Tahoma"/>
      <w:sz w:val="16"/>
      <w:szCs w:val="16"/>
    </w:rPr>
  </w:style>
  <w:style w:type="character" w:styleId="a4">
    <w:name w:val="Hyperlink"/>
    <w:rsid w:val="0054568E"/>
    <w:rPr>
      <w:color w:val="0000FF"/>
      <w:u w:val="single"/>
    </w:rPr>
  </w:style>
  <w:style w:type="paragraph" w:styleId="a5">
    <w:name w:val="Title"/>
    <w:basedOn w:val="a"/>
    <w:link w:val="a6"/>
    <w:qFormat/>
    <w:rsid w:val="00757D36"/>
    <w:pPr>
      <w:jc w:val="center"/>
    </w:pPr>
    <w:rPr>
      <w:b/>
      <w:i/>
      <w:color w:val="0000FF"/>
      <w:szCs w:val="20"/>
    </w:rPr>
  </w:style>
  <w:style w:type="character" w:customStyle="1" w:styleId="a6">
    <w:name w:val="Название Знак"/>
    <w:link w:val="a5"/>
    <w:rsid w:val="00757D36"/>
    <w:rPr>
      <w:b/>
      <w:i/>
      <w:color w:val="0000FF"/>
      <w:sz w:val="24"/>
    </w:rPr>
  </w:style>
  <w:style w:type="paragraph" w:styleId="a7">
    <w:name w:val="Body Text"/>
    <w:basedOn w:val="a"/>
    <w:link w:val="a8"/>
    <w:unhideWhenUsed/>
    <w:rsid w:val="00757D36"/>
    <w:pPr>
      <w:widowControl w:val="0"/>
      <w:snapToGrid w:val="0"/>
      <w:jc w:val="both"/>
    </w:pPr>
    <w:rPr>
      <w:color w:val="0000FF"/>
      <w:szCs w:val="20"/>
    </w:rPr>
  </w:style>
  <w:style w:type="character" w:customStyle="1" w:styleId="a8">
    <w:name w:val="Основной текст Знак"/>
    <w:link w:val="a7"/>
    <w:rsid w:val="00757D36"/>
    <w:rPr>
      <w:color w:val="0000FF"/>
      <w:sz w:val="24"/>
    </w:rPr>
  </w:style>
  <w:style w:type="paragraph" w:styleId="a9">
    <w:name w:val="Body Text Indent"/>
    <w:basedOn w:val="a"/>
    <w:link w:val="aa"/>
    <w:unhideWhenUsed/>
    <w:rsid w:val="00757D36"/>
    <w:pPr>
      <w:widowControl w:val="0"/>
      <w:ind w:firstLine="720"/>
      <w:jc w:val="both"/>
    </w:pPr>
    <w:rPr>
      <w:color w:val="0000FF"/>
      <w:szCs w:val="20"/>
    </w:rPr>
  </w:style>
  <w:style w:type="character" w:customStyle="1" w:styleId="aa">
    <w:name w:val="Основной текст с отступом Знак"/>
    <w:link w:val="a9"/>
    <w:rsid w:val="00757D36"/>
    <w:rPr>
      <w:color w:val="0000FF"/>
      <w:sz w:val="24"/>
    </w:rPr>
  </w:style>
  <w:style w:type="paragraph" w:styleId="ab">
    <w:name w:val="Subtitle"/>
    <w:basedOn w:val="a"/>
    <w:link w:val="ac"/>
    <w:qFormat/>
    <w:rsid w:val="00757D36"/>
    <w:pPr>
      <w:jc w:val="right"/>
    </w:pPr>
    <w:rPr>
      <w:b/>
      <w:i/>
      <w:color w:val="0000FF"/>
      <w:szCs w:val="20"/>
    </w:rPr>
  </w:style>
  <w:style w:type="character" w:customStyle="1" w:styleId="ac">
    <w:name w:val="Подзаголовок Знак"/>
    <w:link w:val="ab"/>
    <w:rsid w:val="00757D36"/>
    <w:rPr>
      <w:b/>
      <w:i/>
      <w:color w:val="0000FF"/>
      <w:sz w:val="24"/>
    </w:rPr>
  </w:style>
  <w:style w:type="paragraph" w:styleId="ad">
    <w:name w:val="List Paragraph"/>
    <w:basedOn w:val="a"/>
    <w:uiPriority w:val="34"/>
    <w:qFormat/>
    <w:rsid w:val="00EC1DB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507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9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</vt:lpstr>
    </vt:vector>
  </TitlesOfParts>
  <Company>АСП</Company>
  <LinksUpToDate>false</LinksUpToDate>
  <CharactersWithSpaces>2775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Station2</cp:lastModifiedBy>
  <cp:revision>2</cp:revision>
  <cp:lastPrinted>2019-08-30T12:25:00Z</cp:lastPrinted>
  <dcterms:created xsi:type="dcterms:W3CDTF">2020-07-16T09:18:00Z</dcterms:created>
  <dcterms:modified xsi:type="dcterms:W3CDTF">2020-07-16T09:18:00Z</dcterms:modified>
</cp:coreProperties>
</file>