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950" w:rsidRPr="00756132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ДОГОВОР № __</w:t>
      </w:r>
    </w:p>
    <w:p w:rsidR="003C4950" w:rsidRPr="00756132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ЗАДАТКА (обеспечения) НА УЧАСТИЕ В ТОРГАХ НА ПРАВО</w:t>
      </w:r>
    </w:p>
    <w:p w:rsidR="003C4950" w:rsidRPr="00756132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ЗАКЛЮЧЕНИЯ ДОГОВОРА КУПЛИ-ПРОДАЖИ</w:t>
      </w:r>
    </w:p>
    <w:p w:rsidR="003C4950" w:rsidRPr="00756132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4950" w:rsidRPr="00756132" w:rsidRDefault="002A1265" w:rsidP="003C495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«_____»___________ 202</w:t>
      </w:r>
      <w:r w:rsidR="0058309E"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3C4950"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г.                                                                                        </w:t>
      </w:r>
      <w:r w:rsidR="003C4950"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г.</w:t>
      </w:r>
      <w:r w:rsidR="00B35D5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C4950"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Пенза</w:t>
      </w:r>
    </w:p>
    <w:p w:rsidR="003C4950" w:rsidRPr="00756132" w:rsidRDefault="003F0B40" w:rsidP="003C4950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3C4950" w:rsidRPr="00756132" w:rsidRDefault="003F0B40" w:rsidP="00756132">
      <w:pPr>
        <w:jc w:val="both"/>
        <w:rPr>
          <w:rFonts w:ascii="Times New Roman" w:hAnsi="Times New Roman" w:cs="Times New Roman"/>
          <w:color w:val="000000" w:themeColor="text1"/>
        </w:rPr>
      </w:pPr>
      <w:r w:rsidRPr="00756132">
        <w:rPr>
          <w:rFonts w:ascii="Times New Roman" w:hAnsi="Times New Roman" w:cs="Times New Roman"/>
          <w:color w:val="000000" w:themeColor="text1"/>
        </w:rPr>
        <w:t>Финансовый управляющий</w:t>
      </w:r>
      <w:r w:rsidR="004310A4">
        <w:rPr>
          <w:rFonts w:ascii="Times New Roman" w:hAnsi="Times New Roman" w:cs="Times New Roman"/>
          <w:color w:val="000000" w:themeColor="text1"/>
        </w:rPr>
        <w:t xml:space="preserve"> </w:t>
      </w:r>
      <w:r w:rsidR="00B35D5A">
        <w:rPr>
          <w:rFonts w:ascii="Times New Roman" w:hAnsi="Times New Roman" w:cs="Times New Roman"/>
          <w:color w:val="000000" w:themeColor="text1"/>
        </w:rPr>
        <w:t>Дашкин Н.Р</w:t>
      </w:r>
      <w:r w:rsidR="00F22A6F" w:rsidRPr="00756132">
        <w:rPr>
          <w:rFonts w:ascii="Times New Roman" w:hAnsi="Times New Roman" w:cs="Times New Roman"/>
          <w:color w:val="000000" w:themeColor="text1"/>
        </w:rPr>
        <w:t>.</w:t>
      </w:r>
      <w:r w:rsidR="008F71EC" w:rsidRPr="00756132">
        <w:rPr>
          <w:rFonts w:ascii="Times New Roman" w:hAnsi="Times New Roman" w:cs="Times New Roman"/>
          <w:color w:val="000000" w:themeColor="text1"/>
        </w:rPr>
        <w:t>,</w:t>
      </w:r>
      <w:r w:rsidR="003C4950" w:rsidRPr="00756132">
        <w:rPr>
          <w:rFonts w:ascii="Times New Roman" w:hAnsi="Times New Roman" w:cs="Times New Roman"/>
          <w:color w:val="000000" w:themeColor="text1"/>
        </w:rPr>
        <w:t xml:space="preserve"> (далее Организатор), действующ</w:t>
      </w:r>
      <w:r w:rsidR="008F71EC" w:rsidRPr="00756132">
        <w:rPr>
          <w:rFonts w:ascii="Times New Roman" w:hAnsi="Times New Roman" w:cs="Times New Roman"/>
          <w:color w:val="000000" w:themeColor="text1"/>
        </w:rPr>
        <w:t>ий</w:t>
      </w:r>
      <w:r w:rsidR="003C4950" w:rsidRPr="00756132">
        <w:rPr>
          <w:rFonts w:ascii="Times New Roman" w:hAnsi="Times New Roman" w:cs="Times New Roman"/>
          <w:color w:val="000000" w:themeColor="text1"/>
        </w:rPr>
        <w:t xml:space="preserve"> на основании </w:t>
      </w:r>
      <w:r w:rsidRPr="00756132">
        <w:rPr>
          <w:rFonts w:ascii="Times New Roman" w:hAnsi="Times New Roman" w:cs="Times New Roman"/>
          <w:color w:val="000000" w:themeColor="text1"/>
        </w:rPr>
        <w:t xml:space="preserve">решения Арбитражного суда </w:t>
      </w:r>
      <w:r w:rsidR="009B073F" w:rsidRPr="00756132">
        <w:rPr>
          <w:rFonts w:ascii="Times New Roman" w:hAnsi="Times New Roman" w:cs="Times New Roman"/>
          <w:color w:val="000000" w:themeColor="text1"/>
        </w:rPr>
        <w:t xml:space="preserve">Республики </w:t>
      </w:r>
      <w:r w:rsidR="00B35D5A">
        <w:rPr>
          <w:rFonts w:ascii="Times New Roman" w:hAnsi="Times New Roman" w:cs="Times New Roman"/>
          <w:color w:val="000000" w:themeColor="text1"/>
        </w:rPr>
        <w:t>Татарстан</w:t>
      </w:r>
      <w:r w:rsidR="009B073F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B35D5A">
        <w:rPr>
          <w:rFonts w:ascii="Times New Roman" w:hAnsi="Times New Roman" w:cs="Times New Roman"/>
          <w:color w:val="000000" w:themeColor="text1"/>
        </w:rPr>
        <w:t>04</w:t>
      </w:r>
      <w:r w:rsidR="00756132" w:rsidRPr="00756132">
        <w:rPr>
          <w:rFonts w:ascii="Times New Roman" w:hAnsi="Times New Roman" w:cs="Times New Roman"/>
          <w:color w:val="000000" w:themeColor="text1"/>
        </w:rPr>
        <w:t>.</w:t>
      </w:r>
      <w:r w:rsidR="00B35D5A">
        <w:rPr>
          <w:rFonts w:ascii="Times New Roman" w:hAnsi="Times New Roman" w:cs="Times New Roman"/>
          <w:color w:val="000000" w:themeColor="text1"/>
        </w:rPr>
        <w:t>09</w:t>
      </w:r>
      <w:r w:rsidR="00756132" w:rsidRPr="00756132">
        <w:rPr>
          <w:rFonts w:ascii="Times New Roman" w:hAnsi="Times New Roman" w:cs="Times New Roman"/>
          <w:color w:val="000000" w:themeColor="text1"/>
        </w:rPr>
        <w:t xml:space="preserve">.2019 по делу </w:t>
      </w:r>
      <w:r w:rsidR="00B35D5A" w:rsidRPr="00B35D5A">
        <w:rPr>
          <w:rFonts w:ascii="Times New Roman" w:hAnsi="Times New Roman" w:cs="Times New Roman"/>
          <w:color w:val="000000" w:themeColor="text1"/>
        </w:rPr>
        <w:t>А65-8800/2019</w:t>
      </w:r>
      <w:r w:rsidR="00B35D5A">
        <w:rPr>
          <w:rFonts w:ascii="Times New Roman" w:hAnsi="Times New Roman" w:cs="Times New Roman"/>
          <w:color w:val="000000" w:themeColor="text1"/>
        </w:rPr>
        <w:t xml:space="preserve"> </w:t>
      </w:r>
      <w:r w:rsidRPr="00756132">
        <w:rPr>
          <w:rFonts w:ascii="Times New Roman" w:hAnsi="Times New Roman" w:cs="Times New Roman"/>
          <w:color w:val="000000" w:themeColor="text1"/>
        </w:rPr>
        <w:t>и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076D95" w:rsidRPr="00756132">
        <w:rPr>
          <w:rFonts w:ascii="Times New Roman" w:hAnsi="Times New Roman" w:cs="Times New Roman"/>
          <w:color w:val="000000" w:themeColor="text1"/>
        </w:rPr>
        <w:t>___________________</w:t>
      </w:r>
      <w:r w:rsidR="003C4950" w:rsidRPr="00756132">
        <w:rPr>
          <w:rFonts w:ascii="Times New Roman" w:hAnsi="Times New Roman" w:cs="Times New Roman"/>
          <w:color w:val="000000" w:themeColor="text1"/>
        </w:rPr>
        <w:t>____________</w:t>
      </w:r>
      <w:r w:rsidR="008A4A10" w:rsidRPr="00756132">
        <w:rPr>
          <w:rFonts w:ascii="Times New Roman" w:hAnsi="Times New Roman" w:cs="Times New Roman"/>
          <w:color w:val="000000" w:themeColor="text1"/>
        </w:rPr>
        <w:t>__</w:t>
      </w:r>
      <w:r w:rsidRPr="00756132">
        <w:rPr>
          <w:rFonts w:ascii="Times New Roman" w:hAnsi="Times New Roman" w:cs="Times New Roman"/>
          <w:color w:val="000000" w:themeColor="text1"/>
        </w:rPr>
        <w:t>_______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3C4950" w:rsidRPr="00756132">
        <w:rPr>
          <w:rFonts w:ascii="Times New Roman" w:hAnsi="Times New Roman" w:cs="Times New Roman"/>
          <w:color w:val="000000" w:themeColor="text1"/>
        </w:rPr>
        <w:t>действующий на основании _________________,</w:t>
      </w:r>
      <w:r w:rsidR="005D0622" w:rsidRPr="00756132">
        <w:rPr>
          <w:rFonts w:ascii="Times New Roman" w:hAnsi="Times New Roman" w:cs="Times New Roman"/>
          <w:color w:val="000000" w:themeColor="text1"/>
        </w:rPr>
        <w:t xml:space="preserve"> (далее Претендент)</w:t>
      </w:r>
      <w:r w:rsidR="003C4950" w:rsidRPr="00756132">
        <w:rPr>
          <w:rFonts w:ascii="Times New Roman" w:hAnsi="Times New Roman" w:cs="Times New Roman"/>
          <w:color w:val="000000" w:themeColor="text1"/>
        </w:rPr>
        <w:t xml:space="preserve"> договорились о следующем:</w:t>
      </w:r>
    </w:p>
    <w:p w:rsidR="003C4950" w:rsidRPr="00756132" w:rsidRDefault="003C4950" w:rsidP="00B35D5A">
      <w:pPr>
        <w:jc w:val="both"/>
        <w:rPr>
          <w:rFonts w:ascii="Times New Roman" w:hAnsi="Times New Roman" w:cs="Times New Roman"/>
          <w:color w:val="000000" w:themeColor="text1"/>
        </w:rPr>
      </w:pPr>
      <w:r w:rsidRPr="00756132">
        <w:rPr>
          <w:rFonts w:ascii="Times New Roman" w:hAnsi="Times New Roman" w:cs="Times New Roman"/>
          <w:color w:val="000000" w:themeColor="text1"/>
        </w:rPr>
        <w:t xml:space="preserve">1. За участие в торгах на право заключения договора купли-продажи имущества принадлежащего </w:t>
      </w:r>
      <w:r w:rsidR="00B35D5A">
        <w:rPr>
          <w:rFonts w:ascii="Times New Roman" w:hAnsi="Times New Roman" w:cs="Times New Roman"/>
          <w:color w:val="000000" w:themeColor="text1"/>
        </w:rPr>
        <w:t>Малинина М.А.</w:t>
      </w:r>
      <w:r w:rsidR="009B073F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Pr="00756132">
        <w:rPr>
          <w:rFonts w:ascii="Times New Roman" w:hAnsi="Times New Roman" w:cs="Times New Roman"/>
          <w:color w:val="000000" w:themeColor="text1"/>
        </w:rPr>
        <w:t xml:space="preserve">расположенного по адресу: </w:t>
      </w:r>
      <w:r w:rsidR="00164669">
        <w:rPr>
          <w:rFonts w:ascii="Times New Roman" w:hAnsi="Times New Roman" w:cs="Times New Roman"/>
          <w:color w:val="000000" w:themeColor="text1"/>
        </w:rPr>
        <w:t>________________________________</w:t>
      </w:r>
      <w:r w:rsidR="00B444C5" w:rsidRPr="00756132">
        <w:rPr>
          <w:rFonts w:ascii="Times New Roman" w:hAnsi="Times New Roman" w:cs="Times New Roman"/>
          <w:color w:val="000000" w:themeColor="text1"/>
        </w:rPr>
        <w:t>.</w:t>
      </w:r>
      <w:r w:rsidRPr="00756132">
        <w:rPr>
          <w:rFonts w:ascii="Times New Roman" w:hAnsi="Times New Roman" w:cs="Times New Roman"/>
          <w:color w:val="000000" w:themeColor="text1"/>
        </w:rPr>
        <w:t xml:space="preserve">  Претендент вносит задаток в размере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634759" w:rsidRPr="00756132">
        <w:rPr>
          <w:rFonts w:ascii="Times New Roman" w:hAnsi="Times New Roman" w:cs="Times New Roman"/>
          <w:color w:val="000000" w:themeColor="text1"/>
        </w:rPr>
        <w:t>____________</w:t>
      </w:r>
      <w:r w:rsidR="006E1087" w:rsidRPr="00756132">
        <w:rPr>
          <w:rFonts w:ascii="Times New Roman" w:hAnsi="Times New Roman" w:cs="Times New Roman"/>
          <w:color w:val="000000" w:themeColor="text1"/>
        </w:rPr>
        <w:t>______</w:t>
      </w:r>
      <w:r w:rsidR="00634759" w:rsidRPr="00756132">
        <w:rPr>
          <w:rFonts w:ascii="Times New Roman" w:hAnsi="Times New Roman" w:cs="Times New Roman"/>
          <w:color w:val="000000" w:themeColor="text1"/>
        </w:rPr>
        <w:t>___________</w:t>
      </w:r>
      <w:r w:rsidRPr="00756132">
        <w:rPr>
          <w:rFonts w:ascii="Times New Roman" w:hAnsi="Times New Roman" w:cs="Times New Roman"/>
          <w:color w:val="000000" w:themeColor="text1"/>
        </w:rPr>
        <w:t>,</w:t>
      </w:r>
      <w:r w:rsidR="00181945" w:rsidRPr="00756132">
        <w:rPr>
          <w:rFonts w:ascii="Times New Roman" w:hAnsi="Times New Roman" w:cs="Times New Roman"/>
          <w:color w:val="000000" w:themeColor="text1"/>
        </w:rPr>
        <w:t xml:space="preserve"> за Лот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181945" w:rsidRPr="00756132">
        <w:rPr>
          <w:rFonts w:ascii="Times New Roman" w:hAnsi="Times New Roman" w:cs="Times New Roman"/>
          <w:color w:val="000000" w:themeColor="text1"/>
        </w:rPr>
        <w:t>№</w:t>
      </w:r>
      <w:r w:rsidR="006E1087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164669">
        <w:rPr>
          <w:rFonts w:ascii="Times New Roman" w:hAnsi="Times New Roman" w:cs="Times New Roman"/>
          <w:color w:val="000000" w:themeColor="text1"/>
        </w:rPr>
        <w:t>___</w:t>
      </w:r>
      <w:r w:rsidR="00181945" w:rsidRPr="00756132">
        <w:rPr>
          <w:rFonts w:ascii="Times New Roman" w:hAnsi="Times New Roman" w:cs="Times New Roman"/>
          <w:color w:val="000000" w:themeColor="text1"/>
        </w:rPr>
        <w:t>,</w:t>
      </w:r>
      <w:r w:rsidRPr="00756132">
        <w:rPr>
          <w:rFonts w:ascii="Times New Roman" w:hAnsi="Times New Roman" w:cs="Times New Roman"/>
          <w:color w:val="000000" w:themeColor="text1"/>
        </w:rPr>
        <w:t xml:space="preserve"> что составляет </w:t>
      </w:r>
      <w:r w:rsidR="00B35D5A">
        <w:rPr>
          <w:rFonts w:ascii="Times New Roman" w:hAnsi="Times New Roman" w:cs="Times New Roman"/>
          <w:color w:val="000000" w:themeColor="text1"/>
        </w:rPr>
        <w:t>2</w:t>
      </w:r>
      <w:r w:rsidRPr="00756132">
        <w:rPr>
          <w:rFonts w:ascii="Times New Roman" w:hAnsi="Times New Roman" w:cs="Times New Roman"/>
          <w:color w:val="000000" w:themeColor="text1"/>
        </w:rPr>
        <w:t>0% от начальной</w:t>
      </w:r>
      <w:r w:rsidR="005314C2" w:rsidRPr="00756132">
        <w:rPr>
          <w:rFonts w:ascii="Times New Roman" w:hAnsi="Times New Roman" w:cs="Times New Roman"/>
          <w:color w:val="000000" w:themeColor="text1"/>
        </w:rPr>
        <w:t xml:space="preserve"> цены </w:t>
      </w:r>
      <w:r w:rsidR="00E916B4" w:rsidRPr="00756132">
        <w:rPr>
          <w:rFonts w:ascii="Times New Roman" w:hAnsi="Times New Roman" w:cs="Times New Roman"/>
          <w:color w:val="000000" w:themeColor="text1"/>
        </w:rPr>
        <w:t>на реквизиты</w:t>
      </w:r>
      <w:r w:rsidR="003858AA" w:rsidRPr="00756132">
        <w:rPr>
          <w:rFonts w:ascii="Times New Roman" w:hAnsi="Times New Roman" w:cs="Times New Roman"/>
          <w:color w:val="000000" w:themeColor="text1"/>
        </w:rPr>
        <w:t>:</w:t>
      </w:r>
      <w:r w:rsidR="00E916B4" w:rsidRPr="00756132">
        <w:rPr>
          <w:rFonts w:ascii="Times New Roman" w:hAnsi="Times New Roman" w:cs="Times New Roman"/>
          <w:color w:val="000000" w:themeColor="text1"/>
        </w:rPr>
        <w:t xml:space="preserve"> </w:t>
      </w:r>
      <w:r w:rsidR="00B35D5A" w:rsidRPr="00B35D5A">
        <w:rPr>
          <w:rFonts w:ascii="Times New Roman" w:hAnsi="Times New Roman" w:cs="Times New Roman"/>
          <w:color w:val="000000" w:themeColor="text1"/>
        </w:rPr>
        <w:t xml:space="preserve">Получатель – Малинина Марина Александровна, д.р. 21.06.1975 г., Банк Получателя </w:t>
      </w:r>
      <w:proofErr w:type="gramStart"/>
      <w:r w:rsidR="00B35D5A" w:rsidRPr="00B35D5A">
        <w:rPr>
          <w:rFonts w:ascii="Times New Roman" w:hAnsi="Times New Roman" w:cs="Times New Roman"/>
          <w:color w:val="000000" w:themeColor="text1"/>
        </w:rPr>
        <w:t>–А</w:t>
      </w:r>
      <w:proofErr w:type="gramEnd"/>
      <w:r w:rsidR="00B35D5A" w:rsidRPr="00B35D5A">
        <w:rPr>
          <w:rFonts w:ascii="Times New Roman" w:hAnsi="Times New Roman" w:cs="Times New Roman"/>
          <w:color w:val="000000" w:themeColor="text1"/>
        </w:rPr>
        <w:t>КЦИОНЕРНОЕ ОБЩЕСТВО "</w:t>
      </w:r>
      <w:proofErr w:type="spellStart"/>
      <w:r w:rsidR="00B35D5A" w:rsidRPr="00B35D5A">
        <w:rPr>
          <w:rFonts w:ascii="Times New Roman" w:hAnsi="Times New Roman" w:cs="Times New Roman"/>
          <w:color w:val="000000" w:themeColor="text1"/>
        </w:rPr>
        <w:t>Россельхозбанк</w:t>
      </w:r>
      <w:proofErr w:type="spellEnd"/>
      <w:r w:rsidR="00B35D5A" w:rsidRPr="00B35D5A">
        <w:rPr>
          <w:rFonts w:ascii="Times New Roman" w:hAnsi="Times New Roman" w:cs="Times New Roman"/>
          <w:color w:val="000000" w:themeColor="text1"/>
        </w:rPr>
        <w:t>" ИНН 7725114488 счет 40817810115000021999 БИК 045655718</w:t>
      </w:r>
      <w:r w:rsidR="00B35D5A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="00B35D5A" w:rsidRPr="00B35D5A">
        <w:rPr>
          <w:rFonts w:ascii="Times New Roman" w:hAnsi="Times New Roman" w:cs="Times New Roman"/>
          <w:color w:val="000000" w:themeColor="text1"/>
        </w:rPr>
        <w:t>Кор</w:t>
      </w:r>
      <w:proofErr w:type="spellEnd"/>
      <w:r w:rsidR="00B35D5A" w:rsidRPr="00B35D5A">
        <w:rPr>
          <w:rFonts w:ascii="Times New Roman" w:hAnsi="Times New Roman" w:cs="Times New Roman"/>
          <w:color w:val="000000" w:themeColor="text1"/>
        </w:rPr>
        <w:t>. счет 30101810600000000718.</w:t>
      </w:r>
      <w:r w:rsidRPr="00756132">
        <w:rPr>
          <w:rFonts w:ascii="Times New Roman" w:hAnsi="Times New Roman" w:cs="Times New Roman"/>
          <w:color w:val="000000" w:themeColor="text1"/>
        </w:rPr>
        <w:t>Организатор обязуется в случае победы Претендента на торгах зачесть задаток в счет оплаты приобретенного на торгах имущества.</w:t>
      </w:r>
    </w:p>
    <w:p w:rsidR="003C4950" w:rsidRPr="00756132" w:rsidRDefault="003C4950" w:rsidP="00756132">
      <w:pPr>
        <w:jc w:val="both"/>
        <w:rPr>
          <w:rFonts w:ascii="Times New Roman" w:hAnsi="Times New Roman" w:cs="Times New Roman"/>
          <w:color w:val="000000" w:themeColor="text1"/>
        </w:rPr>
      </w:pPr>
      <w:r w:rsidRPr="00756132">
        <w:rPr>
          <w:rFonts w:ascii="Times New Roman" w:hAnsi="Times New Roman" w:cs="Times New Roman"/>
          <w:color w:val="000000" w:themeColor="text1"/>
        </w:rPr>
        <w:t xml:space="preserve">3. Обязуется вернуть задаток Претенденту, не выигравшему торги, в течение 5 банковских дней </w:t>
      </w:r>
      <w:proofErr w:type="gramStart"/>
      <w:r w:rsidRPr="00756132">
        <w:rPr>
          <w:rFonts w:ascii="Times New Roman" w:hAnsi="Times New Roman" w:cs="Times New Roman"/>
          <w:color w:val="000000" w:themeColor="text1"/>
        </w:rPr>
        <w:t>с даты утверждения</w:t>
      </w:r>
      <w:proofErr w:type="gramEnd"/>
      <w:r w:rsidRPr="00756132">
        <w:rPr>
          <w:rFonts w:ascii="Times New Roman" w:hAnsi="Times New Roman" w:cs="Times New Roman"/>
          <w:color w:val="000000" w:themeColor="text1"/>
        </w:rPr>
        <w:t xml:space="preserve"> протокола о результатах торгов.</w:t>
      </w:r>
    </w:p>
    <w:p w:rsidR="003C4950" w:rsidRPr="00756132" w:rsidRDefault="003C4950" w:rsidP="00756132">
      <w:pPr>
        <w:jc w:val="both"/>
        <w:rPr>
          <w:rFonts w:ascii="Times New Roman" w:hAnsi="Times New Roman" w:cs="Times New Roman"/>
          <w:color w:val="000000" w:themeColor="text1"/>
        </w:rPr>
      </w:pPr>
      <w:r w:rsidRPr="00756132">
        <w:rPr>
          <w:rFonts w:ascii="Times New Roman" w:hAnsi="Times New Roman" w:cs="Times New Roman"/>
          <w:color w:val="000000" w:themeColor="text1"/>
        </w:rPr>
        <w:t>4. Задаток не возвращается в случае уклонения (отказа) Претендента, выигравшего торги, от подп</w:t>
      </w:r>
      <w:r w:rsidR="00076D95" w:rsidRPr="00756132">
        <w:rPr>
          <w:rFonts w:ascii="Times New Roman" w:hAnsi="Times New Roman" w:cs="Times New Roman"/>
          <w:color w:val="000000" w:themeColor="text1"/>
        </w:rPr>
        <w:t>исания   договора купли-продажи.</w:t>
      </w:r>
    </w:p>
    <w:p w:rsidR="003C4950" w:rsidRPr="00756132" w:rsidRDefault="003C4950" w:rsidP="003C4950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Реквизиты и подписи Сторон: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4962"/>
      </w:tblGrid>
      <w:tr w:rsidR="008F71EC" w:rsidRPr="00756132" w:rsidTr="00E916B4">
        <w:tc>
          <w:tcPr>
            <w:tcW w:w="4644" w:type="dxa"/>
            <w:hideMark/>
          </w:tcPr>
          <w:p w:rsidR="008F71EC" w:rsidRPr="00756132" w:rsidRDefault="008F71EC" w:rsidP="00EB73A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61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Организатор:</w:t>
            </w:r>
          </w:p>
        </w:tc>
        <w:tc>
          <w:tcPr>
            <w:tcW w:w="4962" w:type="dxa"/>
          </w:tcPr>
          <w:p w:rsidR="008F71EC" w:rsidRPr="00756132" w:rsidRDefault="007C728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61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Претендент:</w:t>
            </w:r>
          </w:p>
        </w:tc>
      </w:tr>
      <w:tr w:rsidR="008F71EC" w:rsidRPr="00756132" w:rsidTr="00E916B4">
        <w:tc>
          <w:tcPr>
            <w:tcW w:w="4644" w:type="dxa"/>
            <w:hideMark/>
          </w:tcPr>
          <w:p w:rsidR="008F71EC" w:rsidRPr="00756132" w:rsidRDefault="003F0B40" w:rsidP="004310A4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5613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Финансовый управляющий </w:t>
            </w:r>
            <w:r w:rsidR="004310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Дашкин </w:t>
            </w:r>
            <w:proofErr w:type="spellStart"/>
            <w:r w:rsidR="004310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Наиль</w:t>
            </w:r>
            <w:proofErr w:type="spellEnd"/>
            <w:r w:rsidR="004310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4310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Расимович</w:t>
            </w:r>
            <w:proofErr w:type="spellEnd"/>
          </w:p>
        </w:tc>
        <w:tc>
          <w:tcPr>
            <w:tcW w:w="4962" w:type="dxa"/>
          </w:tcPr>
          <w:p w:rsidR="008F71EC" w:rsidRPr="00756132" w:rsidRDefault="008F71E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F71EC" w:rsidRPr="00756132" w:rsidTr="00E916B4">
        <w:tc>
          <w:tcPr>
            <w:tcW w:w="4644" w:type="dxa"/>
            <w:hideMark/>
          </w:tcPr>
          <w:p w:rsidR="008F71EC" w:rsidRPr="00B35D5A" w:rsidRDefault="00B35D5A" w:rsidP="00756132">
            <w:pPr>
              <w:rPr>
                <w:rFonts w:ascii="Times New Roman" w:hAnsi="Times New Roman" w:cs="Times New Roman"/>
                <w:color w:val="000000" w:themeColor="text1"/>
              </w:rPr>
            </w:pPr>
            <w:proofErr w:type="gramStart"/>
            <w:r w:rsidRPr="00B35D5A">
              <w:rPr>
                <w:rFonts w:ascii="Times New Roman" w:eastAsia="Calibri" w:hAnsi="Times New Roman" w:cs="Times New Roman"/>
                <w:noProof/>
              </w:rPr>
              <w:t>Малинина Марина Александровна (дата рождения: 21.06.1975г., место рождения: г. Казань, СНИЛС 084-592-503 92, ИНН 165707824203, регистрация по месту жительства: 420136,РТ, г. Казань, ул. Амирхана, д. 91, кв. 8)</w:t>
            </w:r>
            <w:proofErr w:type="gramEnd"/>
          </w:p>
        </w:tc>
        <w:tc>
          <w:tcPr>
            <w:tcW w:w="4962" w:type="dxa"/>
          </w:tcPr>
          <w:p w:rsidR="008F71EC" w:rsidRPr="00756132" w:rsidRDefault="008F71E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756132" w:rsidTr="00E916B4">
        <w:tc>
          <w:tcPr>
            <w:tcW w:w="4644" w:type="dxa"/>
            <w:vMerge w:val="restart"/>
            <w:hideMark/>
          </w:tcPr>
          <w:p w:rsidR="00B35D5A" w:rsidRDefault="00B35D5A" w:rsidP="00B35D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35D5A">
              <w:rPr>
                <w:rFonts w:ascii="Times New Roman" w:hAnsi="Times New Roman" w:cs="Times New Roman"/>
                <w:color w:val="000000" w:themeColor="text1"/>
              </w:rPr>
              <w:t xml:space="preserve">Получатель – Малинина Марина Александровна, </w:t>
            </w:r>
          </w:p>
          <w:p w:rsidR="00B35D5A" w:rsidRDefault="00B35D5A" w:rsidP="00B35D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35D5A">
              <w:rPr>
                <w:rFonts w:ascii="Times New Roman" w:hAnsi="Times New Roman" w:cs="Times New Roman"/>
                <w:color w:val="000000" w:themeColor="text1"/>
              </w:rPr>
              <w:t>д.р. 21.06.1975 г.,</w:t>
            </w:r>
          </w:p>
          <w:p w:rsidR="00B35D5A" w:rsidRDefault="00B35D5A" w:rsidP="00B35D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35D5A">
              <w:rPr>
                <w:rFonts w:ascii="Times New Roman" w:hAnsi="Times New Roman" w:cs="Times New Roman"/>
                <w:color w:val="000000" w:themeColor="text1"/>
              </w:rPr>
              <w:t xml:space="preserve"> Банк Получателя </w:t>
            </w:r>
            <w:proofErr w:type="gramStart"/>
            <w:r w:rsidRPr="00B35D5A">
              <w:rPr>
                <w:rFonts w:ascii="Times New Roman" w:hAnsi="Times New Roman" w:cs="Times New Roman"/>
                <w:color w:val="000000" w:themeColor="text1"/>
              </w:rPr>
              <w:t>–А</w:t>
            </w:r>
            <w:proofErr w:type="gramEnd"/>
            <w:r w:rsidRPr="00B35D5A">
              <w:rPr>
                <w:rFonts w:ascii="Times New Roman" w:hAnsi="Times New Roman" w:cs="Times New Roman"/>
                <w:color w:val="000000" w:themeColor="text1"/>
              </w:rPr>
              <w:t>КЦИОНЕРНОЕ ОБЩЕСТВО "</w:t>
            </w:r>
            <w:proofErr w:type="spellStart"/>
            <w:r w:rsidRPr="00B35D5A">
              <w:rPr>
                <w:rFonts w:ascii="Times New Roman" w:hAnsi="Times New Roman" w:cs="Times New Roman"/>
                <w:color w:val="000000" w:themeColor="text1"/>
              </w:rPr>
              <w:t>Россельхозбанк</w:t>
            </w:r>
            <w:proofErr w:type="spellEnd"/>
            <w:r w:rsidRPr="00B35D5A">
              <w:rPr>
                <w:rFonts w:ascii="Times New Roman" w:hAnsi="Times New Roman" w:cs="Times New Roman"/>
                <w:color w:val="000000" w:themeColor="text1"/>
              </w:rPr>
              <w:t>"</w:t>
            </w:r>
          </w:p>
          <w:p w:rsidR="00B35D5A" w:rsidRDefault="00B35D5A" w:rsidP="00B35D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35D5A">
              <w:rPr>
                <w:rFonts w:ascii="Times New Roman" w:hAnsi="Times New Roman" w:cs="Times New Roman"/>
                <w:color w:val="000000" w:themeColor="text1"/>
              </w:rPr>
              <w:t xml:space="preserve"> ИНН 7725114488 </w:t>
            </w:r>
          </w:p>
          <w:p w:rsidR="00B35D5A" w:rsidRDefault="00B35D5A" w:rsidP="00B35D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35D5A">
              <w:rPr>
                <w:rFonts w:ascii="Times New Roman" w:hAnsi="Times New Roman" w:cs="Times New Roman"/>
                <w:color w:val="000000" w:themeColor="text1"/>
              </w:rPr>
              <w:t xml:space="preserve">счет 40817810115000021999 </w:t>
            </w:r>
          </w:p>
          <w:p w:rsidR="00B35D5A" w:rsidRDefault="00B35D5A" w:rsidP="00B35D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B35D5A">
              <w:rPr>
                <w:rFonts w:ascii="Times New Roman" w:hAnsi="Times New Roman" w:cs="Times New Roman"/>
                <w:color w:val="000000" w:themeColor="text1"/>
              </w:rPr>
              <w:t>БИК 045655718</w:t>
            </w:r>
          </w:p>
          <w:p w:rsidR="003F0B40" w:rsidRPr="00756132" w:rsidRDefault="00B35D5A" w:rsidP="00B35D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proofErr w:type="gramStart"/>
            <w:r w:rsidRPr="00B35D5A">
              <w:rPr>
                <w:rFonts w:ascii="Times New Roman" w:hAnsi="Times New Roman" w:cs="Times New Roman"/>
                <w:color w:val="000000" w:themeColor="text1"/>
              </w:rPr>
              <w:t>Кор</w:t>
            </w:r>
            <w:proofErr w:type="spellEnd"/>
            <w:r w:rsidRPr="00B35D5A">
              <w:rPr>
                <w:rFonts w:ascii="Times New Roman" w:hAnsi="Times New Roman" w:cs="Times New Roman"/>
                <w:color w:val="000000" w:themeColor="text1"/>
              </w:rPr>
              <w:t>. счет</w:t>
            </w:r>
            <w:proofErr w:type="gramEnd"/>
            <w:r w:rsidRPr="00B35D5A">
              <w:rPr>
                <w:rFonts w:ascii="Times New Roman" w:hAnsi="Times New Roman" w:cs="Times New Roman"/>
                <w:color w:val="000000" w:themeColor="text1"/>
              </w:rPr>
              <w:t xml:space="preserve"> 30101810600000000718</w:t>
            </w:r>
          </w:p>
        </w:tc>
        <w:tc>
          <w:tcPr>
            <w:tcW w:w="4962" w:type="dxa"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756132" w:rsidTr="00E916B4">
        <w:tc>
          <w:tcPr>
            <w:tcW w:w="4644" w:type="dxa"/>
            <w:vMerge/>
            <w:hideMark/>
          </w:tcPr>
          <w:p w:rsidR="003F0B40" w:rsidRPr="00756132" w:rsidRDefault="003F0B40" w:rsidP="0090513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756132" w:rsidTr="00E916B4">
        <w:trPr>
          <w:trHeight w:val="317"/>
        </w:trPr>
        <w:tc>
          <w:tcPr>
            <w:tcW w:w="4644" w:type="dxa"/>
            <w:vMerge/>
            <w:vAlign w:val="center"/>
            <w:hideMark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F0B40" w:rsidRPr="00756132" w:rsidTr="00E916B4">
        <w:trPr>
          <w:trHeight w:val="276"/>
        </w:trPr>
        <w:tc>
          <w:tcPr>
            <w:tcW w:w="4644" w:type="dxa"/>
            <w:vMerge/>
            <w:hideMark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62" w:type="dxa"/>
          </w:tcPr>
          <w:p w:rsidR="003F0B40" w:rsidRPr="00756132" w:rsidRDefault="003F0B4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C4950" w:rsidRPr="00756132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4950" w:rsidRPr="00756132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Организатор:                                                </w:t>
      </w: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>Претендент:</w:t>
      </w:r>
    </w:p>
    <w:p w:rsidR="00F71C7D" w:rsidRPr="00756132" w:rsidRDefault="003C4950" w:rsidP="003C4950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>м.п.</w:t>
      </w:r>
      <w:r w:rsidRPr="00756132">
        <w:rPr>
          <w:rFonts w:ascii="Times New Roman" w:hAnsi="Times New Roman" w:cs="Times New Roman"/>
          <w:color w:val="000000" w:themeColor="text1"/>
          <w:sz w:val="24"/>
          <w:szCs w:val="24"/>
        </w:rPr>
        <w:tab/>
        <w:t xml:space="preserve">                                                                       м.п.</w:t>
      </w:r>
    </w:p>
    <w:sectPr w:rsidR="00F71C7D" w:rsidRPr="00756132" w:rsidSect="003372BB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/>
  <w:rsids>
    <w:rsidRoot w:val="003C4950"/>
    <w:rsid w:val="00060523"/>
    <w:rsid w:val="00076D95"/>
    <w:rsid w:val="00081562"/>
    <w:rsid w:val="0012393E"/>
    <w:rsid w:val="00164669"/>
    <w:rsid w:val="00181945"/>
    <w:rsid w:val="0018396D"/>
    <w:rsid w:val="00224ACB"/>
    <w:rsid w:val="002A1265"/>
    <w:rsid w:val="002B0246"/>
    <w:rsid w:val="002B102F"/>
    <w:rsid w:val="002C3127"/>
    <w:rsid w:val="002E547D"/>
    <w:rsid w:val="00332EAE"/>
    <w:rsid w:val="003372BB"/>
    <w:rsid w:val="00350C08"/>
    <w:rsid w:val="00376AA2"/>
    <w:rsid w:val="003858AA"/>
    <w:rsid w:val="003A6677"/>
    <w:rsid w:val="003C4950"/>
    <w:rsid w:val="003F0B40"/>
    <w:rsid w:val="004310A4"/>
    <w:rsid w:val="00436774"/>
    <w:rsid w:val="00451614"/>
    <w:rsid w:val="005014AE"/>
    <w:rsid w:val="00510E62"/>
    <w:rsid w:val="005314C2"/>
    <w:rsid w:val="00561BE3"/>
    <w:rsid w:val="0058309E"/>
    <w:rsid w:val="005D0622"/>
    <w:rsid w:val="005F1D04"/>
    <w:rsid w:val="00602B7E"/>
    <w:rsid w:val="00634759"/>
    <w:rsid w:val="006730D1"/>
    <w:rsid w:val="006963A8"/>
    <w:rsid w:val="006A5797"/>
    <w:rsid w:val="006D56A0"/>
    <w:rsid w:val="006E1087"/>
    <w:rsid w:val="00701E1B"/>
    <w:rsid w:val="00704C0E"/>
    <w:rsid w:val="00717CFA"/>
    <w:rsid w:val="00756132"/>
    <w:rsid w:val="00785F3A"/>
    <w:rsid w:val="007B3027"/>
    <w:rsid w:val="007C7283"/>
    <w:rsid w:val="00866B9C"/>
    <w:rsid w:val="00870990"/>
    <w:rsid w:val="008833CB"/>
    <w:rsid w:val="008A4A10"/>
    <w:rsid w:val="008F71EC"/>
    <w:rsid w:val="009741EB"/>
    <w:rsid w:val="00974727"/>
    <w:rsid w:val="009977C1"/>
    <w:rsid w:val="009A1728"/>
    <w:rsid w:val="009B073F"/>
    <w:rsid w:val="009D7AFA"/>
    <w:rsid w:val="00A05D6D"/>
    <w:rsid w:val="00A21242"/>
    <w:rsid w:val="00A278E1"/>
    <w:rsid w:val="00A3143B"/>
    <w:rsid w:val="00A4524D"/>
    <w:rsid w:val="00A627A4"/>
    <w:rsid w:val="00AA25AB"/>
    <w:rsid w:val="00AD5032"/>
    <w:rsid w:val="00B35D5A"/>
    <w:rsid w:val="00B444C5"/>
    <w:rsid w:val="00B55CFC"/>
    <w:rsid w:val="00B93644"/>
    <w:rsid w:val="00BD4D14"/>
    <w:rsid w:val="00BF64EF"/>
    <w:rsid w:val="00C87DE3"/>
    <w:rsid w:val="00CD0100"/>
    <w:rsid w:val="00CF458E"/>
    <w:rsid w:val="00D84E0D"/>
    <w:rsid w:val="00DF05C6"/>
    <w:rsid w:val="00E03053"/>
    <w:rsid w:val="00E04941"/>
    <w:rsid w:val="00E06737"/>
    <w:rsid w:val="00E25B80"/>
    <w:rsid w:val="00E31CFF"/>
    <w:rsid w:val="00E46E58"/>
    <w:rsid w:val="00E57BFB"/>
    <w:rsid w:val="00E916B4"/>
    <w:rsid w:val="00ED5B0E"/>
    <w:rsid w:val="00F22A6F"/>
    <w:rsid w:val="00F35C6C"/>
    <w:rsid w:val="00F54078"/>
    <w:rsid w:val="00F94F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Admin</cp:lastModifiedBy>
  <cp:revision>7</cp:revision>
  <dcterms:created xsi:type="dcterms:W3CDTF">2019-12-04T07:08:00Z</dcterms:created>
  <dcterms:modified xsi:type="dcterms:W3CDTF">2020-06-17T06:51:00Z</dcterms:modified>
</cp:coreProperties>
</file>