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743" w:rsidRPr="00A71CA6" w:rsidRDefault="006537B2" w:rsidP="002B1137">
      <w:pPr>
        <w:pStyle w:val="a8"/>
        <w:widowControl w:val="0"/>
        <w:spacing w:line="240" w:lineRule="auto"/>
        <w:rPr>
          <w:rFonts w:ascii="Times New Roman" w:hAnsi="Times New Roman"/>
          <w:szCs w:val="24"/>
        </w:rPr>
      </w:pPr>
      <w:r w:rsidRPr="00A71CA6">
        <w:rPr>
          <w:rFonts w:ascii="Times New Roman" w:hAnsi="Times New Roman"/>
          <w:szCs w:val="24"/>
        </w:rPr>
        <w:t>ДОГОВОР</w:t>
      </w:r>
      <w:r w:rsidR="0003676F" w:rsidRPr="00A71CA6">
        <w:rPr>
          <w:rFonts w:ascii="Times New Roman" w:hAnsi="Times New Roman"/>
          <w:szCs w:val="24"/>
        </w:rPr>
        <w:t xml:space="preserve"> № </w:t>
      </w:r>
      <w:r w:rsidR="002B1137">
        <w:rPr>
          <w:rFonts w:ascii="Times New Roman" w:hAnsi="Times New Roman"/>
          <w:szCs w:val="24"/>
        </w:rPr>
        <w:t>___</w:t>
      </w:r>
    </w:p>
    <w:p w:rsidR="008715A4" w:rsidRPr="0010259C" w:rsidRDefault="00C21300" w:rsidP="002B1137">
      <w:pPr>
        <w:pStyle w:val="a8"/>
        <w:widowControl w:val="0"/>
        <w:spacing w:line="240" w:lineRule="auto"/>
        <w:rPr>
          <w:rFonts w:ascii="Times New Roman" w:hAnsi="Times New Roman"/>
          <w:b w:val="0"/>
          <w:szCs w:val="24"/>
        </w:rPr>
      </w:pPr>
      <w:proofErr w:type="gramStart"/>
      <w:r w:rsidRPr="0010259C">
        <w:rPr>
          <w:rFonts w:ascii="Times New Roman" w:hAnsi="Times New Roman"/>
          <w:b w:val="0"/>
          <w:szCs w:val="24"/>
        </w:rPr>
        <w:t>к</w:t>
      </w:r>
      <w:r w:rsidR="005F7695" w:rsidRPr="0010259C">
        <w:rPr>
          <w:rFonts w:ascii="Times New Roman" w:hAnsi="Times New Roman"/>
          <w:b w:val="0"/>
          <w:szCs w:val="24"/>
        </w:rPr>
        <w:t>упли</w:t>
      </w:r>
      <w:proofErr w:type="gramEnd"/>
      <w:r w:rsidRPr="0010259C">
        <w:rPr>
          <w:rFonts w:ascii="Times New Roman" w:hAnsi="Times New Roman"/>
          <w:b w:val="0"/>
          <w:szCs w:val="24"/>
        </w:rPr>
        <w:t xml:space="preserve"> </w:t>
      </w:r>
      <w:r w:rsidR="005F7695" w:rsidRPr="0010259C">
        <w:rPr>
          <w:rFonts w:ascii="Times New Roman" w:hAnsi="Times New Roman"/>
          <w:b w:val="0"/>
          <w:szCs w:val="24"/>
        </w:rPr>
        <w:t>-</w:t>
      </w:r>
      <w:r w:rsidRPr="0010259C">
        <w:rPr>
          <w:rFonts w:ascii="Times New Roman" w:hAnsi="Times New Roman"/>
          <w:b w:val="0"/>
          <w:szCs w:val="24"/>
        </w:rPr>
        <w:t xml:space="preserve"> </w:t>
      </w:r>
      <w:r w:rsidR="005F7695" w:rsidRPr="0010259C">
        <w:rPr>
          <w:rFonts w:ascii="Times New Roman" w:hAnsi="Times New Roman"/>
          <w:b w:val="0"/>
          <w:szCs w:val="24"/>
        </w:rPr>
        <w:t>продажи</w:t>
      </w:r>
      <w:r w:rsidR="00665AE2" w:rsidRPr="0010259C">
        <w:rPr>
          <w:rFonts w:ascii="Times New Roman" w:hAnsi="Times New Roman"/>
          <w:b w:val="0"/>
          <w:szCs w:val="24"/>
        </w:rPr>
        <w:t xml:space="preserve"> </w:t>
      </w:r>
      <w:r w:rsidR="000F567F" w:rsidRPr="0010259C">
        <w:rPr>
          <w:rFonts w:ascii="Times New Roman" w:hAnsi="Times New Roman"/>
          <w:b w:val="0"/>
          <w:szCs w:val="24"/>
        </w:rPr>
        <w:t>имущества</w:t>
      </w:r>
    </w:p>
    <w:p w:rsidR="00413CE3" w:rsidRPr="00093498" w:rsidRDefault="00413CE3" w:rsidP="008805B0">
      <w:pPr>
        <w:pStyle w:val="a8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tbl>
      <w:tblPr>
        <w:tblW w:w="10205" w:type="dxa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5528"/>
      </w:tblGrid>
      <w:tr w:rsidR="00A158EC" w:rsidRPr="00093498" w:rsidTr="00BD277C">
        <w:trPr>
          <w:trHeight w:val="369"/>
          <w:jc w:val="center"/>
        </w:trPr>
        <w:tc>
          <w:tcPr>
            <w:tcW w:w="4677" w:type="dxa"/>
          </w:tcPr>
          <w:p w:rsidR="00A158EC" w:rsidRPr="008439F8" w:rsidRDefault="00902CD5" w:rsidP="00DB3815">
            <w:pPr>
              <w:widowControl w:val="0"/>
              <w:rPr>
                <w:sz w:val="22"/>
                <w:szCs w:val="22"/>
              </w:rPr>
            </w:pPr>
            <w:r w:rsidRPr="008439F8">
              <w:rPr>
                <w:sz w:val="22"/>
                <w:szCs w:val="22"/>
              </w:rPr>
              <w:t xml:space="preserve"> </w:t>
            </w:r>
            <w:r w:rsidR="008C68B1" w:rsidRPr="008439F8">
              <w:rPr>
                <w:sz w:val="22"/>
                <w:szCs w:val="22"/>
              </w:rPr>
              <w:t xml:space="preserve">г. </w:t>
            </w:r>
            <w:r w:rsidR="00DB3815"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5528" w:type="dxa"/>
          </w:tcPr>
          <w:p w:rsidR="00A158EC" w:rsidRPr="008439F8" w:rsidRDefault="00485188" w:rsidP="009D466A">
            <w:pPr>
              <w:widowControl w:val="0"/>
              <w:jc w:val="right"/>
              <w:rPr>
                <w:sz w:val="22"/>
                <w:szCs w:val="22"/>
              </w:rPr>
            </w:pPr>
            <w:r w:rsidRPr="008439F8">
              <w:rPr>
                <w:sz w:val="22"/>
                <w:szCs w:val="22"/>
              </w:rPr>
              <w:t>"</w:t>
            </w:r>
            <w:r w:rsidR="000263B1" w:rsidRPr="008439F8">
              <w:rPr>
                <w:sz w:val="22"/>
                <w:szCs w:val="22"/>
                <w:lang w:val="en-US"/>
              </w:rPr>
              <w:t>_</w:t>
            </w:r>
            <w:r w:rsidR="007F7B50" w:rsidRPr="008439F8">
              <w:rPr>
                <w:sz w:val="22"/>
                <w:szCs w:val="22"/>
              </w:rPr>
              <w:t>_</w:t>
            </w:r>
            <w:r w:rsidR="000263B1" w:rsidRPr="008439F8">
              <w:rPr>
                <w:sz w:val="22"/>
                <w:szCs w:val="22"/>
                <w:lang w:val="en-US"/>
              </w:rPr>
              <w:t>_</w:t>
            </w:r>
            <w:r w:rsidRPr="008439F8">
              <w:rPr>
                <w:sz w:val="22"/>
                <w:szCs w:val="22"/>
              </w:rPr>
              <w:t>"</w:t>
            </w:r>
            <w:r w:rsidR="00044602" w:rsidRPr="008439F8">
              <w:rPr>
                <w:sz w:val="22"/>
                <w:szCs w:val="22"/>
              </w:rPr>
              <w:t xml:space="preserve"> </w:t>
            </w:r>
            <w:r w:rsidR="000263B1" w:rsidRPr="008439F8">
              <w:rPr>
                <w:sz w:val="22"/>
                <w:szCs w:val="22"/>
                <w:lang w:val="en-US"/>
              </w:rPr>
              <w:t>__</w:t>
            </w:r>
            <w:r w:rsidR="007F7B50" w:rsidRPr="008439F8">
              <w:rPr>
                <w:sz w:val="22"/>
                <w:szCs w:val="22"/>
              </w:rPr>
              <w:t>_</w:t>
            </w:r>
            <w:r w:rsidR="000263B1" w:rsidRPr="008439F8">
              <w:rPr>
                <w:sz w:val="22"/>
                <w:szCs w:val="22"/>
                <w:lang w:val="en-US"/>
              </w:rPr>
              <w:t>______</w:t>
            </w:r>
            <w:r w:rsidR="00044602" w:rsidRPr="008439F8">
              <w:rPr>
                <w:sz w:val="22"/>
                <w:szCs w:val="22"/>
              </w:rPr>
              <w:t xml:space="preserve"> 201</w:t>
            </w:r>
            <w:r w:rsidR="009D466A">
              <w:rPr>
                <w:sz w:val="22"/>
                <w:szCs w:val="22"/>
              </w:rPr>
              <w:t>__</w:t>
            </w:r>
            <w:r w:rsidR="00044602" w:rsidRPr="008439F8">
              <w:rPr>
                <w:sz w:val="22"/>
                <w:szCs w:val="22"/>
              </w:rPr>
              <w:t>г.</w:t>
            </w:r>
          </w:p>
        </w:tc>
      </w:tr>
    </w:tbl>
    <w:p w:rsidR="00093498" w:rsidRPr="00BD277C" w:rsidRDefault="00D32E75" w:rsidP="00BD277C">
      <w:pPr>
        <w:shd w:val="clear" w:color="auto" w:fill="FFFFFF"/>
        <w:ind w:left="43" w:right="-1" w:firstLine="524"/>
        <w:jc w:val="both"/>
        <w:rPr>
          <w:sz w:val="24"/>
          <w:szCs w:val="24"/>
        </w:rPr>
      </w:pPr>
      <w:r>
        <w:rPr>
          <w:sz w:val="24"/>
          <w:szCs w:val="24"/>
        </w:rPr>
        <w:t>Закрытое акционерное общество «</w:t>
      </w:r>
      <w:proofErr w:type="spellStart"/>
      <w:r>
        <w:rPr>
          <w:sz w:val="24"/>
          <w:szCs w:val="24"/>
        </w:rPr>
        <w:t>Спецобслуживание</w:t>
      </w:r>
      <w:proofErr w:type="spellEnd"/>
      <w:r w:rsidR="0010259C" w:rsidRPr="0010259C">
        <w:rPr>
          <w:sz w:val="24"/>
          <w:szCs w:val="24"/>
        </w:rPr>
        <w:t>» (ИНН</w:t>
      </w:r>
      <w:r w:rsidR="00DB3815">
        <w:rPr>
          <w:sz w:val="24"/>
          <w:szCs w:val="24"/>
        </w:rPr>
        <w:t xml:space="preserve"> </w:t>
      </w:r>
      <w:r w:rsidR="00925E06" w:rsidRPr="00925E06">
        <w:rPr>
          <w:sz w:val="24"/>
          <w:szCs w:val="24"/>
          <w:shd w:val="clear" w:color="auto" w:fill="FFFFFF"/>
        </w:rPr>
        <w:t>7825376092</w:t>
      </w:r>
      <w:r w:rsidR="0010259C" w:rsidRPr="0010259C">
        <w:rPr>
          <w:sz w:val="24"/>
          <w:szCs w:val="24"/>
        </w:rPr>
        <w:t>, ОГРН</w:t>
      </w:r>
      <w:r w:rsidR="00DB3815">
        <w:rPr>
          <w:sz w:val="24"/>
          <w:szCs w:val="24"/>
        </w:rPr>
        <w:t xml:space="preserve"> </w:t>
      </w:r>
      <w:r w:rsidR="00925E06" w:rsidRPr="00925E06">
        <w:rPr>
          <w:sz w:val="24"/>
          <w:szCs w:val="24"/>
          <w:shd w:val="clear" w:color="auto" w:fill="FFFFFF"/>
        </w:rPr>
        <w:t>1037832001514</w:t>
      </w:r>
      <w:r w:rsidR="0010259C" w:rsidRPr="0010259C">
        <w:rPr>
          <w:sz w:val="24"/>
          <w:szCs w:val="24"/>
        </w:rPr>
        <w:t>, адрес:</w:t>
      </w:r>
      <w:r w:rsidR="00DB3815">
        <w:rPr>
          <w:sz w:val="24"/>
          <w:szCs w:val="24"/>
        </w:rPr>
        <w:t xml:space="preserve"> </w:t>
      </w:r>
      <w:r w:rsidR="00925E06">
        <w:rPr>
          <w:sz w:val="24"/>
          <w:szCs w:val="24"/>
        </w:rPr>
        <w:t>197371, Санкт-Петербург, пр. Комендантский, д.17, корп. 1, лит. А, пом. 3-Н</w:t>
      </w:r>
      <w:r w:rsidR="0010259C" w:rsidRPr="0010259C">
        <w:rPr>
          <w:sz w:val="24"/>
          <w:szCs w:val="24"/>
        </w:rPr>
        <w:t xml:space="preserve">) </w:t>
      </w:r>
      <w:r w:rsidR="0010259C">
        <w:rPr>
          <w:sz w:val="24"/>
          <w:szCs w:val="24"/>
        </w:rPr>
        <w:t xml:space="preserve">в лице конкурсного управляющего </w:t>
      </w:r>
      <w:r w:rsidR="00A035C4">
        <w:rPr>
          <w:sz w:val="24"/>
          <w:szCs w:val="24"/>
        </w:rPr>
        <w:t xml:space="preserve">Дроздова Владимира Сергеевича </w:t>
      </w:r>
      <w:r w:rsidR="00DB3815">
        <w:rPr>
          <w:sz w:val="24"/>
          <w:szCs w:val="24"/>
        </w:rPr>
        <w:t xml:space="preserve"> </w:t>
      </w:r>
      <w:r w:rsidR="0010259C" w:rsidRPr="0010259C">
        <w:rPr>
          <w:sz w:val="24"/>
          <w:szCs w:val="24"/>
        </w:rPr>
        <w:t>(ИНН</w:t>
      </w:r>
      <w:r w:rsidR="00DB3815">
        <w:rPr>
          <w:sz w:val="24"/>
          <w:szCs w:val="24"/>
        </w:rPr>
        <w:t xml:space="preserve"> </w:t>
      </w:r>
      <w:r w:rsidR="00A035C4" w:rsidRPr="00A035C4">
        <w:rPr>
          <w:sz w:val="24"/>
          <w:szCs w:val="24"/>
        </w:rPr>
        <w:tab/>
        <w:t>780201325979</w:t>
      </w:r>
      <w:r w:rsidR="0010259C" w:rsidRPr="0010259C">
        <w:rPr>
          <w:sz w:val="24"/>
          <w:szCs w:val="24"/>
        </w:rPr>
        <w:t>, СНИЛС</w:t>
      </w:r>
      <w:r w:rsidR="00DB3815">
        <w:rPr>
          <w:sz w:val="24"/>
          <w:szCs w:val="24"/>
        </w:rPr>
        <w:t xml:space="preserve"> </w:t>
      </w:r>
      <w:r w:rsidR="00A035C4" w:rsidRPr="00A035C4">
        <w:rPr>
          <w:sz w:val="24"/>
          <w:szCs w:val="24"/>
        </w:rPr>
        <w:t>010-779-917 56</w:t>
      </w:r>
      <w:r w:rsidR="00A34CC7">
        <w:rPr>
          <w:sz w:val="24"/>
          <w:szCs w:val="24"/>
        </w:rPr>
        <w:t xml:space="preserve">, регистрационный номер </w:t>
      </w:r>
      <w:r w:rsidR="00E63EE8">
        <w:rPr>
          <w:sz w:val="24"/>
          <w:szCs w:val="24"/>
        </w:rPr>
        <w:t>17855</w:t>
      </w:r>
      <w:r w:rsidR="0010259C" w:rsidRPr="0010259C">
        <w:rPr>
          <w:sz w:val="24"/>
          <w:szCs w:val="24"/>
        </w:rPr>
        <w:t xml:space="preserve">), член </w:t>
      </w:r>
      <w:r w:rsidR="00A035C4" w:rsidRPr="00A035C4">
        <w:rPr>
          <w:sz w:val="24"/>
          <w:szCs w:val="24"/>
        </w:rPr>
        <w:t xml:space="preserve">Ассоциации «Межрегиональная саморегулируемая организация профессиональных арбитражных управляющих» (ОГРН 1037705027249, ИНН 7705494552, адрес: 109240, г. Москва, </w:t>
      </w:r>
      <w:proofErr w:type="spellStart"/>
      <w:r w:rsidR="00A035C4" w:rsidRPr="00A035C4">
        <w:rPr>
          <w:sz w:val="24"/>
          <w:szCs w:val="24"/>
        </w:rPr>
        <w:t>Котельническая</w:t>
      </w:r>
      <w:proofErr w:type="spellEnd"/>
      <w:r w:rsidR="00A035C4" w:rsidRPr="00A035C4">
        <w:rPr>
          <w:sz w:val="24"/>
          <w:szCs w:val="24"/>
        </w:rPr>
        <w:t xml:space="preserve"> наб., д.17)</w:t>
      </w:r>
      <w:r w:rsidR="0010259C">
        <w:rPr>
          <w:sz w:val="24"/>
          <w:szCs w:val="24"/>
        </w:rPr>
        <w:t>, действующего</w:t>
      </w:r>
      <w:r w:rsidR="0010259C" w:rsidRPr="0010259C">
        <w:rPr>
          <w:sz w:val="24"/>
          <w:szCs w:val="24"/>
        </w:rPr>
        <w:t xml:space="preserve"> на основании</w:t>
      </w:r>
      <w:r w:rsidR="00FA471A">
        <w:rPr>
          <w:sz w:val="24"/>
          <w:szCs w:val="24"/>
        </w:rPr>
        <w:t xml:space="preserve"> </w:t>
      </w:r>
      <w:r w:rsidR="00A035C4">
        <w:rPr>
          <w:sz w:val="24"/>
          <w:szCs w:val="24"/>
        </w:rPr>
        <w:t xml:space="preserve">определения </w:t>
      </w:r>
      <w:r w:rsidR="00FA471A">
        <w:rPr>
          <w:sz w:val="24"/>
          <w:szCs w:val="24"/>
        </w:rPr>
        <w:t xml:space="preserve">Арбитражного суда города Санкт-Петербурга и Ленинградской области от </w:t>
      </w:r>
      <w:r w:rsidR="00A035C4">
        <w:rPr>
          <w:sz w:val="24"/>
          <w:szCs w:val="24"/>
        </w:rPr>
        <w:t>15.11.2019</w:t>
      </w:r>
      <w:r w:rsidR="00680269">
        <w:rPr>
          <w:sz w:val="24"/>
          <w:szCs w:val="24"/>
        </w:rPr>
        <w:t xml:space="preserve"> (</w:t>
      </w:r>
      <w:proofErr w:type="spellStart"/>
      <w:r w:rsidR="00680269">
        <w:rPr>
          <w:sz w:val="24"/>
          <w:szCs w:val="24"/>
        </w:rPr>
        <w:t>рез.часть</w:t>
      </w:r>
      <w:proofErr w:type="spellEnd"/>
      <w:r w:rsidR="00680269">
        <w:rPr>
          <w:sz w:val="24"/>
          <w:szCs w:val="24"/>
        </w:rPr>
        <w:t xml:space="preserve"> оглашена 12.11.2019)</w:t>
      </w:r>
      <w:r w:rsidR="00FA471A">
        <w:rPr>
          <w:sz w:val="24"/>
          <w:szCs w:val="24"/>
        </w:rPr>
        <w:t xml:space="preserve"> по делу № А56-62267/2015</w:t>
      </w:r>
      <w:r w:rsidR="00400061" w:rsidRPr="00BD277C">
        <w:rPr>
          <w:sz w:val="24"/>
          <w:szCs w:val="24"/>
        </w:rPr>
        <w:t>,</w:t>
      </w:r>
      <w:r w:rsidR="005F2F3B" w:rsidRPr="00BD277C">
        <w:rPr>
          <w:sz w:val="24"/>
          <w:szCs w:val="24"/>
        </w:rPr>
        <w:t xml:space="preserve"> именуемое в дальнейшем «Продавец»,</w:t>
      </w:r>
      <w:r w:rsidR="00093498" w:rsidRPr="00BD277C">
        <w:rPr>
          <w:sz w:val="24"/>
          <w:szCs w:val="24"/>
        </w:rPr>
        <w:t xml:space="preserve"> с одной стороны, и </w:t>
      </w:r>
      <w:r w:rsidR="00BD277C" w:rsidRPr="00BD277C">
        <w:rPr>
          <w:b/>
          <w:sz w:val="24"/>
          <w:szCs w:val="24"/>
        </w:rPr>
        <w:t>_________</w:t>
      </w:r>
      <w:r w:rsidR="00BD277C">
        <w:rPr>
          <w:b/>
          <w:sz w:val="24"/>
          <w:szCs w:val="24"/>
        </w:rPr>
        <w:t>______________________</w:t>
      </w:r>
      <w:r w:rsidR="009D466A">
        <w:rPr>
          <w:sz w:val="24"/>
          <w:szCs w:val="24"/>
        </w:rPr>
        <w:t>_</w:t>
      </w:r>
      <w:r w:rsidR="00BD277C" w:rsidRPr="00BD277C">
        <w:rPr>
          <w:sz w:val="24"/>
          <w:szCs w:val="24"/>
        </w:rPr>
        <w:t>_____________</w:t>
      </w:r>
      <w:r w:rsidR="00BD277C">
        <w:rPr>
          <w:sz w:val="24"/>
          <w:szCs w:val="24"/>
        </w:rPr>
        <w:t>__________________________</w:t>
      </w:r>
      <w:r w:rsidR="00BD277C" w:rsidRPr="00BD277C">
        <w:rPr>
          <w:sz w:val="24"/>
          <w:szCs w:val="24"/>
        </w:rPr>
        <w:t xml:space="preserve">, </w:t>
      </w:r>
      <w:r w:rsidR="000E041B" w:rsidRPr="00BD277C">
        <w:rPr>
          <w:sz w:val="24"/>
          <w:szCs w:val="24"/>
        </w:rPr>
        <w:t xml:space="preserve">в лице </w:t>
      </w:r>
      <w:r w:rsidR="00BD277C" w:rsidRPr="00BD277C">
        <w:rPr>
          <w:sz w:val="24"/>
          <w:szCs w:val="24"/>
        </w:rPr>
        <w:t>___</w:t>
      </w:r>
      <w:r w:rsidR="00BD277C">
        <w:rPr>
          <w:sz w:val="24"/>
          <w:szCs w:val="24"/>
        </w:rPr>
        <w:t>_________________</w:t>
      </w:r>
      <w:r w:rsidR="009D466A">
        <w:rPr>
          <w:sz w:val="24"/>
          <w:szCs w:val="24"/>
        </w:rPr>
        <w:t>, действующее</w:t>
      </w:r>
      <w:r w:rsidR="000E041B" w:rsidRPr="00BD277C">
        <w:rPr>
          <w:sz w:val="24"/>
          <w:szCs w:val="24"/>
        </w:rPr>
        <w:t xml:space="preserve"> на основании </w:t>
      </w:r>
      <w:r w:rsidR="00BD277C" w:rsidRPr="00BD277C">
        <w:rPr>
          <w:sz w:val="24"/>
          <w:szCs w:val="24"/>
        </w:rPr>
        <w:t>_________________________</w:t>
      </w:r>
      <w:r w:rsidR="000E041B" w:rsidRPr="00BD277C">
        <w:rPr>
          <w:sz w:val="24"/>
          <w:szCs w:val="24"/>
        </w:rPr>
        <w:t>,</w:t>
      </w:r>
      <w:r w:rsidR="00FF39BE" w:rsidRPr="00BD277C">
        <w:rPr>
          <w:sz w:val="24"/>
          <w:szCs w:val="24"/>
        </w:rPr>
        <w:t xml:space="preserve"> именуем</w:t>
      </w:r>
      <w:r w:rsidR="000E041B" w:rsidRPr="00BD277C">
        <w:rPr>
          <w:sz w:val="24"/>
          <w:szCs w:val="24"/>
        </w:rPr>
        <w:t>ое</w:t>
      </w:r>
      <w:r w:rsidR="003372BC">
        <w:rPr>
          <w:sz w:val="24"/>
          <w:szCs w:val="24"/>
        </w:rPr>
        <w:t xml:space="preserve"> (</w:t>
      </w:r>
      <w:proofErr w:type="spellStart"/>
      <w:r w:rsidR="003372BC">
        <w:rPr>
          <w:sz w:val="24"/>
          <w:szCs w:val="24"/>
        </w:rPr>
        <w:t>ый</w:t>
      </w:r>
      <w:proofErr w:type="spellEnd"/>
      <w:r w:rsidR="003372BC">
        <w:rPr>
          <w:sz w:val="24"/>
          <w:szCs w:val="24"/>
        </w:rPr>
        <w:t>)</w:t>
      </w:r>
      <w:r w:rsidR="00FF39BE" w:rsidRPr="00BD277C">
        <w:rPr>
          <w:sz w:val="24"/>
          <w:szCs w:val="24"/>
        </w:rPr>
        <w:t xml:space="preserve"> в дальнейшем «Покупатель</w:t>
      </w:r>
      <w:r w:rsidR="00FF39BE" w:rsidRPr="00BD277C">
        <w:rPr>
          <w:b/>
          <w:bCs/>
          <w:sz w:val="24"/>
          <w:szCs w:val="24"/>
        </w:rPr>
        <w:t>»,</w:t>
      </w:r>
      <w:r w:rsidR="00093498" w:rsidRPr="00BD277C">
        <w:rPr>
          <w:sz w:val="24"/>
          <w:szCs w:val="24"/>
        </w:rPr>
        <w:t xml:space="preserve"> с другой стороны, </w:t>
      </w:r>
      <w:r w:rsidR="003372BC">
        <w:rPr>
          <w:sz w:val="24"/>
          <w:szCs w:val="24"/>
        </w:rPr>
        <w:t xml:space="preserve">совместно </w:t>
      </w:r>
      <w:r w:rsidR="00DC160A" w:rsidRPr="00BD277C">
        <w:rPr>
          <w:sz w:val="24"/>
          <w:szCs w:val="24"/>
        </w:rPr>
        <w:t xml:space="preserve">именуемые «Стороны», заключили договор купли – продажи </w:t>
      </w:r>
      <w:r w:rsidR="00182D0C">
        <w:rPr>
          <w:sz w:val="24"/>
          <w:szCs w:val="24"/>
        </w:rPr>
        <w:t xml:space="preserve">имущества </w:t>
      </w:r>
      <w:r w:rsidR="00DC160A" w:rsidRPr="00BD277C">
        <w:rPr>
          <w:sz w:val="24"/>
          <w:szCs w:val="24"/>
        </w:rPr>
        <w:t>(далее – Договор) на следующих условиях:</w:t>
      </w:r>
    </w:p>
    <w:p w:rsidR="00DC160A" w:rsidRPr="00BD277C" w:rsidRDefault="00DC160A" w:rsidP="00BD277C">
      <w:pPr>
        <w:shd w:val="clear" w:color="auto" w:fill="FFFFFF"/>
        <w:ind w:left="43" w:right="-1" w:firstLine="524"/>
        <w:jc w:val="both"/>
        <w:rPr>
          <w:color w:val="000000"/>
          <w:sz w:val="24"/>
          <w:szCs w:val="24"/>
        </w:rPr>
      </w:pPr>
    </w:p>
    <w:p w:rsidR="00670234" w:rsidRPr="00BD277C" w:rsidRDefault="00670234" w:rsidP="00BD277C">
      <w:pPr>
        <w:pStyle w:val="ConsNormal"/>
        <w:ind w:right="-1" w:firstLine="524"/>
        <w:jc w:val="center"/>
        <w:rPr>
          <w:b/>
          <w:color w:val="000000"/>
          <w:sz w:val="24"/>
          <w:szCs w:val="24"/>
        </w:rPr>
      </w:pPr>
      <w:r w:rsidRPr="00BD277C">
        <w:rPr>
          <w:b/>
          <w:color w:val="000000"/>
          <w:sz w:val="24"/>
          <w:szCs w:val="24"/>
        </w:rPr>
        <w:t>1. ПРЕДМЕТ ДОГОВОРА</w:t>
      </w:r>
    </w:p>
    <w:p w:rsidR="00DC160A" w:rsidRPr="00BD277C" w:rsidRDefault="00DC160A" w:rsidP="00BD277C">
      <w:pPr>
        <w:pStyle w:val="ConsNormal"/>
        <w:ind w:right="-1" w:firstLine="524"/>
        <w:jc w:val="center"/>
        <w:rPr>
          <w:b/>
          <w:color w:val="000000"/>
          <w:sz w:val="24"/>
          <w:szCs w:val="24"/>
        </w:rPr>
      </w:pPr>
    </w:p>
    <w:p w:rsidR="00182D0C" w:rsidRPr="00FA471A" w:rsidRDefault="0010240B" w:rsidP="00FA471A">
      <w:pPr>
        <w:pStyle w:val="af0"/>
        <w:numPr>
          <w:ilvl w:val="1"/>
          <w:numId w:val="7"/>
        </w:numPr>
        <w:ind w:left="0" w:right="-1" w:firstLine="524"/>
        <w:jc w:val="both"/>
        <w:rPr>
          <w:sz w:val="24"/>
          <w:szCs w:val="24"/>
        </w:rPr>
      </w:pPr>
      <w:r w:rsidRPr="00FA471A">
        <w:rPr>
          <w:color w:val="000000"/>
          <w:sz w:val="24"/>
          <w:szCs w:val="24"/>
        </w:rPr>
        <w:t xml:space="preserve">Продавец </w:t>
      </w:r>
      <w:r w:rsidR="0006164A" w:rsidRPr="00FA471A">
        <w:rPr>
          <w:color w:val="000000"/>
          <w:sz w:val="24"/>
          <w:szCs w:val="24"/>
        </w:rPr>
        <w:t xml:space="preserve">обязуется </w:t>
      </w:r>
      <w:r w:rsidRPr="00FA471A">
        <w:rPr>
          <w:color w:val="000000"/>
          <w:sz w:val="24"/>
          <w:szCs w:val="24"/>
        </w:rPr>
        <w:t>п</w:t>
      </w:r>
      <w:r w:rsidR="005776A1" w:rsidRPr="00FA471A">
        <w:rPr>
          <w:color w:val="000000"/>
          <w:sz w:val="24"/>
          <w:szCs w:val="24"/>
        </w:rPr>
        <w:t>е</w:t>
      </w:r>
      <w:r w:rsidRPr="00FA471A">
        <w:rPr>
          <w:color w:val="000000"/>
          <w:sz w:val="24"/>
          <w:szCs w:val="24"/>
        </w:rPr>
        <w:t>р</w:t>
      </w:r>
      <w:r w:rsidR="005776A1" w:rsidRPr="00FA471A">
        <w:rPr>
          <w:color w:val="000000"/>
          <w:sz w:val="24"/>
          <w:szCs w:val="24"/>
        </w:rPr>
        <w:t>едат</w:t>
      </w:r>
      <w:r w:rsidR="0006164A" w:rsidRPr="00FA471A">
        <w:rPr>
          <w:color w:val="000000"/>
          <w:sz w:val="24"/>
          <w:szCs w:val="24"/>
        </w:rPr>
        <w:t>ь в собственность</w:t>
      </w:r>
      <w:r w:rsidR="006661D1" w:rsidRPr="00FA471A">
        <w:rPr>
          <w:color w:val="000000"/>
          <w:sz w:val="24"/>
          <w:szCs w:val="24"/>
        </w:rPr>
        <w:t xml:space="preserve"> Покупателя</w:t>
      </w:r>
      <w:r w:rsidRPr="00FA471A">
        <w:rPr>
          <w:color w:val="000000"/>
          <w:sz w:val="24"/>
          <w:szCs w:val="24"/>
        </w:rPr>
        <w:t xml:space="preserve">, а Покупатель </w:t>
      </w:r>
      <w:r w:rsidR="006661D1" w:rsidRPr="00FA471A">
        <w:rPr>
          <w:color w:val="000000"/>
          <w:sz w:val="24"/>
          <w:szCs w:val="24"/>
        </w:rPr>
        <w:t xml:space="preserve">обязуется </w:t>
      </w:r>
      <w:r w:rsidR="005776A1" w:rsidRPr="00FA471A">
        <w:rPr>
          <w:color w:val="000000"/>
          <w:sz w:val="24"/>
          <w:szCs w:val="24"/>
        </w:rPr>
        <w:t>прин</w:t>
      </w:r>
      <w:r w:rsidR="0006164A" w:rsidRPr="00FA471A">
        <w:rPr>
          <w:color w:val="000000"/>
          <w:sz w:val="24"/>
          <w:szCs w:val="24"/>
        </w:rPr>
        <w:t xml:space="preserve">ять и оплатить </w:t>
      </w:r>
      <w:r w:rsidR="006661D1" w:rsidRPr="00FA471A">
        <w:rPr>
          <w:sz w:val="24"/>
          <w:szCs w:val="24"/>
        </w:rPr>
        <w:t>на условиях</w:t>
      </w:r>
      <w:r w:rsidR="003372BC" w:rsidRPr="00FA471A">
        <w:rPr>
          <w:sz w:val="24"/>
          <w:szCs w:val="24"/>
        </w:rPr>
        <w:t xml:space="preserve"> настоящего</w:t>
      </w:r>
      <w:r w:rsidR="006661D1" w:rsidRPr="00FA471A">
        <w:rPr>
          <w:sz w:val="24"/>
          <w:szCs w:val="24"/>
        </w:rPr>
        <w:t xml:space="preserve"> Договора</w:t>
      </w:r>
      <w:r w:rsidR="00BD277C" w:rsidRPr="00FA471A">
        <w:rPr>
          <w:sz w:val="24"/>
          <w:szCs w:val="24"/>
        </w:rPr>
        <w:t xml:space="preserve"> следующее имущество</w:t>
      </w:r>
      <w:r w:rsidR="002F3A7A" w:rsidRPr="00FA471A">
        <w:rPr>
          <w:sz w:val="24"/>
          <w:szCs w:val="24"/>
        </w:rPr>
        <w:t xml:space="preserve"> (Лот №</w:t>
      </w:r>
      <w:r w:rsidR="00FA471A" w:rsidRPr="00FA471A">
        <w:rPr>
          <w:sz w:val="24"/>
          <w:szCs w:val="24"/>
        </w:rPr>
        <w:t>_</w:t>
      </w:r>
      <w:r w:rsidR="002F3A7A" w:rsidRPr="00FA471A">
        <w:rPr>
          <w:sz w:val="24"/>
          <w:szCs w:val="24"/>
        </w:rPr>
        <w:t>)</w:t>
      </w:r>
      <w:r w:rsidR="001A7F65" w:rsidRPr="00FA471A">
        <w:rPr>
          <w:sz w:val="24"/>
          <w:szCs w:val="24"/>
        </w:rPr>
        <w:t>:</w:t>
      </w:r>
    </w:p>
    <w:p w:rsidR="00866C59" w:rsidRDefault="00866C59" w:rsidP="00FA471A">
      <w:pPr>
        <w:spacing w:line="264" w:lineRule="auto"/>
        <w:ind w:firstLine="720"/>
        <w:rPr>
          <w:sz w:val="24"/>
          <w:szCs w:val="24"/>
        </w:rPr>
      </w:pPr>
    </w:p>
    <w:p w:rsidR="00E14204" w:rsidRDefault="00E14204" w:rsidP="00E14204">
      <w:pPr>
        <w:pStyle w:val="af5"/>
        <w:spacing w:before="0" w:beforeAutospacing="0" w:after="0" w:afterAutospacing="0" w:line="264" w:lineRule="auto"/>
        <w:ind w:firstLine="720"/>
        <w:jc w:val="both"/>
      </w:pPr>
      <w:r>
        <w:t>Продавец, подтверждает, что Имущество должника на дату подписания настоящего Договора находится в залоге конкурсного кредитора</w:t>
      </w:r>
      <w:r w:rsidR="00FA471A">
        <w:t xml:space="preserve"> ООО «СБК-Ритейл»</w:t>
      </w:r>
    </w:p>
    <w:p w:rsidR="00E14204" w:rsidRPr="00E14204" w:rsidRDefault="00E14204" w:rsidP="00E14204">
      <w:pPr>
        <w:pStyle w:val="af5"/>
        <w:spacing w:before="0" w:beforeAutospacing="0" w:after="0" w:afterAutospacing="0" w:line="264" w:lineRule="auto"/>
        <w:ind w:firstLine="720"/>
        <w:jc w:val="both"/>
      </w:pPr>
      <w:r w:rsidRPr="00E14204">
        <w:t>С реализацией имущества должника с торгов в ходе конкурсного производства Федеральный закон №127-ФЗ «О несостоятельности (банкротстве)» от 26.10.2002 г. связывает прекращение залога в отно</w:t>
      </w:r>
      <w:r w:rsidR="00E6447A">
        <w:t>шении реализованного имущества.</w:t>
      </w:r>
    </w:p>
    <w:p w:rsidR="00E14204" w:rsidRPr="00E14204" w:rsidRDefault="00E14204" w:rsidP="00E14204">
      <w:pPr>
        <w:pStyle w:val="af5"/>
        <w:spacing w:before="0" w:beforeAutospacing="0" w:after="0" w:afterAutospacing="0" w:line="264" w:lineRule="auto"/>
        <w:ind w:firstLine="720"/>
        <w:jc w:val="both"/>
      </w:pPr>
      <w:r w:rsidRPr="00E14204">
        <w:t>При реализации заложенного имущества, включенного в конкурсную массу должника, путем продажи с открытых торгов согласия залогодержателя на отчуждение этого имущества не требуется, как не требуется принятия отдельного решения по вопросу о прекращении ипотеки, ограничивающей ра</w:t>
      </w:r>
      <w:r w:rsidR="00E6447A">
        <w:t>споряжение имуществом должника.</w:t>
      </w:r>
    </w:p>
    <w:p w:rsidR="00E14204" w:rsidRDefault="00E14204" w:rsidP="00E14204">
      <w:pPr>
        <w:pStyle w:val="af5"/>
        <w:spacing w:before="0" w:beforeAutospacing="0" w:after="0" w:afterAutospacing="0" w:line="264" w:lineRule="auto"/>
        <w:ind w:firstLine="720"/>
        <w:jc w:val="both"/>
      </w:pPr>
      <w:r w:rsidRPr="00E14204">
        <w:t xml:space="preserve">В соответствии с </w:t>
      </w:r>
      <w:proofErr w:type="spellStart"/>
      <w:r w:rsidRPr="00E14204">
        <w:t>п.п</w:t>
      </w:r>
      <w:proofErr w:type="spellEnd"/>
      <w:r w:rsidRPr="00E14204">
        <w:t>. 4 п.1 ст. 352 Гражданского кодекса Российской Федерации, п. 5 ст. 18.1 Федерального закона «О несостоятельности (банкротстве)» от 26.10.02 № 127-ФЗ залог прекращается в случае реализации (продажи) заложенного имущества в целях удовлетворения требований залогодержателя в порядке, установленном законом. В случае, если для погашения записи об ипотеке Имущества орган, осуществляющий государственную регистрацию, потребует предоставления совместного заявления залогодержателя и залогодателя о прекращении залога, Продавец обязуется предпринять все зависящие от него действия для получения у залогодержателя документов, подтверждающих прекращение обязательства, обеспеченного залогом Имущества, и совершения совместно с залогодержателем действий, направленных на погашение записи о залоге Имущества в регистрирующем органе в срок не позднее десяти календарных дней с момента предъявления такого требования регистрирующим органом.</w:t>
      </w:r>
    </w:p>
    <w:p w:rsidR="00E14204" w:rsidRPr="00BD277C" w:rsidRDefault="00E14204" w:rsidP="00182D0C">
      <w:pPr>
        <w:ind w:right="-1"/>
        <w:rPr>
          <w:b/>
          <w:color w:val="000000"/>
          <w:sz w:val="24"/>
          <w:szCs w:val="24"/>
        </w:rPr>
      </w:pPr>
    </w:p>
    <w:p w:rsidR="009F7579" w:rsidRPr="00BD277C" w:rsidRDefault="009F7579" w:rsidP="00BD277C">
      <w:pPr>
        <w:ind w:right="-1" w:firstLine="524"/>
        <w:jc w:val="center"/>
        <w:rPr>
          <w:b/>
          <w:color w:val="000000"/>
          <w:sz w:val="24"/>
          <w:szCs w:val="24"/>
        </w:rPr>
      </w:pPr>
      <w:r w:rsidRPr="00BD277C">
        <w:rPr>
          <w:b/>
          <w:color w:val="000000"/>
          <w:sz w:val="24"/>
          <w:szCs w:val="24"/>
        </w:rPr>
        <w:t>2. УСЛОВИЯ И ПОРЯДОК РАЧЕТОВ</w:t>
      </w:r>
    </w:p>
    <w:p w:rsidR="009F7579" w:rsidRPr="00BD277C" w:rsidRDefault="009F7579" w:rsidP="00BD277C">
      <w:pPr>
        <w:ind w:right="-1" w:firstLine="524"/>
        <w:jc w:val="center"/>
        <w:rPr>
          <w:b/>
          <w:color w:val="000000"/>
          <w:sz w:val="24"/>
          <w:szCs w:val="24"/>
        </w:rPr>
      </w:pPr>
    </w:p>
    <w:p w:rsidR="009F7579" w:rsidRPr="00971008" w:rsidRDefault="009F7579" w:rsidP="00BD277C">
      <w:pPr>
        <w:ind w:right="-1" w:firstLine="524"/>
        <w:jc w:val="both"/>
        <w:rPr>
          <w:sz w:val="24"/>
          <w:szCs w:val="24"/>
        </w:rPr>
      </w:pPr>
      <w:r w:rsidRPr="00BD277C">
        <w:rPr>
          <w:sz w:val="24"/>
          <w:szCs w:val="24"/>
        </w:rPr>
        <w:t>2.1. За приобретаемый Объект Покупатель уплачивает Продав</w:t>
      </w:r>
      <w:r w:rsidR="00A07D49" w:rsidRPr="00BD277C">
        <w:rPr>
          <w:sz w:val="24"/>
          <w:szCs w:val="24"/>
        </w:rPr>
        <w:t>цу</w:t>
      </w:r>
      <w:r w:rsidRPr="00BD277C">
        <w:rPr>
          <w:sz w:val="24"/>
          <w:szCs w:val="24"/>
        </w:rPr>
        <w:t xml:space="preserve"> </w:t>
      </w:r>
      <w:r w:rsidR="00D5045C" w:rsidRPr="00BD277C">
        <w:rPr>
          <w:sz w:val="24"/>
          <w:szCs w:val="24"/>
        </w:rPr>
        <w:t>_______________________</w:t>
      </w:r>
      <w:r w:rsidRPr="00BD277C">
        <w:rPr>
          <w:sz w:val="24"/>
          <w:szCs w:val="24"/>
        </w:rPr>
        <w:t xml:space="preserve"> рублей </w:t>
      </w:r>
      <w:r w:rsidR="00D5045C" w:rsidRPr="00BD277C">
        <w:rPr>
          <w:sz w:val="24"/>
          <w:szCs w:val="24"/>
        </w:rPr>
        <w:t>___</w:t>
      </w:r>
      <w:r w:rsidR="00657B3C" w:rsidRPr="00BD277C">
        <w:rPr>
          <w:sz w:val="24"/>
          <w:szCs w:val="24"/>
        </w:rPr>
        <w:t xml:space="preserve"> копеек</w:t>
      </w:r>
      <w:r w:rsidR="00013444">
        <w:rPr>
          <w:sz w:val="24"/>
          <w:szCs w:val="24"/>
        </w:rPr>
        <w:t>, НДС не облагается.</w:t>
      </w:r>
    </w:p>
    <w:p w:rsidR="009F7579" w:rsidRPr="00BD277C" w:rsidRDefault="009F7579" w:rsidP="00BD277C">
      <w:pPr>
        <w:ind w:right="-1" w:firstLine="524"/>
        <w:jc w:val="both"/>
        <w:rPr>
          <w:sz w:val="24"/>
          <w:szCs w:val="24"/>
        </w:rPr>
      </w:pPr>
      <w:r w:rsidRPr="00BD277C">
        <w:rPr>
          <w:color w:val="000000"/>
          <w:sz w:val="24"/>
          <w:szCs w:val="24"/>
        </w:rPr>
        <w:t xml:space="preserve">2.2. </w:t>
      </w:r>
      <w:r w:rsidRPr="00BD277C">
        <w:rPr>
          <w:sz w:val="24"/>
          <w:szCs w:val="24"/>
        </w:rPr>
        <w:t xml:space="preserve">Задаток, </w:t>
      </w:r>
      <w:r w:rsidR="00C21300" w:rsidRPr="00BD277C">
        <w:rPr>
          <w:sz w:val="24"/>
          <w:szCs w:val="24"/>
        </w:rPr>
        <w:t xml:space="preserve">ранее </w:t>
      </w:r>
      <w:r w:rsidRPr="00BD277C">
        <w:rPr>
          <w:sz w:val="24"/>
          <w:szCs w:val="24"/>
        </w:rPr>
        <w:t xml:space="preserve">внесенный Покупателем </w:t>
      </w:r>
      <w:r w:rsidR="00657B3C" w:rsidRPr="00BD277C">
        <w:rPr>
          <w:sz w:val="24"/>
          <w:szCs w:val="24"/>
        </w:rPr>
        <w:t>для</w:t>
      </w:r>
      <w:r w:rsidRPr="00BD277C">
        <w:rPr>
          <w:sz w:val="24"/>
          <w:szCs w:val="24"/>
        </w:rPr>
        <w:t xml:space="preserve"> участи</w:t>
      </w:r>
      <w:r w:rsidR="00657B3C" w:rsidRPr="00BD277C">
        <w:rPr>
          <w:sz w:val="24"/>
          <w:szCs w:val="24"/>
        </w:rPr>
        <w:t>я</w:t>
      </w:r>
      <w:r w:rsidRPr="00BD277C">
        <w:rPr>
          <w:sz w:val="24"/>
          <w:szCs w:val="24"/>
        </w:rPr>
        <w:t xml:space="preserve"> в торгах по реализации Объекта в размере </w:t>
      </w:r>
      <w:r w:rsidR="00D5045C" w:rsidRPr="00BD277C">
        <w:rPr>
          <w:sz w:val="24"/>
          <w:szCs w:val="24"/>
        </w:rPr>
        <w:t>_______________________________</w:t>
      </w:r>
      <w:r w:rsidRPr="00BD277C">
        <w:rPr>
          <w:sz w:val="24"/>
          <w:szCs w:val="24"/>
        </w:rPr>
        <w:t xml:space="preserve"> рублей </w:t>
      </w:r>
      <w:r w:rsidR="00D5045C" w:rsidRPr="00BD277C">
        <w:rPr>
          <w:sz w:val="24"/>
          <w:szCs w:val="24"/>
        </w:rPr>
        <w:t xml:space="preserve">___ </w:t>
      </w:r>
      <w:r w:rsidRPr="00BD277C">
        <w:rPr>
          <w:sz w:val="24"/>
          <w:szCs w:val="24"/>
        </w:rPr>
        <w:t>копеек (далее – Задаток), засчитывается в счет цены, указанной в п. 2.1 Договора.</w:t>
      </w:r>
    </w:p>
    <w:p w:rsidR="009F7579" w:rsidRPr="00BD277C" w:rsidRDefault="009F7579" w:rsidP="00BD277C">
      <w:pPr>
        <w:ind w:right="-1" w:firstLine="524"/>
        <w:jc w:val="both"/>
        <w:rPr>
          <w:sz w:val="24"/>
          <w:szCs w:val="24"/>
        </w:rPr>
      </w:pPr>
      <w:r w:rsidRPr="00BD277C">
        <w:rPr>
          <w:color w:val="000000"/>
          <w:sz w:val="24"/>
          <w:szCs w:val="24"/>
        </w:rPr>
        <w:lastRenderedPageBreak/>
        <w:t xml:space="preserve">2.3. Денежные средства, за вычетом суммы Задатка, в размере </w:t>
      </w:r>
      <w:r w:rsidR="00D5045C" w:rsidRPr="00BD277C">
        <w:rPr>
          <w:sz w:val="24"/>
          <w:szCs w:val="24"/>
        </w:rPr>
        <w:t>__________________________</w:t>
      </w:r>
      <w:r w:rsidRPr="00BD277C">
        <w:rPr>
          <w:sz w:val="24"/>
          <w:szCs w:val="24"/>
        </w:rPr>
        <w:t xml:space="preserve"> рублей </w:t>
      </w:r>
      <w:r w:rsidR="00D5045C" w:rsidRPr="00BD277C">
        <w:rPr>
          <w:sz w:val="24"/>
          <w:szCs w:val="24"/>
        </w:rPr>
        <w:t>___</w:t>
      </w:r>
      <w:r w:rsidR="001A09DE" w:rsidRPr="00BD277C">
        <w:rPr>
          <w:sz w:val="24"/>
          <w:szCs w:val="24"/>
        </w:rPr>
        <w:t xml:space="preserve"> копеек</w:t>
      </w:r>
      <w:r w:rsidRPr="00BD277C">
        <w:rPr>
          <w:sz w:val="24"/>
          <w:szCs w:val="24"/>
        </w:rPr>
        <w:t>,</w:t>
      </w:r>
      <w:r w:rsidRPr="00BD277C">
        <w:rPr>
          <w:color w:val="000000"/>
          <w:sz w:val="24"/>
          <w:szCs w:val="24"/>
        </w:rPr>
        <w:t xml:space="preserve"> </w:t>
      </w:r>
      <w:r w:rsidR="001B5251" w:rsidRPr="00BD277C">
        <w:rPr>
          <w:color w:val="000000"/>
          <w:sz w:val="24"/>
          <w:szCs w:val="24"/>
        </w:rPr>
        <w:t>Покупатель</w:t>
      </w:r>
      <w:r w:rsidRPr="00BD277C">
        <w:rPr>
          <w:color w:val="000000"/>
          <w:sz w:val="24"/>
          <w:szCs w:val="24"/>
        </w:rPr>
        <w:t xml:space="preserve"> перечисляет </w:t>
      </w:r>
      <w:r w:rsidRPr="00BD277C">
        <w:rPr>
          <w:sz w:val="24"/>
          <w:szCs w:val="24"/>
        </w:rPr>
        <w:t xml:space="preserve">на счет </w:t>
      </w:r>
      <w:r w:rsidR="001B5251" w:rsidRPr="00BD277C">
        <w:rPr>
          <w:sz w:val="24"/>
          <w:szCs w:val="24"/>
        </w:rPr>
        <w:t>Продавца</w:t>
      </w:r>
      <w:r w:rsidRPr="00BD277C">
        <w:rPr>
          <w:sz w:val="24"/>
          <w:szCs w:val="24"/>
        </w:rPr>
        <w:t xml:space="preserve">, указанный в разделе </w:t>
      </w:r>
      <w:r w:rsidR="001B5251" w:rsidRPr="00BD277C">
        <w:rPr>
          <w:sz w:val="24"/>
          <w:szCs w:val="24"/>
        </w:rPr>
        <w:t>9</w:t>
      </w:r>
      <w:r w:rsidRPr="00BD277C">
        <w:rPr>
          <w:sz w:val="24"/>
          <w:szCs w:val="24"/>
        </w:rPr>
        <w:t xml:space="preserve"> Договора, </w:t>
      </w:r>
      <w:r w:rsidR="002F25BA" w:rsidRPr="00BD277C">
        <w:rPr>
          <w:sz w:val="24"/>
          <w:szCs w:val="24"/>
        </w:rPr>
        <w:t>не позднее</w:t>
      </w:r>
      <w:r w:rsidRPr="00BD277C">
        <w:rPr>
          <w:sz w:val="24"/>
          <w:szCs w:val="24"/>
        </w:rPr>
        <w:t xml:space="preserve"> </w:t>
      </w:r>
      <w:r w:rsidR="00654359" w:rsidRPr="00BD277C">
        <w:rPr>
          <w:sz w:val="24"/>
          <w:szCs w:val="24"/>
        </w:rPr>
        <w:t>30 (тридцати)</w:t>
      </w:r>
      <w:r w:rsidRPr="00BD277C">
        <w:rPr>
          <w:sz w:val="24"/>
          <w:szCs w:val="24"/>
        </w:rPr>
        <w:t xml:space="preserve"> д</w:t>
      </w:r>
      <w:r w:rsidR="009D466A">
        <w:rPr>
          <w:sz w:val="24"/>
          <w:szCs w:val="24"/>
        </w:rPr>
        <w:t>ней с даты подписания Договора.</w:t>
      </w:r>
    </w:p>
    <w:p w:rsidR="009F7579" w:rsidRPr="00BD277C" w:rsidRDefault="009F7579" w:rsidP="00BD277C">
      <w:pPr>
        <w:ind w:right="-1" w:firstLine="524"/>
        <w:jc w:val="both"/>
        <w:rPr>
          <w:sz w:val="24"/>
          <w:szCs w:val="24"/>
        </w:rPr>
      </w:pPr>
      <w:r w:rsidRPr="00BD277C">
        <w:rPr>
          <w:sz w:val="24"/>
          <w:szCs w:val="24"/>
        </w:rPr>
        <w:t xml:space="preserve">2.4. Обязанность </w:t>
      </w:r>
      <w:r w:rsidR="009D466A">
        <w:rPr>
          <w:sz w:val="24"/>
          <w:szCs w:val="24"/>
        </w:rPr>
        <w:t>Покупателя</w:t>
      </w:r>
      <w:r w:rsidRPr="00BD277C">
        <w:rPr>
          <w:sz w:val="24"/>
          <w:szCs w:val="24"/>
        </w:rPr>
        <w:t xml:space="preserve"> по оплате </w:t>
      </w:r>
      <w:r w:rsidR="001B5251" w:rsidRPr="00BD277C">
        <w:rPr>
          <w:sz w:val="24"/>
          <w:szCs w:val="24"/>
        </w:rPr>
        <w:t>Объекта</w:t>
      </w:r>
      <w:r w:rsidRPr="00BD277C">
        <w:rPr>
          <w:sz w:val="24"/>
          <w:szCs w:val="24"/>
        </w:rPr>
        <w:t xml:space="preserve"> считается исполненной с момента зачисления на счет </w:t>
      </w:r>
      <w:r w:rsidR="001B5251" w:rsidRPr="00BD277C">
        <w:rPr>
          <w:sz w:val="24"/>
          <w:szCs w:val="24"/>
        </w:rPr>
        <w:t>Продавца</w:t>
      </w:r>
      <w:r w:rsidR="001A09DE" w:rsidRPr="00BD277C">
        <w:rPr>
          <w:sz w:val="24"/>
          <w:szCs w:val="24"/>
        </w:rPr>
        <w:t xml:space="preserve"> суммы, указанной в п. 2.3.</w:t>
      </w:r>
      <w:r w:rsidRPr="00BD277C">
        <w:rPr>
          <w:sz w:val="24"/>
          <w:szCs w:val="24"/>
        </w:rPr>
        <w:t xml:space="preserve"> Договора</w:t>
      </w:r>
      <w:r w:rsidRPr="00BD277C">
        <w:rPr>
          <w:color w:val="000000"/>
          <w:sz w:val="24"/>
          <w:szCs w:val="24"/>
        </w:rPr>
        <w:t>.</w:t>
      </w:r>
    </w:p>
    <w:p w:rsidR="009F7579" w:rsidRPr="00BD277C" w:rsidRDefault="009F7579" w:rsidP="00BD277C">
      <w:pPr>
        <w:ind w:right="-1" w:firstLine="524"/>
        <w:jc w:val="both"/>
        <w:rPr>
          <w:sz w:val="24"/>
          <w:szCs w:val="24"/>
        </w:rPr>
      </w:pPr>
    </w:p>
    <w:p w:rsidR="00182D0C" w:rsidRPr="00BD277C" w:rsidRDefault="00182D0C" w:rsidP="00182D0C">
      <w:pPr>
        <w:pStyle w:val="ConsNormal"/>
        <w:ind w:right="-1" w:firstLine="524"/>
        <w:jc w:val="center"/>
        <w:rPr>
          <w:b/>
          <w:sz w:val="24"/>
          <w:szCs w:val="24"/>
        </w:rPr>
      </w:pPr>
      <w:r w:rsidRPr="00BD277C">
        <w:rPr>
          <w:b/>
          <w:sz w:val="24"/>
          <w:szCs w:val="24"/>
        </w:rPr>
        <w:t>3. ОБЯЗАННОСТИ СТОРОН</w:t>
      </w:r>
    </w:p>
    <w:p w:rsidR="00182D0C" w:rsidRPr="00BD277C" w:rsidRDefault="00182D0C" w:rsidP="00182D0C">
      <w:pPr>
        <w:pStyle w:val="ConsNormal"/>
        <w:ind w:right="-1" w:firstLine="524"/>
        <w:jc w:val="center"/>
        <w:rPr>
          <w:b/>
          <w:sz w:val="24"/>
          <w:szCs w:val="24"/>
        </w:rPr>
      </w:pPr>
    </w:p>
    <w:p w:rsidR="00182D0C" w:rsidRPr="00BD277C" w:rsidRDefault="00182D0C" w:rsidP="00182D0C">
      <w:pPr>
        <w:tabs>
          <w:tab w:val="left" w:pos="1134"/>
        </w:tabs>
        <w:ind w:right="-1" w:firstLine="524"/>
        <w:jc w:val="both"/>
        <w:rPr>
          <w:sz w:val="24"/>
          <w:szCs w:val="24"/>
        </w:rPr>
      </w:pPr>
      <w:r w:rsidRPr="00BD277C">
        <w:rPr>
          <w:sz w:val="24"/>
          <w:szCs w:val="24"/>
        </w:rPr>
        <w:t>3.1.</w:t>
      </w:r>
      <w:r w:rsidRPr="00BD277C">
        <w:rPr>
          <w:sz w:val="24"/>
          <w:szCs w:val="24"/>
        </w:rPr>
        <w:tab/>
      </w:r>
      <w:r w:rsidRPr="009D466A">
        <w:rPr>
          <w:b/>
          <w:sz w:val="24"/>
          <w:szCs w:val="24"/>
        </w:rPr>
        <w:t>Продавец обязан:</w:t>
      </w:r>
    </w:p>
    <w:p w:rsidR="00182D0C" w:rsidRPr="00BD277C" w:rsidRDefault="00182D0C" w:rsidP="00182D0C">
      <w:pPr>
        <w:tabs>
          <w:tab w:val="left" w:pos="1134"/>
        </w:tabs>
        <w:ind w:right="-1" w:firstLine="524"/>
        <w:jc w:val="both"/>
        <w:rPr>
          <w:sz w:val="24"/>
          <w:szCs w:val="24"/>
        </w:rPr>
      </w:pPr>
      <w:r w:rsidRPr="00BD277C">
        <w:rPr>
          <w:snapToGrid w:val="0"/>
          <w:sz w:val="24"/>
          <w:szCs w:val="24"/>
        </w:rPr>
        <w:t xml:space="preserve">3.1.1. </w:t>
      </w:r>
      <w:r w:rsidRPr="00BD277C">
        <w:rPr>
          <w:sz w:val="24"/>
          <w:szCs w:val="24"/>
        </w:rPr>
        <w:t xml:space="preserve">Передать Покупателю Объект по акту приема - передачи (Приложение 1 к Договору, далее – Акт) в течение </w:t>
      </w:r>
      <w:r w:rsidRPr="00141668">
        <w:rPr>
          <w:sz w:val="24"/>
          <w:szCs w:val="24"/>
        </w:rPr>
        <w:t>семи дней</w:t>
      </w:r>
      <w:r w:rsidRPr="00BD277C">
        <w:rPr>
          <w:sz w:val="24"/>
          <w:szCs w:val="24"/>
        </w:rPr>
        <w:t xml:space="preserve"> с момента его полной оплаты в соответствии с п. 2.4 Договора.</w:t>
      </w:r>
    </w:p>
    <w:p w:rsidR="00182D0C" w:rsidRPr="00BD277C" w:rsidRDefault="00141668" w:rsidP="00182D0C">
      <w:pPr>
        <w:tabs>
          <w:tab w:val="left" w:pos="1134"/>
          <w:tab w:val="left" w:pos="1276"/>
        </w:tabs>
        <w:ind w:right="-1" w:firstLine="524"/>
        <w:jc w:val="both"/>
        <w:rPr>
          <w:snapToGrid w:val="0"/>
          <w:sz w:val="24"/>
          <w:szCs w:val="24"/>
        </w:rPr>
      </w:pPr>
      <w:r>
        <w:rPr>
          <w:sz w:val="24"/>
          <w:szCs w:val="24"/>
        </w:rPr>
        <w:t>3.1.2</w:t>
      </w:r>
      <w:r w:rsidR="00182D0C" w:rsidRPr="00BD277C">
        <w:rPr>
          <w:sz w:val="24"/>
          <w:szCs w:val="24"/>
        </w:rPr>
        <w:t>.</w:t>
      </w:r>
      <w:r w:rsidR="00182D0C" w:rsidRPr="00BD277C">
        <w:rPr>
          <w:sz w:val="24"/>
          <w:szCs w:val="24"/>
        </w:rPr>
        <w:tab/>
        <w:t xml:space="preserve">Обеспечить </w:t>
      </w:r>
      <w:r w:rsidR="00182D0C" w:rsidRPr="00BD277C">
        <w:rPr>
          <w:snapToGrid w:val="0"/>
          <w:sz w:val="24"/>
          <w:szCs w:val="24"/>
        </w:rPr>
        <w:t>явку своего представителя</w:t>
      </w:r>
      <w:r>
        <w:rPr>
          <w:snapToGrid w:val="0"/>
          <w:sz w:val="24"/>
          <w:szCs w:val="24"/>
        </w:rPr>
        <w:t>,</w:t>
      </w:r>
      <w:r w:rsidR="00182D0C" w:rsidRPr="00BD277C">
        <w:rPr>
          <w:snapToGrid w:val="0"/>
          <w:sz w:val="24"/>
          <w:szCs w:val="24"/>
        </w:rPr>
        <w:t xml:space="preserve"> либо оформить доверенность на представителя Покупателя с правом представления интересов Продавца в рег</w:t>
      </w:r>
      <w:r w:rsidR="00CC5612">
        <w:rPr>
          <w:snapToGrid w:val="0"/>
          <w:sz w:val="24"/>
          <w:szCs w:val="24"/>
        </w:rPr>
        <w:t xml:space="preserve">истрирующем органе для внесения </w:t>
      </w:r>
      <w:r w:rsidR="00182D0C" w:rsidRPr="00BD277C">
        <w:rPr>
          <w:snapToGrid w:val="0"/>
          <w:sz w:val="24"/>
          <w:szCs w:val="24"/>
        </w:rPr>
        <w:t>записи о государственной регистрации перехо</w:t>
      </w:r>
      <w:r w:rsidR="00E6447A">
        <w:rPr>
          <w:snapToGrid w:val="0"/>
          <w:sz w:val="24"/>
          <w:szCs w:val="24"/>
        </w:rPr>
        <w:t>да права собственности на Объект</w:t>
      </w:r>
      <w:r w:rsidR="00182D0C" w:rsidRPr="00BD277C">
        <w:rPr>
          <w:snapToGrid w:val="0"/>
          <w:sz w:val="24"/>
          <w:szCs w:val="24"/>
        </w:rPr>
        <w:t>.</w:t>
      </w:r>
    </w:p>
    <w:p w:rsidR="00182D0C" w:rsidRPr="00BD277C" w:rsidRDefault="00182D0C" w:rsidP="00182D0C">
      <w:pPr>
        <w:tabs>
          <w:tab w:val="left" w:pos="1134"/>
        </w:tabs>
        <w:ind w:right="-1" w:firstLine="524"/>
        <w:jc w:val="both"/>
        <w:rPr>
          <w:color w:val="000000"/>
          <w:sz w:val="24"/>
          <w:szCs w:val="24"/>
        </w:rPr>
      </w:pPr>
      <w:r w:rsidRPr="00BD277C">
        <w:rPr>
          <w:color w:val="000000"/>
          <w:sz w:val="24"/>
          <w:szCs w:val="24"/>
        </w:rPr>
        <w:t>3.2.</w:t>
      </w:r>
      <w:r w:rsidRPr="00BD277C">
        <w:rPr>
          <w:color w:val="000000"/>
          <w:sz w:val="24"/>
          <w:szCs w:val="24"/>
        </w:rPr>
        <w:tab/>
      </w:r>
      <w:r w:rsidRPr="009D466A">
        <w:rPr>
          <w:b/>
          <w:color w:val="000000"/>
          <w:sz w:val="24"/>
          <w:szCs w:val="24"/>
        </w:rPr>
        <w:t>Покупатель обязан:</w:t>
      </w:r>
    </w:p>
    <w:p w:rsidR="00182D0C" w:rsidRPr="00BD277C" w:rsidRDefault="00182D0C" w:rsidP="00182D0C">
      <w:pPr>
        <w:tabs>
          <w:tab w:val="left" w:pos="1134"/>
        </w:tabs>
        <w:ind w:right="-1" w:firstLine="524"/>
        <w:jc w:val="both"/>
        <w:rPr>
          <w:sz w:val="24"/>
          <w:szCs w:val="24"/>
        </w:rPr>
      </w:pPr>
      <w:r w:rsidRPr="00BD277C">
        <w:rPr>
          <w:sz w:val="24"/>
          <w:szCs w:val="24"/>
        </w:rPr>
        <w:t>3.2.1.</w:t>
      </w:r>
      <w:r w:rsidRPr="00BD277C">
        <w:rPr>
          <w:sz w:val="24"/>
          <w:szCs w:val="24"/>
        </w:rPr>
        <w:tab/>
      </w:r>
      <w:r w:rsidR="009D466A">
        <w:rPr>
          <w:color w:val="000000"/>
          <w:sz w:val="24"/>
          <w:szCs w:val="24"/>
        </w:rPr>
        <w:t>О</w:t>
      </w:r>
      <w:r w:rsidRPr="00BD277C">
        <w:rPr>
          <w:color w:val="000000"/>
          <w:sz w:val="24"/>
          <w:szCs w:val="24"/>
        </w:rPr>
        <w:t>платить Продавцу денежные средства за приобретаемый Объект в размере и порядке, предусмотр</w:t>
      </w:r>
      <w:r w:rsidR="009D466A">
        <w:rPr>
          <w:color w:val="000000"/>
          <w:sz w:val="24"/>
          <w:szCs w:val="24"/>
        </w:rPr>
        <w:t>енном п. п. 2.1 – 2.3 Договора.</w:t>
      </w:r>
    </w:p>
    <w:p w:rsidR="00182D0C" w:rsidRPr="00BD277C" w:rsidRDefault="00182D0C" w:rsidP="00182D0C">
      <w:pPr>
        <w:tabs>
          <w:tab w:val="left" w:pos="1134"/>
        </w:tabs>
        <w:ind w:right="-1" w:firstLine="524"/>
        <w:jc w:val="both"/>
        <w:rPr>
          <w:sz w:val="24"/>
          <w:szCs w:val="24"/>
        </w:rPr>
      </w:pPr>
      <w:r w:rsidRPr="00BD277C">
        <w:rPr>
          <w:sz w:val="24"/>
          <w:szCs w:val="24"/>
        </w:rPr>
        <w:t>3.2.2.</w:t>
      </w:r>
      <w:r w:rsidRPr="00BD277C">
        <w:rPr>
          <w:sz w:val="24"/>
          <w:szCs w:val="24"/>
        </w:rPr>
        <w:tab/>
        <w:t>Принять от Продавца по Акту Объект в день, указанный Продавцом</w:t>
      </w:r>
      <w:r w:rsidR="00141668">
        <w:rPr>
          <w:sz w:val="24"/>
          <w:szCs w:val="24"/>
        </w:rPr>
        <w:t>,</w:t>
      </w:r>
      <w:r w:rsidRPr="00BD277C">
        <w:rPr>
          <w:sz w:val="24"/>
          <w:szCs w:val="24"/>
        </w:rPr>
        <w:t xml:space="preserve"> в пределах срока, установленного п. 3.1.1 Договора. </w:t>
      </w:r>
    </w:p>
    <w:p w:rsidR="00182D0C" w:rsidRPr="00BD277C" w:rsidRDefault="00182D0C" w:rsidP="00182D0C">
      <w:pPr>
        <w:tabs>
          <w:tab w:val="left" w:pos="1134"/>
        </w:tabs>
        <w:ind w:right="-1" w:firstLine="524"/>
        <w:jc w:val="both"/>
        <w:rPr>
          <w:sz w:val="24"/>
          <w:szCs w:val="24"/>
        </w:rPr>
      </w:pPr>
      <w:r w:rsidRPr="00BD277C">
        <w:rPr>
          <w:sz w:val="24"/>
          <w:szCs w:val="24"/>
        </w:rPr>
        <w:t>3.2.3.</w:t>
      </w:r>
      <w:r w:rsidRPr="00BD277C">
        <w:rPr>
          <w:sz w:val="24"/>
          <w:szCs w:val="24"/>
        </w:rPr>
        <w:tab/>
        <w:t>В течение семи дней со дня подписания Акта</w:t>
      </w:r>
      <w:r w:rsidRPr="00BD277C">
        <w:rPr>
          <w:snapToGrid w:val="0"/>
          <w:sz w:val="24"/>
          <w:szCs w:val="24"/>
        </w:rPr>
        <w:t xml:space="preserve"> представить </w:t>
      </w:r>
      <w:r w:rsidRPr="00BD277C">
        <w:rPr>
          <w:sz w:val="24"/>
          <w:szCs w:val="24"/>
        </w:rPr>
        <w:t>в регистрирующий орган документы и совершить все действия, необходимые для государственной регистрации перехода права собственности на Объект.</w:t>
      </w:r>
    </w:p>
    <w:p w:rsidR="00182D0C" w:rsidRPr="00BD277C" w:rsidRDefault="00182D0C" w:rsidP="00182D0C">
      <w:pPr>
        <w:tabs>
          <w:tab w:val="left" w:pos="1134"/>
        </w:tabs>
        <w:ind w:right="-1" w:firstLine="524"/>
        <w:jc w:val="both"/>
        <w:rPr>
          <w:sz w:val="24"/>
          <w:szCs w:val="24"/>
        </w:rPr>
      </w:pPr>
      <w:r w:rsidRPr="00BD277C">
        <w:rPr>
          <w:sz w:val="24"/>
          <w:szCs w:val="24"/>
        </w:rPr>
        <w:t>3.2.4.</w:t>
      </w:r>
      <w:r w:rsidRPr="00BD277C">
        <w:rPr>
          <w:sz w:val="24"/>
          <w:szCs w:val="24"/>
        </w:rPr>
        <w:tab/>
        <w:t xml:space="preserve"> Нести расходы, связанные с государственной регистрацией переход</w:t>
      </w:r>
      <w:r w:rsidR="00FA471A">
        <w:rPr>
          <w:sz w:val="24"/>
          <w:szCs w:val="24"/>
        </w:rPr>
        <w:t xml:space="preserve">а права собственности на Объект, в том числе оплатить государственную пошлину </w:t>
      </w:r>
      <w:r w:rsidR="000039EF">
        <w:rPr>
          <w:sz w:val="24"/>
          <w:szCs w:val="24"/>
        </w:rPr>
        <w:t xml:space="preserve">в полном объеме </w:t>
      </w:r>
      <w:r w:rsidR="00FA471A">
        <w:rPr>
          <w:sz w:val="24"/>
          <w:szCs w:val="24"/>
        </w:rPr>
        <w:t xml:space="preserve">за регистрацию права собственности </w:t>
      </w:r>
      <w:r w:rsidR="000039EF">
        <w:rPr>
          <w:sz w:val="24"/>
          <w:szCs w:val="24"/>
        </w:rPr>
        <w:t>на объекты недвижимости, входящие в состав лота, указанные в п. 1.1</w:t>
      </w:r>
      <w:proofErr w:type="gramStart"/>
      <w:r w:rsidR="000039EF">
        <w:rPr>
          <w:sz w:val="24"/>
          <w:szCs w:val="24"/>
        </w:rPr>
        <w:t>. настоящего</w:t>
      </w:r>
      <w:proofErr w:type="gramEnd"/>
      <w:r w:rsidR="000039EF">
        <w:rPr>
          <w:sz w:val="24"/>
          <w:szCs w:val="24"/>
        </w:rPr>
        <w:t xml:space="preserve"> Договора.</w:t>
      </w:r>
    </w:p>
    <w:p w:rsidR="00182D0C" w:rsidRPr="00BD277C" w:rsidRDefault="00182D0C" w:rsidP="00182D0C">
      <w:pPr>
        <w:ind w:right="-1" w:firstLine="524"/>
        <w:jc w:val="both"/>
        <w:rPr>
          <w:sz w:val="24"/>
          <w:szCs w:val="24"/>
        </w:rPr>
      </w:pPr>
    </w:p>
    <w:p w:rsidR="00182D0C" w:rsidRPr="00BD277C" w:rsidRDefault="00182D0C" w:rsidP="00182D0C">
      <w:pPr>
        <w:ind w:right="-1" w:firstLine="524"/>
        <w:jc w:val="center"/>
        <w:rPr>
          <w:b/>
          <w:snapToGrid w:val="0"/>
          <w:sz w:val="24"/>
          <w:szCs w:val="24"/>
        </w:rPr>
      </w:pPr>
      <w:r w:rsidRPr="00BD277C">
        <w:rPr>
          <w:b/>
          <w:snapToGrid w:val="0"/>
          <w:sz w:val="24"/>
          <w:szCs w:val="24"/>
        </w:rPr>
        <w:t>4. ПЕРЕХОД ПРАВА СОБСТВЕННОСТИ</w:t>
      </w:r>
    </w:p>
    <w:p w:rsidR="00182D0C" w:rsidRPr="00BD277C" w:rsidRDefault="00182D0C" w:rsidP="00182D0C">
      <w:pPr>
        <w:ind w:right="-1" w:firstLine="524"/>
        <w:jc w:val="center"/>
        <w:rPr>
          <w:b/>
          <w:snapToGrid w:val="0"/>
          <w:sz w:val="24"/>
          <w:szCs w:val="24"/>
        </w:rPr>
      </w:pPr>
    </w:p>
    <w:p w:rsidR="00182D0C" w:rsidRPr="00BD277C" w:rsidRDefault="00182D0C" w:rsidP="00182D0C">
      <w:pPr>
        <w:tabs>
          <w:tab w:val="left" w:pos="1134"/>
        </w:tabs>
        <w:ind w:right="-1" w:firstLine="524"/>
        <w:jc w:val="both"/>
        <w:rPr>
          <w:sz w:val="24"/>
          <w:szCs w:val="24"/>
        </w:rPr>
      </w:pPr>
      <w:r w:rsidRPr="00BD277C">
        <w:rPr>
          <w:sz w:val="24"/>
          <w:szCs w:val="24"/>
        </w:rPr>
        <w:t>4.1.</w:t>
      </w:r>
      <w:r w:rsidRPr="00BD277C">
        <w:rPr>
          <w:sz w:val="24"/>
          <w:szCs w:val="24"/>
        </w:rPr>
        <w:tab/>
        <w:t>Переход права собственности на Объект</w:t>
      </w:r>
      <w:r w:rsidR="00CC5612">
        <w:rPr>
          <w:sz w:val="24"/>
          <w:szCs w:val="24"/>
        </w:rPr>
        <w:t xml:space="preserve"> (недвижимое имущество)</w:t>
      </w:r>
      <w:r w:rsidRPr="00BD277C">
        <w:rPr>
          <w:sz w:val="24"/>
          <w:szCs w:val="24"/>
        </w:rPr>
        <w:t xml:space="preserve"> подлежит государственной регистрации.</w:t>
      </w:r>
    </w:p>
    <w:p w:rsidR="00182D0C" w:rsidRDefault="00182D0C" w:rsidP="00182D0C">
      <w:pPr>
        <w:tabs>
          <w:tab w:val="left" w:pos="1134"/>
        </w:tabs>
        <w:ind w:right="-1" w:firstLine="524"/>
        <w:jc w:val="both"/>
        <w:rPr>
          <w:sz w:val="24"/>
          <w:szCs w:val="24"/>
        </w:rPr>
      </w:pPr>
      <w:r w:rsidRPr="00BD277C">
        <w:rPr>
          <w:sz w:val="24"/>
          <w:szCs w:val="24"/>
        </w:rPr>
        <w:t>4.2.</w:t>
      </w:r>
      <w:r w:rsidRPr="00BD277C">
        <w:rPr>
          <w:sz w:val="24"/>
          <w:szCs w:val="24"/>
        </w:rPr>
        <w:tab/>
        <w:t>Право собственности на Объект</w:t>
      </w:r>
      <w:r w:rsidR="00CC5612">
        <w:rPr>
          <w:sz w:val="24"/>
          <w:szCs w:val="24"/>
        </w:rPr>
        <w:t xml:space="preserve"> (недвижимое имущество)</w:t>
      </w:r>
      <w:r w:rsidRPr="00BD277C">
        <w:rPr>
          <w:sz w:val="24"/>
          <w:szCs w:val="24"/>
        </w:rPr>
        <w:t xml:space="preserve"> переходит от Продавца к Покупателю с момента внесения записи о переходе права в Единый государственный реестр </w:t>
      </w:r>
      <w:r w:rsidR="00141668">
        <w:rPr>
          <w:sz w:val="24"/>
          <w:szCs w:val="24"/>
        </w:rPr>
        <w:t>недвижимости</w:t>
      </w:r>
      <w:r w:rsidRPr="00BD277C">
        <w:rPr>
          <w:sz w:val="24"/>
          <w:szCs w:val="24"/>
        </w:rPr>
        <w:t>.</w:t>
      </w:r>
    </w:p>
    <w:p w:rsidR="00182D0C" w:rsidRPr="00BD277C" w:rsidRDefault="00CC5612" w:rsidP="00182D0C">
      <w:pPr>
        <w:tabs>
          <w:tab w:val="left" w:pos="1134"/>
        </w:tabs>
        <w:ind w:right="-1" w:firstLine="524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6C3FAA">
        <w:rPr>
          <w:sz w:val="24"/>
          <w:szCs w:val="24"/>
        </w:rPr>
        <w:t>3</w:t>
      </w:r>
      <w:r w:rsidR="00182D0C" w:rsidRPr="00BD277C">
        <w:rPr>
          <w:sz w:val="24"/>
          <w:szCs w:val="24"/>
        </w:rPr>
        <w:t>.</w:t>
      </w:r>
      <w:r w:rsidR="00182D0C" w:rsidRPr="00BD277C">
        <w:rPr>
          <w:sz w:val="24"/>
          <w:szCs w:val="24"/>
        </w:rPr>
        <w:tab/>
        <w:t>Р</w:t>
      </w:r>
      <w:r w:rsidR="00182D0C" w:rsidRPr="00BD277C">
        <w:rPr>
          <w:color w:val="000000"/>
          <w:sz w:val="24"/>
          <w:szCs w:val="24"/>
        </w:rPr>
        <w:t xml:space="preserve">иск случайной гибели или случайного повреждения Объекта переходит на Покупателя с момента его полной оплаты </w:t>
      </w:r>
      <w:r w:rsidR="00182D0C" w:rsidRPr="00BD277C">
        <w:rPr>
          <w:sz w:val="24"/>
          <w:szCs w:val="24"/>
        </w:rPr>
        <w:t xml:space="preserve">в соответствии с п. 2.4 </w:t>
      </w:r>
      <w:r w:rsidR="00182D0C" w:rsidRPr="00BD277C">
        <w:rPr>
          <w:color w:val="000000"/>
          <w:sz w:val="24"/>
          <w:szCs w:val="24"/>
        </w:rPr>
        <w:t>Договора.</w:t>
      </w:r>
    </w:p>
    <w:p w:rsidR="00182D0C" w:rsidRPr="00BD277C" w:rsidRDefault="00182D0C" w:rsidP="00182D0C">
      <w:pPr>
        <w:ind w:right="-1" w:firstLine="524"/>
        <w:jc w:val="center"/>
        <w:rPr>
          <w:sz w:val="24"/>
          <w:szCs w:val="24"/>
        </w:rPr>
      </w:pPr>
    </w:p>
    <w:p w:rsidR="00182D0C" w:rsidRPr="00BD277C" w:rsidRDefault="00182D0C" w:rsidP="00182D0C">
      <w:pPr>
        <w:pStyle w:val="a9"/>
        <w:spacing w:line="240" w:lineRule="auto"/>
        <w:ind w:right="-1" w:firstLine="524"/>
        <w:jc w:val="center"/>
        <w:rPr>
          <w:rFonts w:ascii="Times New Roman" w:hAnsi="Times New Roman"/>
          <w:b/>
          <w:snapToGrid w:val="0"/>
          <w:szCs w:val="24"/>
        </w:rPr>
      </w:pPr>
      <w:r w:rsidRPr="00BD277C">
        <w:rPr>
          <w:rFonts w:ascii="Times New Roman" w:hAnsi="Times New Roman"/>
          <w:b/>
          <w:snapToGrid w:val="0"/>
          <w:szCs w:val="24"/>
        </w:rPr>
        <w:t>5. УСЛОВИЯ И ПОРЯДОК РАСТОРЖЕНИЯ ДОГОВОРА</w:t>
      </w:r>
    </w:p>
    <w:p w:rsidR="00182D0C" w:rsidRPr="00BD277C" w:rsidRDefault="00182D0C" w:rsidP="00182D0C">
      <w:pPr>
        <w:pStyle w:val="a9"/>
        <w:spacing w:line="240" w:lineRule="auto"/>
        <w:ind w:right="-1" w:firstLine="524"/>
        <w:jc w:val="center"/>
        <w:rPr>
          <w:rFonts w:ascii="Times New Roman" w:hAnsi="Times New Roman"/>
          <w:b/>
          <w:snapToGrid w:val="0"/>
          <w:szCs w:val="24"/>
        </w:rPr>
      </w:pPr>
    </w:p>
    <w:p w:rsidR="00182D0C" w:rsidRPr="00BD277C" w:rsidRDefault="00182D0C" w:rsidP="00182D0C">
      <w:pPr>
        <w:tabs>
          <w:tab w:val="left" w:pos="1134"/>
        </w:tabs>
        <w:ind w:right="-1" w:firstLine="524"/>
        <w:jc w:val="both"/>
        <w:rPr>
          <w:sz w:val="24"/>
          <w:szCs w:val="24"/>
        </w:rPr>
      </w:pPr>
      <w:r w:rsidRPr="00BD277C">
        <w:rPr>
          <w:sz w:val="24"/>
          <w:szCs w:val="24"/>
        </w:rPr>
        <w:t>5.1.</w:t>
      </w:r>
      <w:r w:rsidRPr="00BD277C">
        <w:rPr>
          <w:sz w:val="24"/>
          <w:szCs w:val="24"/>
        </w:rPr>
        <w:tab/>
        <w:t>В случае неисполнения Продавцом обязанностей, предусмотренных п. 3.1. Договора, а также отказа регистрирующего органа в регистрации перехода права собственности на Объект в связи с обстоятельствами, за которые несет ответственность Продавец, и которые не могут быть устранены, Покупатель имеет право в одностороннем порядке расторгнуть Договор. В этом случае при расторжении Договора Продавец возвращает Покупателю все денежные средства, полученные в оплату Объекта.</w:t>
      </w:r>
    </w:p>
    <w:p w:rsidR="00182D0C" w:rsidRPr="00BD277C" w:rsidRDefault="00182D0C" w:rsidP="00182D0C">
      <w:pPr>
        <w:tabs>
          <w:tab w:val="left" w:pos="1134"/>
        </w:tabs>
        <w:ind w:right="-1" w:firstLine="524"/>
        <w:jc w:val="both"/>
        <w:rPr>
          <w:sz w:val="24"/>
          <w:szCs w:val="24"/>
        </w:rPr>
      </w:pPr>
      <w:r w:rsidRPr="00BD277C">
        <w:rPr>
          <w:sz w:val="24"/>
          <w:szCs w:val="24"/>
        </w:rPr>
        <w:t>5.2.</w:t>
      </w:r>
      <w:r w:rsidRPr="00BD277C">
        <w:rPr>
          <w:sz w:val="24"/>
          <w:szCs w:val="24"/>
        </w:rPr>
        <w:tab/>
        <w:t>В случае неисполнения Покупателем обязанностей, предусмотренных п. 3.2 Договора, Продавец вправе расторгнуть Договор в одностороннем порядке, при этом Зада</w:t>
      </w:r>
      <w:r w:rsidR="00141668">
        <w:rPr>
          <w:sz w:val="24"/>
          <w:szCs w:val="24"/>
        </w:rPr>
        <w:t>ток Покупателю не возвращается.</w:t>
      </w:r>
    </w:p>
    <w:p w:rsidR="00182D0C" w:rsidRPr="00BD277C" w:rsidRDefault="00182D0C" w:rsidP="00182D0C">
      <w:pPr>
        <w:tabs>
          <w:tab w:val="left" w:pos="1134"/>
        </w:tabs>
        <w:ind w:right="-1" w:firstLine="524"/>
        <w:jc w:val="both"/>
        <w:rPr>
          <w:sz w:val="24"/>
          <w:szCs w:val="24"/>
        </w:rPr>
      </w:pPr>
      <w:r w:rsidRPr="00BD277C">
        <w:rPr>
          <w:sz w:val="24"/>
          <w:szCs w:val="24"/>
        </w:rPr>
        <w:t>5.3.</w:t>
      </w:r>
      <w:r w:rsidRPr="00BD277C">
        <w:rPr>
          <w:sz w:val="24"/>
          <w:szCs w:val="24"/>
        </w:rPr>
        <w:tab/>
        <w:t>В случае расторжения Договора по основаниям, указанным в п. п. 5.1, 5.2 Договора, сторона, прекращающая Договор, направляет второй стороне уведомление об этом. Договор считается расторгнут</w:t>
      </w:r>
      <w:r w:rsidR="009D466A">
        <w:rPr>
          <w:sz w:val="24"/>
          <w:szCs w:val="24"/>
        </w:rPr>
        <w:t>ым со дня отправки уведомления.</w:t>
      </w:r>
    </w:p>
    <w:p w:rsidR="00182D0C" w:rsidRPr="00BD277C" w:rsidRDefault="00182D0C" w:rsidP="00182D0C">
      <w:pPr>
        <w:ind w:right="-1" w:firstLine="524"/>
        <w:jc w:val="both"/>
        <w:rPr>
          <w:sz w:val="24"/>
          <w:szCs w:val="24"/>
        </w:rPr>
      </w:pPr>
    </w:p>
    <w:p w:rsidR="00182D0C" w:rsidRPr="00BD277C" w:rsidRDefault="00182D0C" w:rsidP="00182D0C">
      <w:pPr>
        <w:ind w:right="-1" w:firstLine="524"/>
        <w:jc w:val="center"/>
        <w:rPr>
          <w:b/>
          <w:snapToGrid w:val="0"/>
          <w:sz w:val="24"/>
          <w:szCs w:val="24"/>
        </w:rPr>
      </w:pPr>
      <w:r w:rsidRPr="00BD277C">
        <w:rPr>
          <w:b/>
          <w:snapToGrid w:val="0"/>
          <w:sz w:val="24"/>
          <w:szCs w:val="24"/>
        </w:rPr>
        <w:t>6. ОТВЕТСТВЕННОСТЬ СТОРОН</w:t>
      </w:r>
    </w:p>
    <w:p w:rsidR="00182D0C" w:rsidRPr="00BD277C" w:rsidRDefault="00182D0C" w:rsidP="00182D0C">
      <w:pPr>
        <w:ind w:right="-1" w:firstLine="524"/>
        <w:jc w:val="center"/>
        <w:rPr>
          <w:b/>
          <w:snapToGrid w:val="0"/>
          <w:sz w:val="24"/>
          <w:szCs w:val="24"/>
        </w:rPr>
      </w:pPr>
    </w:p>
    <w:p w:rsidR="00182D0C" w:rsidRPr="00BD277C" w:rsidRDefault="00182D0C" w:rsidP="00182D0C">
      <w:pPr>
        <w:pStyle w:val="af0"/>
        <w:widowControl w:val="0"/>
        <w:tabs>
          <w:tab w:val="left" w:pos="1134"/>
        </w:tabs>
        <w:ind w:left="0" w:right="-1" w:firstLine="524"/>
        <w:jc w:val="both"/>
        <w:rPr>
          <w:sz w:val="24"/>
          <w:szCs w:val="24"/>
        </w:rPr>
      </w:pPr>
      <w:r w:rsidRPr="00BD277C">
        <w:rPr>
          <w:sz w:val="24"/>
          <w:szCs w:val="24"/>
        </w:rPr>
        <w:lastRenderedPageBreak/>
        <w:t>6.1.</w:t>
      </w:r>
      <w:r w:rsidRPr="00BD277C">
        <w:rPr>
          <w:sz w:val="24"/>
          <w:szCs w:val="24"/>
        </w:rPr>
        <w:tab/>
      </w:r>
      <w:r w:rsidRPr="00BD277C">
        <w:rPr>
          <w:color w:val="000000"/>
          <w:sz w:val="24"/>
          <w:szCs w:val="24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182D0C" w:rsidRPr="00BD277C" w:rsidRDefault="00182D0C" w:rsidP="00182D0C">
      <w:pPr>
        <w:tabs>
          <w:tab w:val="left" w:pos="1134"/>
        </w:tabs>
        <w:ind w:right="-1" w:firstLine="524"/>
        <w:jc w:val="both"/>
        <w:rPr>
          <w:sz w:val="24"/>
          <w:szCs w:val="24"/>
        </w:rPr>
      </w:pPr>
    </w:p>
    <w:p w:rsidR="00182D0C" w:rsidRPr="00BD277C" w:rsidRDefault="00182D0C" w:rsidP="00182D0C">
      <w:pPr>
        <w:pStyle w:val="a9"/>
        <w:spacing w:line="240" w:lineRule="auto"/>
        <w:ind w:right="-1" w:firstLine="524"/>
        <w:jc w:val="center"/>
        <w:rPr>
          <w:rFonts w:ascii="Times New Roman" w:hAnsi="Times New Roman"/>
          <w:b/>
          <w:szCs w:val="24"/>
        </w:rPr>
      </w:pPr>
    </w:p>
    <w:p w:rsidR="00182D0C" w:rsidRPr="00BD277C" w:rsidRDefault="00182D0C" w:rsidP="00182D0C">
      <w:pPr>
        <w:pStyle w:val="a9"/>
        <w:spacing w:line="240" w:lineRule="auto"/>
        <w:ind w:right="-1" w:firstLine="524"/>
        <w:jc w:val="center"/>
        <w:rPr>
          <w:rFonts w:ascii="Times New Roman" w:hAnsi="Times New Roman"/>
          <w:b/>
          <w:szCs w:val="24"/>
        </w:rPr>
      </w:pPr>
      <w:r w:rsidRPr="00BD277C">
        <w:rPr>
          <w:rFonts w:ascii="Times New Roman" w:hAnsi="Times New Roman"/>
          <w:b/>
          <w:szCs w:val="24"/>
        </w:rPr>
        <w:t>7. ПОРЯДОК РАЗРЕШЕНИЯ СПОРОВ</w:t>
      </w:r>
    </w:p>
    <w:p w:rsidR="00182D0C" w:rsidRPr="00BD277C" w:rsidRDefault="00182D0C" w:rsidP="00182D0C">
      <w:pPr>
        <w:pStyle w:val="a9"/>
        <w:spacing w:line="240" w:lineRule="auto"/>
        <w:ind w:right="-1" w:firstLine="524"/>
        <w:jc w:val="center"/>
        <w:rPr>
          <w:rFonts w:ascii="Times New Roman" w:hAnsi="Times New Roman"/>
          <w:b/>
          <w:szCs w:val="24"/>
        </w:rPr>
      </w:pPr>
    </w:p>
    <w:p w:rsidR="00182D0C" w:rsidRPr="00BD277C" w:rsidRDefault="00182D0C" w:rsidP="00182D0C">
      <w:pPr>
        <w:tabs>
          <w:tab w:val="left" w:pos="1134"/>
        </w:tabs>
        <w:ind w:right="-1" w:firstLine="524"/>
        <w:jc w:val="both"/>
        <w:rPr>
          <w:sz w:val="24"/>
          <w:szCs w:val="24"/>
        </w:rPr>
      </w:pPr>
      <w:r w:rsidRPr="00BD277C">
        <w:rPr>
          <w:sz w:val="24"/>
          <w:szCs w:val="24"/>
        </w:rPr>
        <w:t>7.1.</w:t>
      </w:r>
      <w:r w:rsidRPr="00BD277C">
        <w:rPr>
          <w:sz w:val="24"/>
          <w:szCs w:val="24"/>
        </w:rPr>
        <w:tab/>
        <w:t xml:space="preserve">Стороны предпринимают меры для разрешения споров и разногласий, возникающих при исполнении обязательств по Договору, путем переговоров. </w:t>
      </w:r>
    </w:p>
    <w:p w:rsidR="00182D0C" w:rsidRPr="00BD277C" w:rsidRDefault="00182D0C" w:rsidP="00182D0C">
      <w:pPr>
        <w:tabs>
          <w:tab w:val="left" w:pos="1134"/>
        </w:tabs>
        <w:ind w:right="-1" w:firstLine="524"/>
        <w:jc w:val="both"/>
        <w:rPr>
          <w:sz w:val="24"/>
          <w:szCs w:val="24"/>
        </w:rPr>
      </w:pPr>
      <w:r w:rsidRPr="00BD277C">
        <w:rPr>
          <w:sz w:val="24"/>
          <w:szCs w:val="24"/>
        </w:rPr>
        <w:t>7.2. Неурегулированные Сторонами споры в соответствии с их подведомственностью, предусмотренной АПК РФ и ГПК РФ, передаются на рассмотрение в Арбитражный суд.</w:t>
      </w:r>
    </w:p>
    <w:p w:rsidR="00182D0C" w:rsidRPr="00BD277C" w:rsidRDefault="00182D0C" w:rsidP="00182D0C">
      <w:pPr>
        <w:pStyle w:val="ConsNormal"/>
        <w:ind w:right="-1" w:firstLine="524"/>
        <w:jc w:val="center"/>
        <w:rPr>
          <w:sz w:val="24"/>
          <w:szCs w:val="24"/>
        </w:rPr>
      </w:pPr>
    </w:p>
    <w:p w:rsidR="00182D0C" w:rsidRPr="00BD277C" w:rsidRDefault="00182D0C" w:rsidP="00182D0C">
      <w:pPr>
        <w:pStyle w:val="ConsNormal"/>
        <w:ind w:right="-1" w:firstLine="524"/>
        <w:jc w:val="center"/>
        <w:rPr>
          <w:b/>
          <w:sz w:val="24"/>
          <w:szCs w:val="24"/>
        </w:rPr>
      </w:pPr>
      <w:r w:rsidRPr="00BD277C">
        <w:rPr>
          <w:b/>
          <w:sz w:val="24"/>
          <w:szCs w:val="24"/>
        </w:rPr>
        <w:t>8. ЗАКЛЮЧИТЕЛЬНЫЕ ПОЛОЖЕНИЯ</w:t>
      </w:r>
    </w:p>
    <w:p w:rsidR="00182D0C" w:rsidRPr="00BD277C" w:rsidRDefault="00182D0C" w:rsidP="00182D0C">
      <w:pPr>
        <w:pStyle w:val="ConsNormal"/>
        <w:ind w:right="-1" w:firstLine="524"/>
        <w:jc w:val="center"/>
        <w:rPr>
          <w:b/>
          <w:sz w:val="24"/>
          <w:szCs w:val="24"/>
        </w:rPr>
      </w:pPr>
    </w:p>
    <w:p w:rsidR="00182D0C" w:rsidRPr="00BD277C" w:rsidRDefault="00182D0C" w:rsidP="00182D0C">
      <w:pPr>
        <w:pStyle w:val="ConsNormal"/>
        <w:tabs>
          <w:tab w:val="left" w:pos="1134"/>
        </w:tabs>
        <w:ind w:right="-1" w:firstLine="524"/>
        <w:jc w:val="both"/>
        <w:rPr>
          <w:sz w:val="24"/>
          <w:szCs w:val="24"/>
        </w:rPr>
      </w:pPr>
      <w:r w:rsidRPr="00BD277C">
        <w:rPr>
          <w:sz w:val="24"/>
          <w:szCs w:val="24"/>
        </w:rPr>
        <w:t>8.1. Договор составлен на трех листах в 3 (Трех) экземплярах, имеющих одинаковую юридическую силу, два из которых находятся у Сторон, один предоставляется в государственный орган, регистрирующий переход права собственности на Объект</w:t>
      </w:r>
      <w:r w:rsidR="0037746A">
        <w:rPr>
          <w:sz w:val="24"/>
          <w:szCs w:val="24"/>
        </w:rPr>
        <w:t xml:space="preserve"> (недвижимое имущество)</w:t>
      </w:r>
      <w:r w:rsidRPr="00BD277C">
        <w:rPr>
          <w:sz w:val="24"/>
          <w:szCs w:val="24"/>
        </w:rPr>
        <w:t>.</w:t>
      </w:r>
    </w:p>
    <w:p w:rsidR="00093498" w:rsidRPr="00BD277C" w:rsidRDefault="00093498" w:rsidP="00BD277C">
      <w:pPr>
        <w:pStyle w:val="ConsNormal"/>
        <w:tabs>
          <w:tab w:val="left" w:pos="1134"/>
        </w:tabs>
        <w:ind w:right="-1" w:firstLine="524"/>
        <w:jc w:val="both"/>
        <w:rPr>
          <w:sz w:val="24"/>
          <w:szCs w:val="24"/>
        </w:rPr>
      </w:pPr>
    </w:p>
    <w:p w:rsidR="0031513F" w:rsidRDefault="0031513F" w:rsidP="00093498">
      <w:pPr>
        <w:pStyle w:val="ConsNormal"/>
        <w:ind w:firstLine="540"/>
        <w:jc w:val="center"/>
        <w:rPr>
          <w:b/>
          <w:sz w:val="22"/>
          <w:szCs w:val="22"/>
        </w:rPr>
      </w:pPr>
    </w:p>
    <w:p w:rsidR="00093498" w:rsidRDefault="000A26C1" w:rsidP="0027639F">
      <w:pPr>
        <w:pStyle w:val="ConsNormal"/>
        <w:ind w:firstLine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9.</w:t>
      </w:r>
      <w:r w:rsidRPr="000A26C1">
        <w:rPr>
          <w:b/>
          <w:sz w:val="22"/>
          <w:szCs w:val="22"/>
        </w:rPr>
        <w:t xml:space="preserve"> </w:t>
      </w:r>
      <w:r w:rsidR="00093498" w:rsidRPr="00093498">
        <w:rPr>
          <w:b/>
          <w:sz w:val="22"/>
          <w:szCs w:val="22"/>
        </w:rPr>
        <w:t>АДРЕСА</w:t>
      </w:r>
      <w:r w:rsidR="00E878AC">
        <w:rPr>
          <w:b/>
          <w:sz w:val="22"/>
          <w:szCs w:val="22"/>
        </w:rPr>
        <w:t>,</w:t>
      </w:r>
      <w:r w:rsidR="00093498" w:rsidRPr="00093498">
        <w:rPr>
          <w:b/>
          <w:sz w:val="22"/>
          <w:szCs w:val="22"/>
        </w:rPr>
        <w:t xml:space="preserve"> БАНКОВСКИЕ РЕКВИЗИТЫ</w:t>
      </w:r>
      <w:r w:rsidR="00E42CE1">
        <w:rPr>
          <w:b/>
          <w:sz w:val="22"/>
          <w:szCs w:val="22"/>
        </w:rPr>
        <w:t xml:space="preserve"> </w:t>
      </w:r>
      <w:r w:rsidR="00E878AC">
        <w:rPr>
          <w:b/>
          <w:sz w:val="22"/>
          <w:szCs w:val="22"/>
        </w:rPr>
        <w:t xml:space="preserve">И ПОДПИСИ </w:t>
      </w:r>
      <w:r w:rsidR="00093498" w:rsidRPr="00093498">
        <w:rPr>
          <w:b/>
          <w:sz w:val="22"/>
          <w:szCs w:val="22"/>
        </w:rPr>
        <w:t>СТОРОН</w:t>
      </w:r>
    </w:p>
    <w:p w:rsidR="008E07C0" w:rsidRDefault="008E07C0" w:rsidP="008E07C0">
      <w:pPr>
        <w:pStyle w:val="ConsNormal"/>
        <w:ind w:firstLine="540"/>
        <w:jc w:val="center"/>
        <w:rPr>
          <w:sz w:val="22"/>
          <w:szCs w:val="22"/>
        </w:rPr>
      </w:pPr>
    </w:p>
    <w:tbl>
      <w:tblPr>
        <w:tblW w:w="9497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7"/>
        <w:gridCol w:w="4820"/>
      </w:tblGrid>
      <w:tr w:rsidR="008E07C0" w:rsidRPr="0027639F" w:rsidTr="00791DD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E07C0" w:rsidRPr="0027639F" w:rsidRDefault="008E07C0" w:rsidP="002B5D69">
            <w:pPr>
              <w:pStyle w:val="ConsNormal"/>
              <w:ind w:firstLine="0"/>
              <w:jc w:val="center"/>
              <w:rPr>
                <w:b/>
                <w:sz w:val="24"/>
                <w:szCs w:val="24"/>
              </w:rPr>
            </w:pPr>
            <w:r w:rsidRPr="0027639F">
              <w:rPr>
                <w:b/>
                <w:sz w:val="24"/>
                <w:szCs w:val="24"/>
              </w:rPr>
              <w:t>Продавец</w:t>
            </w:r>
            <w:r w:rsidR="00E02974" w:rsidRPr="0027639F">
              <w:rPr>
                <w:b/>
                <w:sz w:val="24"/>
                <w:szCs w:val="24"/>
              </w:rPr>
              <w:t>:</w:t>
            </w:r>
          </w:p>
          <w:p w:rsidR="00B54B72" w:rsidRPr="0027639F" w:rsidRDefault="00B54B72" w:rsidP="002B5D69">
            <w:pPr>
              <w:pStyle w:val="ConsNormal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8E07C0" w:rsidRPr="0027639F" w:rsidRDefault="008E07C0" w:rsidP="002B5D69">
            <w:pPr>
              <w:pStyle w:val="ConsNormal"/>
              <w:ind w:firstLine="0"/>
              <w:jc w:val="center"/>
              <w:rPr>
                <w:b/>
                <w:sz w:val="24"/>
                <w:szCs w:val="24"/>
              </w:rPr>
            </w:pPr>
            <w:r w:rsidRPr="0027639F">
              <w:rPr>
                <w:b/>
                <w:sz w:val="24"/>
                <w:szCs w:val="24"/>
              </w:rPr>
              <w:t>Покупатель</w:t>
            </w:r>
            <w:r w:rsidR="00E02974" w:rsidRPr="0027639F">
              <w:rPr>
                <w:b/>
                <w:sz w:val="24"/>
                <w:szCs w:val="24"/>
              </w:rPr>
              <w:t>:</w:t>
            </w:r>
          </w:p>
          <w:p w:rsidR="00B54B72" w:rsidRPr="0027639F" w:rsidRDefault="00B54B72" w:rsidP="002B5D69">
            <w:pPr>
              <w:pStyle w:val="ConsNormal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8E07C0" w:rsidRPr="0027639F" w:rsidTr="00791DD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05483" w:rsidRPr="0027639F" w:rsidRDefault="00205483" w:rsidP="0027639F">
            <w:pPr>
              <w:pStyle w:val="ConsNormal"/>
              <w:ind w:right="459" w:firstLine="0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9F08F5" w:rsidRPr="0027639F" w:rsidRDefault="009F08F5" w:rsidP="00C5469B">
            <w:pPr>
              <w:pStyle w:val="ConsNormal"/>
              <w:ind w:firstLine="0"/>
              <w:rPr>
                <w:sz w:val="24"/>
                <w:szCs w:val="24"/>
              </w:rPr>
            </w:pPr>
          </w:p>
        </w:tc>
      </w:tr>
    </w:tbl>
    <w:p w:rsidR="006C3FAA" w:rsidRPr="00AE4A8A" w:rsidRDefault="006C3FAA" w:rsidP="006C3FAA">
      <w:pPr>
        <w:autoSpaceDE w:val="0"/>
        <w:autoSpaceDN w:val="0"/>
        <w:adjustRightInd w:val="0"/>
        <w:rPr>
          <w:b/>
          <w:sz w:val="21"/>
          <w:szCs w:val="21"/>
        </w:rPr>
      </w:pPr>
      <w:r w:rsidRPr="00AE4A8A">
        <w:rPr>
          <w:b/>
          <w:sz w:val="21"/>
          <w:szCs w:val="21"/>
        </w:rPr>
        <w:t>Закрытое акционерное общество «</w:t>
      </w:r>
      <w:proofErr w:type="spellStart"/>
      <w:r w:rsidRPr="00AE4A8A">
        <w:rPr>
          <w:b/>
          <w:sz w:val="21"/>
          <w:szCs w:val="21"/>
        </w:rPr>
        <w:t>Спецобслуживание</w:t>
      </w:r>
      <w:proofErr w:type="spellEnd"/>
      <w:r w:rsidRPr="00AE4A8A">
        <w:rPr>
          <w:b/>
          <w:sz w:val="21"/>
          <w:szCs w:val="21"/>
        </w:rPr>
        <w:t>»</w:t>
      </w:r>
    </w:p>
    <w:p w:rsidR="006C3FAA" w:rsidRDefault="006C3FAA" w:rsidP="006C3FAA">
      <w:pPr>
        <w:jc w:val="both"/>
        <w:rPr>
          <w:b/>
          <w:sz w:val="21"/>
          <w:szCs w:val="21"/>
        </w:rPr>
      </w:pPr>
      <w:r w:rsidRPr="00AE4A8A">
        <w:rPr>
          <w:b/>
          <w:sz w:val="21"/>
          <w:szCs w:val="21"/>
        </w:rPr>
        <w:t>Юридический адрес должника:</w:t>
      </w:r>
    </w:p>
    <w:p w:rsidR="006C3FAA" w:rsidRDefault="006C3FAA" w:rsidP="006C3FAA">
      <w:pPr>
        <w:jc w:val="both"/>
        <w:rPr>
          <w:sz w:val="21"/>
          <w:szCs w:val="21"/>
        </w:rPr>
      </w:pPr>
      <w:r w:rsidRPr="00AE4A8A">
        <w:rPr>
          <w:sz w:val="21"/>
          <w:szCs w:val="21"/>
        </w:rPr>
        <w:t>197371, город Санкт-Петербург, проспект Комендантский,</w:t>
      </w:r>
    </w:p>
    <w:p w:rsidR="006C3FAA" w:rsidRPr="00AE4A8A" w:rsidRDefault="006C3FAA" w:rsidP="006C3FAA">
      <w:pPr>
        <w:jc w:val="both"/>
        <w:rPr>
          <w:b/>
          <w:sz w:val="21"/>
          <w:szCs w:val="21"/>
        </w:rPr>
      </w:pPr>
      <w:r w:rsidRPr="00AE4A8A">
        <w:rPr>
          <w:sz w:val="21"/>
          <w:szCs w:val="21"/>
        </w:rPr>
        <w:t>д. 17, корп. 1, лит. А, пом. 3-Н.</w:t>
      </w:r>
      <w:r w:rsidRPr="00AE4A8A">
        <w:rPr>
          <w:b/>
          <w:sz w:val="21"/>
          <w:szCs w:val="21"/>
        </w:rPr>
        <w:t xml:space="preserve"> </w:t>
      </w:r>
    </w:p>
    <w:p w:rsidR="006C3FAA" w:rsidRPr="00AE4A8A" w:rsidRDefault="006C3FAA" w:rsidP="006C3FAA">
      <w:pPr>
        <w:autoSpaceDE w:val="0"/>
        <w:autoSpaceDN w:val="0"/>
        <w:adjustRightInd w:val="0"/>
        <w:rPr>
          <w:b/>
          <w:sz w:val="21"/>
          <w:szCs w:val="21"/>
        </w:rPr>
      </w:pPr>
      <w:r w:rsidRPr="00AE4A8A">
        <w:rPr>
          <w:sz w:val="21"/>
          <w:szCs w:val="21"/>
        </w:rPr>
        <w:t>ИНН 7825376092</w:t>
      </w:r>
    </w:p>
    <w:p w:rsidR="006C3FAA" w:rsidRPr="00AE4A8A" w:rsidRDefault="006C3FAA" w:rsidP="006C3FAA">
      <w:pPr>
        <w:rPr>
          <w:sz w:val="21"/>
          <w:szCs w:val="21"/>
        </w:rPr>
      </w:pPr>
      <w:r w:rsidRPr="00AE4A8A">
        <w:rPr>
          <w:sz w:val="21"/>
          <w:szCs w:val="21"/>
        </w:rPr>
        <w:t>КПП 781401001</w:t>
      </w:r>
    </w:p>
    <w:p w:rsidR="006C3FAA" w:rsidRDefault="006C3FAA" w:rsidP="006C3FAA">
      <w:pPr>
        <w:rPr>
          <w:sz w:val="21"/>
          <w:szCs w:val="21"/>
        </w:rPr>
      </w:pPr>
      <w:r w:rsidRPr="00AE4A8A">
        <w:rPr>
          <w:sz w:val="21"/>
          <w:szCs w:val="21"/>
        </w:rPr>
        <w:t>ОГРН 1037832001514</w:t>
      </w:r>
    </w:p>
    <w:p w:rsidR="006C3FAA" w:rsidRDefault="006C3FAA" w:rsidP="006C3FAA">
      <w:pPr>
        <w:rPr>
          <w:sz w:val="21"/>
          <w:szCs w:val="21"/>
        </w:rPr>
      </w:pPr>
      <w:proofErr w:type="gramStart"/>
      <w:r w:rsidRPr="006C3FAA">
        <w:rPr>
          <w:sz w:val="21"/>
          <w:szCs w:val="21"/>
        </w:rPr>
        <w:t>р</w:t>
      </w:r>
      <w:proofErr w:type="gramEnd"/>
      <w:r w:rsidRPr="006C3FAA">
        <w:rPr>
          <w:sz w:val="21"/>
          <w:szCs w:val="21"/>
        </w:rPr>
        <w:t>/с 40702810755000014945 в СЕВЕРО-ЗАПАДНЫЙ</w:t>
      </w:r>
    </w:p>
    <w:p w:rsidR="006C3FAA" w:rsidRDefault="006C3FAA" w:rsidP="006C3FAA">
      <w:pPr>
        <w:rPr>
          <w:sz w:val="21"/>
          <w:szCs w:val="21"/>
        </w:rPr>
      </w:pPr>
      <w:r w:rsidRPr="006C3FAA">
        <w:rPr>
          <w:sz w:val="21"/>
          <w:szCs w:val="21"/>
        </w:rPr>
        <w:t>БАНК ПАО СБЕРБАНК, БИК 044030653,</w:t>
      </w:r>
    </w:p>
    <w:p w:rsidR="006C3FAA" w:rsidRDefault="006C3FAA" w:rsidP="006C3FAA">
      <w:pPr>
        <w:rPr>
          <w:sz w:val="21"/>
          <w:szCs w:val="21"/>
        </w:rPr>
      </w:pPr>
      <w:proofErr w:type="gramStart"/>
      <w:r w:rsidRPr="006C3FAA">
        <w:rPr>
          <w:sz w:val="21"/>
          <w:szCs w:val="21"/>
        </w:rPr>
        <w:t>к</w:t>
      </w:r>
      <w:proofErr w:type="gramEnd"/>
      <w:r w:rsidRPr="006C3FAA">
        <w:rPr>
          <w:sz w:val="21"/>
          <w:szCs w:val="21"/>
        </w:rPr>
        <w:t>/с 30101810500000000653 в СЕВЕРО-ЗАПАДНОЕ</w:t>
      </w:r>
    </w:p>
    <w:p w:rsidR="006C3FAA" w:rsidRPr="00AE4A8A" w:rsidRDefault="006C3FAA" w:rsidP="006C3FAA">
      <w:pPr>
        <w:rPr>
          <w:sz w:val="21"/>
          <w:szCs w:val="21"/>
        </w:rPr>
      </w:pPr>
      <w:r w:rsidRPr="006C3FAA">
        <w:rPr>
          <w:sz w:val="21"/>
          <w:szCs w:val="21"/>
        </w:rPr>
        <w:t>ГУ БАНКА РОССИИ</w:t>
      </w:r>
    </w:p>
    <w:p w:rsidR="00363408" w:rsidRDefault="00363408" w:rsidP="00363408">
      <w:pPr>
        <w:pStyle w:val="ConsNormal"/>
        <w:tabs>
          <w:tab w:val="left" w:pos="1500"/>
        </w:tabs>
        <w:ind w:firstLine="0"/>
        <w:rPr>
          <w:sz w:val="16"/>
          <w:szCs w:val="16"/>
        </w:rPr>
      </w:pPr>
    </w:p>
    <w:p w:rsidR="00363408" w:rsidRDefault="00363408" w:rsidP="00363408">
      <w:pPr>
        <w:pStyle w:val="ConsNormal"/>
        <w:tabs>
          <w:tab w:val="left" w:pos="1500"/>
        </w:tabs>
        <w:ind w:firstLine="0"/>
        <w:rPr>
          <w:sz w:val="16"/>
          <w:szCs w:val="16"/>
        </w:rPr>
      </w:pPr>
    </w:p>
    <w:p w:rsidR="00363408" w:rsidRPr="00363408" w:rsidRDefault="00363408" w:rsidP="00363408">
      <w:pPr>
        <w:pStyle w:val="ConsNormal"/>
        <w:tabs>
          <w:tab w:val="left" w:pos="1500"/>
        </w:tabs>
        <w:ind w:firstLine="0"/>
        <w:rPr>
          <w:b/>
          <w:sz w:val="24"/>
          <w:szCs w:val="24"/>
        </w:rPr>
      </w:pPr>
      <w:r w:rsidRPr="00363408">
        <w:rPr>
          <w:b/>
          <w:sz w:val="24"/>
          <w:szCs w:val="24"/>
        </w:rPr>
        <w:t xml:space="preserve">Конкурсный управляющий </w:t>
      </w:r>
      <w:bookmarkStart w:id="0" w:name="_GoBack"/>
      <w:bookmarkEnd w:id="0"/>
    </w:p>
    <w:sectPr w:rsidR="00363408" w:rsidRPr="00363408" w:rsidSect="003372BC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567" w:right="567" w:bottom="567" w:left="1134" w:header="426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C13" w:rsidRDefault="000C5C13">
      <w:r>
        <w:separator/>
      </w:r>
    </w:p>
  </w:endnote>
  <w:endnote w:type="continuationSeparator" w:id="0">
    <w:p w:rsidR="000C5C13" w:rsidRDefault="000C5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0904573"/>
      <w:docPartObj>
        <w:docPartGallery w:val="Page Numbers (Bottom of Page)"/>
        <w:docPartUnique/>
      </w:docPartObj>
    </w:sdtPr>
    <w:sdtEndPr/>
    <w:sdtContent>
      <w:p w:rsidR="001A09DE" w:rsidRDefault="008C56C4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45E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A09DE" w:rsidRDefault="001A09D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C13" w:rsidRDefault="000C5C13">
      <w:r>
        <w:separator/>
      </w:r>
    </w:p>
  </w:footnote>
  <w:footnote w:type="continuationSeparator" w:id="0">
    <w:p w:rsidR="000C5C13" w:rsidRDefault="000C5C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CA6" w:rsidRDefault="00D0539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71CA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71CA6">
      <w:rPr>
        <w:rStyle w:val="a5"/>
        <w:noProof/>
      </w:rPr>
      <w:t>1</w:t>
    </w:r>
    <w:r>
      <w:rPr>
        <w:rStyle w:val="a5"/>
      </w:rPr>
      <w:fldChar w:fldCharType="end"/>
    </w:r>
  </w:p>
  <w:p w:rsidR="00A71CA6" w:rsidRDefault="00A71CA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CA6" w:rsidRDefault="00A71CA6">
    <w:pPr>
      <w:pStyle w:val="a3"/>
      <w:framePr w:wrap="around" w:vAnchor="text" w:hAnchor="margin" w:xAlign="center" w:y="1"/>
      <w:rPr>
        <w:rStyle w:val="a5"/>
      </w:rPr>
    </w:pPr>
  </w:p>
  <w:p w:rsidR="00A71CA6" w:rsidRDefault="00A71CA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CA6" w:rsidRPr="003372BC" w:rsidRDefault="003372BC" w:rsidP="003372BC">
    <w:pPr>
      <w:pStyle w:val="a3"/>
      <w:rPr>
        <w:b/>
        <w:sz w:val="24"/>
        <w:szCs w:val="24"/>
      </w:rPr>
    </w:pPr>
    <w:r w:rsidRPr="003372BC">
      <w:rPr>
        <w:b/>
        <w:sz w:val="24"/>
        <w:szCs w:val="24"/>
      </w:rPr>
      <w:t>ПРОЕКТ</w:t>
    </w:r>
  </w:p>
  <w:p w:rsidR="00A71CA6" w:rsidRDefault="00A71CA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27DCE"/>
    <w:multiLevelType w:val="multilevel"/>
    <w:tmpl w:val="5844B9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7AD08E8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>
    <w:nsid w:val="2681658D"/>
    <w:multiLevelType w:val="multilevel"/>
    <w:tmpl w:val="221048BC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34" w:hanging="51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76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29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17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7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58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10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992" w:hanging="1800"/>
      </w:pPr>
      <w:rPr>
        <w:rFonts w:hint="default"/>
        <w:color w:val="000000"/>
      </w:rPr>
    </w:lvl>
  </w:abstractNum>
  <w:abstractNum w:abstractNumId="3">
    <w:nsid w:val="541A2845"/>
    <w:multiLevelType w:val="multilevel"/>
    <w:tmpl w:val="471C73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6E045958"/>
    <w:multiLevelType w:val="singleLevel"/>
    <w:tmpl w:val="82929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6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D0C"/>
    <w:rsid w:val="00002FC7"/>
    <w:rsid w:val="000039EF"/>
    <w:rsid w:val="00003D12"/>
    <w:rsid w:val="00003FAD"/>
    <w:rsid w:val="00004BF2"/>
    <w:rsid w:val="0000740B"/>
    <w:rsid w:val="00011B6C"/>
    <w:rsid w:val="00013444"/>
    <w:rsid w:val="0002373B"/>
    <w:rsid w:val="000263B1"/>
    <w:rsid w:val="00031825"/>
    <w:rsid w:val="00032124"/>
    <w:rsid w:val="00034B47"/>
    <w:rsid w:val="0003529B"/>
    <w:rsid w:val="0003676F"/>
    <w:rsid w:val="000367E1"/>
    <w:rsid w:val="000401AE"/>
    <w:rsid w:val="00044602"/>
    <w:rsid w:val="0004679E"/>
    <w:rsid w:val="00047DB2"/>
    <w:rsid w:val="000504FC"/>
    <w:rsid w:val="0005624C"/>
    <w:rsid w:val="00056499"/>
    <w:rsid w:val="0006164A"/>
    <w:rsid w:val="00067E77"/>
    <w:rsid w:val="00074704"/>
    <w:rsid w:val="00076674"/>
    <w:rsid w:val="00081A56"/>
    <w:rsid w:val="00081CB3"/>
    <w:rsid w:val="00082B76"/>
    <w:rsid w:val="00093498"/>
    <w:rsid w:val="000A26C1"/>
    <w:rsid w:val="000A44C1"/>
    <w:rsid w:val="000A7A1F"/>
    <w:rsid w:val="000B2581"/>
    <w:rsid w:val="000B3425"/>
    <w:rsid w:val="000B35F0"/>
    <w:rsid w:val="000B3629"/>
    <w:rsid w:val="000C3F37"/>
    <w:rsid w:val="000C5C13"/>
    <w:rsid w:val="000C5FAD"/>
    <w:rsid w:val="000E041B"/>
    <w:rsid w:val="000E0D29"/>
    <w:rsid w:val="000E1C1B"/>
    <w:rsid w:val="000F0039"/>
    <w:rsid w:val="000F0391"/>
    <w:rsid w:val="000F567F"/>
    <w:rsid w:val="000F6C01"/>
    <w:rsid w:val="0010240B"/>
    <w:rsid w:val="0010259C"/>
    <w:rsid w:val="00112CA8"/>
    <w:rsid w:val="00117A88"/>
    <w:rsid w:val="001200FD"/>
    <w:rsid w:val="001316DA"/>
    <w:rsid w:val="00133B9F"/>
    <w:rsid w:val="00134061"/>
    <w:rsid w:val="00134C07"/>
    <w:rsid w:val="00136CA8"/>
    <w:rsid w:val="00141668"/>
    <w:rsid w:val="00145646"/>
    <w:rsid w:val="001525DA"/>
    <w:rsid w:val="00157837"/>
    <w:rsid w:val="001604D7"/>
    <w:rsid w:val="001616B5"/>
    <w:rsid w:val="00164509"/>
    <w:rsid w:val="00177ED7"/>
    <w:rsid w:val="00182D0C"/>
    <w:rsid w:val="0018366C"/>
    <w:rsid w:val="001874B9"/>
    <w:rsid w:val="00187D4B"/>
    <w:rsid w:val="00190911"/>
    <w:rsid w:val="001917D9"/>
    <w:rsid w:val="001A09DE"/>
    <w:rsid w:val="001A4F43"/>
    <w:rsid w:val="001A573A"/>
    <w:rsid w:val="001A6108"/>
    <w:rsid w:val="001A7044"/>
    <w:rsid w:val="001A7F65"/>
    <w:rsid w:val="001B395D"/>
    <w:rsid w:val="001B3EB2"/>
    <w:rsid w:val="001B5251"/>
    <w:rsid w:val="001C50AC"/>
    <w:rsid w:val="001D6994"/>
    <w:rsid w:val="001E0E13"/>
    <w:rsid w:val="001E212A"/>
    <w:rsid w:val="001E4944"/>
    <w:rsid w:val="001E7E55"/>
    <w:rsid w:val="001F54E4"/>
    <w:rsid w:val="001F71C2"/>
    <w:rsid w:val="00205483"/>
    <w:rsid w:val="00206FF1"/>
    <w:rsid w:val="00210098"/>
    <w:rsid w:val="00220623"/>
    <w:rsid w:val="00222091"/>
    <w:rsid w:val="00232DF9"/>
    <w:rsid w:val="002344B2"/>
    <w:rsid w:val="00236097"/>
    <w:rsid w:val="00236D9A"/>
    <w:rsid w:val="00237E01"/>
    <w:rsid w:val="0025783F"/>
    <w:rsid w:val="00267811"/>
    <w:rsid w:val="00275C68"/>
    <w:rsid w:val="0027639F"/>
    <w:rsid w:val="0027697B"/>
    <w:rsid w:val="00291DA2"/>
    <w:rsid w:val="002A1822"/>
    <w:rsid w:val="002B0741"/>
    <w:rsid w:val="002B1137"/>
    <w:rsid w:val="002B2811"/>
    <w:rsid w:val="002B40B8"/>
    <w:rsid w:val="002B43D8"/>
    <w:rsid w:val="002B5D69"/>
    <w:rsid w:val="002C04F2"/>
    <w:rsid w:val="002C133D"/>
    <w:rsid w:val="002C6D53"/>
    <w:rsid w:val="002D14E4"/>
    <w:rsid w:val="002D4466"/>
    <w:rsid w:val="002D754A"/>
    <w:rsid w:val="002E342F"/>
    <w:rsid w:val="002E4916"/>
    <w:rsid w:val="002F25BA"/>
    <w:rsid w:val="002F31CE"/>
    <w:rsid w:val="002F3A7A"/>
    <w:rsid w:val="002F53EE"/>
    <w:rsid w:val="002F664D"/>
    <w:rsid w:val="00300BBB"/>
    <w:rsid w:val="00310ED1"/>
    <w:rsid w:val="00312CFD"/>
    <w:rsid w:val="003142B8"/>
    <w:rsid w:val="0031513F"/>
    <w:rsid w:val="00323E3E"/>
    <w:rsid w:val="00326471"/>
    <w:rsid w:val="00326E5C"/>
    <w:rsid w:val="00327595"/>
    <w:rsid w:val="00332A63"/>
    <w:rsid w:val="00335547"/>
    <w:rsid w:val="003372BC"/>
    <w:rsid w:val="0034153F"/>
    <w:rsid w:val="003461B6"/>
    <w:rsid w:val="00354062"/>
    <w:rsid w:val="00356A6E"/>
    <w:rsid w:val="00361247"/>
    <w:rsid w:val="00363408"/>
    <w:rsid w:val="00365A70"/>
    <w:rsid w:val="003673EA"/>
    <w:rsid w:val="00367FCF"/>
    <w:rsid w:val="00372012"/>
    <w:rsid w:val="003735FB"/>
    <w:rsid w:val="00376494"/>
    <w:rsid w:val="0037746A"/>
    <w:rsid w:val="00382DF0"/>
    <w:rsid w:val="00394959"/>
    <w:rsid w:val="003B05E0"/>
    <w:rsid w:val="003B2FBC"/>
    <w:rsid w:val="003C5BD6"/>
    <w:rsid w:val="003D3723"/>
    <w:rsid w:val="003D417A"/>
    <w:rsid w:val="003E19ED"/>
    <w:rsid w:val="003E4368"/>
    <w:rsid w:val="00400061"/>
    <w:rsid w:val="004043EA"/>
    <w:rsid w:val="004136D8"/>
    <w:rsid w:val="00413CE3"/>
    <w:rsid w:val="004159BF"/>
    <w:rsid w:val="00416989"/>
    <w:rsid w:val="00425154"/>
    <w:rsid w:val="00426621"/>
    <w:rsid w:val="004279C0"/>
    <w:rsid w:val="00427A02"/>
    <w:rsid w:val="004316AE"/>
    <w:rsid w:val="00431CC8"/>
    <w:rsid w:val="00431FE9"/>
    <w:rsid w:val="00437A6F"/>
    <w:rsid w:val="00442FAD"/>
    <w:rsid w:val="00447709"/>
    <w:rsid w:val="00447BC8"/>
    <w:rsid w:val="00452121"/>
    <w:rsid w:val="00462A77"/>
    <w:rsid w:val="00466A5A"/>
    <w:rsid w:val="00471E15"/>
    <w:rsid w:val="0047441F"/>
    <w:rsid w:val="0048032A"/>
    <w:rsid w:val="0048217C"/>
    <w:rsid w:val="00482E08"/>
    <w:rsid w:val="00485188"/>
    <w:rsid w:val="004A1DFB"/>
    <w:rsid w:val="004A3573"/>
    <w:rsid w:val="004A54C3"/>
    <w:rsid w:val="004B002D"/>
    <w:rsid w:val="004B18DE"/>
    <w:rsid w:val="004B1E3C"/>
    <w:rsid w:val="004B58B4"/>
    <w:rsid w:val="004C0CA6"/>
    <w:rsid w:val="004C3A99"/>
    <w:rsid w:val="004D003A"/>
    <w:rsid w:val="004E0D9D"/>
    <w:rsid w:val="004E7CFD"/>
    <w:rsid w:val="004F02C2"/>
    <w:rsid w:val="004F09A2"/>
    <w:rsid w:val="004F2E24"/>
    <w:rsid w:val="004F5ADC"/>
    <w:rsid w:val="00514128"/>
    <w:rsid w:val="005142C3"/>
    <w:rsid w:val="005158C0"/>
    <w:rsid w:val="0052519F"/>
    <w:rsid w:val="00530687"/>
    <w:rsid w:val="00530E5E"/>
    <w:rsid w:val="00531904"/>
    <w:rsid w:val="005337C7"/>
    <w:rsid w:val="005348E6"/>
    <w:rsid w:val="00536166"/>
    <w:rsid w:val="00536E6F"/>
    <w:rsid w:val="00561B60"/>
    <w:rsid w:val="0056630D"/>
    <w:rsid w:val="0057249E"/>
    <w:rsid w:val="005769DD"/>
    <w:rsid w:val="005776A1"/>
    <w:rsid w:val="00580DF6"/>
    <w:rsid w:val="005819CE"/>
    <w:rsid w:val="00584473"/>
    <w:rsid w:val="005847D6"/>
    <w:rsid w:val="00586E5C"/>
    <w:rsid w:val="00587D1F"/>
    <w:rsid w:val="005902C0"/>
    <w:rsid w:val="00590DA5"/>
    <w:rsid w:val="00594238"/>
    <w:rsid w:val="005A657F"/>
    <w:rsid w:val="005A66D5"/>
    <w:rsid w:val="005B00DE"/>
    <w:rsid w:val="005B1155"/>
    <w:rsid w:val="005D03EE"/>
    <w:rsid w:val="005D0979"/>
    <w:rsid w:val="005D516F"/>
    <w:rsid w:val="005D5EBB"/>
    <w:rsid w:val="005D7495"/>
    <w:rsid w:val="005F0394"/>
    <w:rsid w:val="005F1563"/>
    <w:rsid w:val="005F2F3B"/>
    <w:rsid w:val="005F7695"/>
    <w:rsid w:val="00600634"/>
    <w:rsid w:val="00600B27"/>
    <w:rsid w:val="00616E98"/>
    <w:rsid w:val="006179C9"/>
    <w:rsid w:val="006236AD"/>
    <w:rsid w:val="00623C26"/>
    <w:rsid w:val="00624531"/>
    <w:rsid w:val="0062733A"/>
    <w:rsid w:val="00631410"/>
    <w:rsid w:val="006316A2"/>
    <w:rsid w:val="006321D2"/>
    <w:rsid w:val="00635C50"/>
    <w:rsid w:val="0064245C"/>
    <w:rsid w:val="0064445F"/>
    <w:rsid w:val="00644A01"/>
    <w:rsid w:val="0065026A"/>
    <w:rsid w:val="006537B2"/>
    <w:rsid w:val="00653D05"/>
    <w:rsid w:val="00654359"/>
    <w:rsid w:val="0065686F"/>
    <w:rsid w:val="00657B3C"/>
    <w:rsid w:val="00661361"/>
    <w:rsid w:val="00663F54"/>
    <w:rsid w:val="00665AE2"/>
    <w:rsid w:val="006661D1"/>
    <w:rsid w:val="00667226"/>
    <w:rsid w:val="00670234"/>
    <w:rsid w:val="0067084F"/>
    <w:rsid w:val="006741F5"/>
    <w:rsid w:val="00677F3F"/>
    <w:rsid w:val="00680269"/>
    <w:rsid w:val="006817E6"/>
    <w:rsid w:val="00683540"/>
    <w:rsid w:val="006862E3"/>
    <w:rsid w:val="00692448"/>
    <w:rsid w:val="006A1009"/>
    <w:rsid w:val="006B0CDD"/>
    <w:rsid w:val="006B3BDF"/>
    <w:rsid w:val="006B4F1A"/>
    <w:rsid w:val="006C3FAA"/>
    <w:rsid w:val="006D0AAE"/>
    <w:rsid w:val="006D3E3B"/>
    <w:rsid w:val="006D5D3B"/>
    <w:rsid w:val="006D5F81"/>
    <w:rsid w:val="006E0711"/>
    <w:rsid w:val="006E3971"/>
    <w:rsid w:val="006E4A37"/>
    <w:rsid w:val="006F115C"/>
    <w:rsid w:val="006F3476"/>
    <w:rsid w:val="006F5C26"/>
    <w:rsid w:val="006F63B9"/>
    <w:rsid w:val="006F703A"/>
    <w:rsid w:val="00702062"/>
    <w:rsid w:val="00705654"/>
    <w:rsid w:val="00711621"/>
    <w:rsid w:val="00711711"/>
    <w:rsid w:val="00712C67"/>
    <w:rsid w:val="007145F4"/>
    <w:rsid w:val="007201F6"/>
    <w:rsid w:val="0073388D"/>
    <w:rsid w:val="00751A6C"/>
    <w:rsid w:val="00761E52"/>
    <w:rsid w:val="00763186"/>
    <w:rsid w:val="00770761"/>
    <w:rsid w:val="00773C71"/>
    <w:rsid w:val="0077569C"/>
    <w:rsid w:val="007845E5"/>
    <w:rsid w:val="007861F2"/>
    <w:rsid w:val="007863DC"/>
    <w:rsid w:val="00791DD4"/>
    <w:rsid w:val="00792C0C"/>
    <w:rsid w:val="007A2805"/>
    <w:rsid w:val="007A7F36"/>
    <w:rsid w:val="007B671C"/>
    <w:rsid w:val="007B6744"/>
    <w:rsid w:val="007B70DA"/>
    <w:rsid w:val="007C34A3"/>
    <w:rsid w:val="007C6AFC"/>
    <w:rsid w:val="007D5665"/>
    <w:rsid w:val="007E0641"/>
    <w:rsid w:val="007E6A8F"/>
    <w:rsid w:val="007F0231"/>
    <w:rsid w:val="007F0943"/>
    <w:rsid w:val="007F1160"/>
    <w:rsid w:val="007F7B50"/>
    <w:rsid w:val="00810E05"/>
    <w:rsid w:val="008117C0"/>
    <w:rsid w:val="00821C28"/>
    <w:rsid w:val="00822506"/>
    <w:rsid w:val="00834498"/>
    <w:rsid w:val="008439F8"/>
    <w:rsid w:val="00846FA3"/>
    <w:rsid w:val="00855412"/>
    <w:rsid w:val="00864902"/>
    <w:rsid w:val="008649FA"/>
    <w:rsid w:val="00866C59"/>
    <w:rsid w:val="008715A4"/>
    <w:rsid w:val="00876A11"/>
    <w:rsid w:val="008774CD"/>
    <w:rsid w:val="008805B0"/>
    <w:rsid w:val="0088744A"/>
    <w:rsid w:val="00895647"/>
    <w:rsid w:val="00897CD3"/>
    <w:rsid w:val="008A1D4F"/>
    <w:rsid w:val="008A533D"/>
    <w:rsid w:val="008A676D"/>
    <w:rsid w:val="008B117E"/>
    <w:rsid w:val="008B3943"/>
    <w:rsid w:val="008C308A"/>
    <w:rsid w:val="008C4366"/>
    <w:rsid w:val="008C56C4"/>
    <w:rsid w:val="008C68B1"/>
    <w:rsid w:val="008D1BFD"/>
    <w:rsid w:val="008D440A"/>
    <w:rsid w:val="008E07C0"/>
    <w:rsid w:val="008E37BA"/>
    <w:rsid w:val="008E3CAD"/>
    <w:rsid w:val="008E51B9"/>
    <w:rsid w:val="008E609C"/>
    <w:rsid w:val="008F3043"/>
    <w:rsid w:val="008F6944"/>
    <w:rsid w:val="008F7CD8"/>
    <w:rsid w:val="009001E4"/>
    <w:rsid w:val="00902CD5"/>
    <w:rsid w:val="00912C3D"/>
    <w:rsid w:val="009165B2"/>
    <w:rsid w:val="009229E6"/>
    <w:rsid w:val="00925E06"/>
    <w:rsid w:val="0092694D"/>
    <w:rsid w:val="00931F30"/>
    <w:rsid w:val="00931FF6"/>
    <w:rsid w:val="0093730C"/>
    <w:rsid w:val="00942D8A"/>
    <w:rsid w:val="00947F4F"/>
    <w:rsid w:val="009521C9"/>
    <w:rsid w:val="00960EE2"/>
    <w:rsid w:val="009625F8"/>
    <w:rsid w:val="00963DF6"/>
    <w:rsid w:val="0096407B"/>
    <w:rsid w:val="00967F43"/>
    <w:rsid w:val="00971008"/>
    <w:rsid w:val="0097127C"/>
    <w:rsid w:val="00975C9E"/>
    <w:rsid w:val="00982526"/>
    <w:rsid w:val="00985F48"/>
    <w:rsid w:val="009876F1"/>
    <w:rsid w:val="00995163"/>
    <w:rsid w:val="00997B97"/>
    <w:rsid w:val="009A5C44"/>
    <w:rsid w:val="009A6879"/>
    <w:rsid w:val="009A7B51"/>
    <w:rsid w:val="009A7D3E"/>
    <w:rsid w:val="009B10F7"/>
    <w:rsid w:val="009B14D6"/>
    <w:rsid w:val="009B3B29"/>
    <w:rsid w:val="009B56A0"/>
    <w:rsid w:val="009C00A8"/>
    <w:rsid w:val="009C4ACC"/>
    <w:rsid w:val="009C7892"/>
    <w:rsid w:val="009D1124"/>
    <w:rsid w:val="009D422C"/>
    <w:rsid w:val="009D466A"/>
    <w:rsid w:val="009E4270"/>
    <w:rsid w:val="009F08F5"/>
    <w:rsid w:val="009F7579"/>
    <w:rsid w:val="00A035C4"/>
    <w:rsid w:val="00A07744"/>
    <w:rsid w:val="00A07D49"/>
    <w:rsid w:val="00A11D61"/>
    <w:rsid w:val="00A151AA"/>
    <w:rsid w:val="00A158EC"/>
    <w:rsid w:val="00A16431"/>
    <w:rsid w:val="00A27223"/>
    <w:rsid w:val="00A27D24"/>
    <w:rsid w:val="00A34CC7"/>
    <w:rsid w:val="00A35DEF"/>
    <w:rsid w:val="00A445AE"/>
    <w:rsid w:val="00A53902"/>
    <w:rsid w:val="00A576DA"/>
    <w:rsid w:val="00A60C46"/>
    <w:rsid w:val="00A653EB"/>
    <w:rsid w:val="00A671BA"/>
    <w:rsid w:val="00A71CA6"/>
    <w:rsid w:val="00A72CC3"/>
    <w:rsid w:val="00A7310F"/>
    <w:rsid w:val="00A771C6"/>
    <w:rsid w:val="00A81B2C"/>
    <w:rsid w:val="00A83E5E"/>
    <w:rsid w:val="00A8687A"/>
    <w:rsid w:val="00A95E6E"/>
    <w:rsid w:val="00A965CA"/>
    <w:rsid w:val="00AA1CA1"/>
    <w:rsid w:val="00AA7DF6"/>
    <w:rsid w:val="00AB52B1"/>
    <w:rsid w:val="00AB60F9"/>
    <w:rsid w:val="00AB7342"/>
    <w:rsid w:val="00AB7998"/>
    <w:rsid w:val="00AC529C"/>
    <w:rsid w:val="00AD2918"/>
    <w:rsid w:val="00AD312F"/>
    <w:rsid w:val="00AD752A"/>
    <w:rsid w:val="00AD7A7B"/>
    <w:rsid w:val="00AE1AD6"/>
    <w:rsid w:val="00AE71E5"/>
    <w:rsid w:val="00AF3AD2"/>
    <w:rsid w:val="00B071D5"/>
    <w:rsid w:val="00B135F4"/>
    <w:rsid w:val="00B14C72"/>
    <w:rsid w:val="00B21E4D"/>
    <w:rsid w:val="00B222EF"/>
    <w:rsid w:val="00B24785"/>
    <w:rsid w:val="00B259E4"/>
    <w:rsid w:val="00B313B1"/>
    <w:rsid w:val="00B33DBF"/>
    <w:rsid w:val="00B53992"/>
    <w:rsid w:val="00B53C6F"/>
    <w:rsid w:val="00B54B72"/>
    <w:rsid w:val="00B5505E"/>
    <w:rsid w:val="00B60781"/>
    <w:rsid w:val="00B66050"/>
    <w:rsid w:val="00B72744"/>
    <w:rsid w:val="00B81C9D"/>
    <w:rsid w:val="00B855FD"/>
    <w:rsid w:val="00B87203"/>
    <w:rsid w:val="00B91E86"/>
    <w:rsid w:val="00B92DAD"/>
    <w:rsid w:val="00B9756D"/>
    <w:rsid w:val="00BA24D5"/>
    <w:rsid w:val="00BA31F8"/>
    <w:rsid w:val="00BA3231"/>
    <w:rsid w:val="00BA65B1"/>
    <w:rsid w:val="00BA6EBC"/>
    <w:rsid w:val="00BB1349"/>
    <w:rsid w:val="00BB16C3"/>
    <w:rsid w:val="00BB241E"/>
    <w:rsid w:val="00BB2F27"/>
    <w:rsid w:val="00BB78E6"/>
    <w:rsid w:val="00BC46B4"/>
    <w:rsid w:val="00BC6DAA"/>
    <w:rsid w:val="00BD0041"/>
    <w:rsid w:val="00BD277C"/>
    <w:rsid w:val="00BD4E2A"/>
    <w:rsid w:val="00BD6367"/>
    <w:rsid w:val="00BD6C98"/>
    <w:rsid w:val="00BE0BAE"/>
    <w:rsid w:val="00BE4A4E"/>
    <w:rsid w:val="00BE77FA"/>
    <w:rsid w:val="00BF13F5"/>
    <w:rsid w:val="00BF5223"/>
    <w:rsid w:val="00BF6019"/>
    <w:rsid w:val="00C00555"/>
    <w:rsid w:val="00C125CB"/>
    <w:rsid w:val="00C21300"/>
    <w:rsid w:val="00C2740C"/>
    <w:rsid w:val="00C32225"/>
    <w:rsid w:val="00C346F9"/>
    <w:rsid w:val="00C368A1"/>
    <w:rsid w:val="00C37621"/>
    <w:rsid w:val="00C37C3E"/>
    <w:rsid w:val="00C37ED9"/>
    <w:rsid w:val="00C43ADE"/>
    <w:rsid w:val="00C4789F"/>
    <w:rsid w:val="00C5117F"/>
    <w:rsid w:val="00C5469B"/>
    <w:rsid w:val="00C56A08"/>
    <w:rsid w:val="00C62D1C"/>
    <w:rsid w:val="00C62F0F"/>
    <w:rsid w:val="00C661BF"/>
    <w:rsid w:val="00C670E9"/>
    <w:rsid w:val="00C751C9"/>
    <w:rsid w:val="00C75B37"/>
    <w:rsid w:val="00C80DAF"/>
    <w:rsid w:val="00C81213"/>
    <w:rsid w:val="00C975E5"/>
    <w:rsid w:val="00CA0EB1"/>
    <w:rsid w:val="00CA1528"/>
    <w:rsid w:val="00CA2BAC"/>
    <w:rsid w:val="00CA7043"/>
    <w:rsid w:val="00CB160C"/>
    <w:rsid w:val="00CB1818"/>
    <w:rsid w:val="00CB1BCA"/>
    <w:rsid w:val="00CB2716"/>
    <w:rsid w:val="00CC5612"/>
    <w:rsid w:val="00CD4171"/>
    <w:rsid w:val="00CE073D"/>
    <w:rsid w:val="00CE7801"/>
    <w:rsid w:val="00CE7921"/>
    <w:rsid w:val="00CF51CF"/>
    <w:rsid w:val="00D0020F"/>
    <w:rsid w:val="00D02F0D"/>
    <w:rsid w:val="00D0364D"/>
    <w:rsid w:val="00D04A23"/>
    <w:rsid w:val="00D0539F"/>
    <w:rsid w:val="00D1255C"/>
    <w:rsid w:val="00D13A7E"/>
    <w:rsid w:val="00D16BBA"/>
    <w:rsid w:val="00D21B7C"/>
    <w:rsid w:val="00D235C7"/>
    <w:rsid w:val="00D240E0"/>
    <w:rsid w:val="00D31598"/>
    <w:rsid w:val="00D32E75"/>
    <w:rsid w:val="00D3581E"/>
    <w:rsid w:val="00D37C43"/>
    <w:rsid w:val="00D45120"/>
    <w:rsid w:val="00D45EA9"/>
    <w:rsid w:val="00D5043C"/>
    <w:rsid w:val="00D5045C"/>
    <w:rsid w:val="00D52412"/>
    <w:rsid w:val="00D55D0C"/>
    <w:rsid w:val="00D65622"/>
    <w:rsid w:val="00D70CF9"/>
    <w:rsid w:val="00D743B7"/>
    <w:rsid w:val="00D755C6"/>
    <w:rsid w:val="00D76F7A"/>
    <w:rsid w:val="00D80180"/>
    <w:rsid w:val="00D80D33"/>
    <w:rsid w:val="00D81130"/>
    <w:rsid w:val="00D93C9F"/>
    <w:rsid w:val="00D946A5"/>
    <w:rsid w:val="00D95913"/>
    <w:rsid w:val="00D97400"/>
    <w:rsid w:val="00DA03DF"/>
    <w:rsid w:val="00DA1BC8"/>
    <w:rsid w:val="00DA1C1D"/>
    <w:rsid w:val="00DA4B05"/>
    <w:rsid w:val="00DB0E47"/>
    <w:rsid w:val="00DB3815"/>
    <w:rsid w:val="00DC160A"/>
    <w:rsid w:val="00DC2C32"/>
    <w:rsid w:val="00DC2DB9"/>
    <w:rsid w:val="00DC68FB"/>
    <w:rsid w:val="00DC742C"/>
    <w:rsid w:val="00DD0409"/>
    <w:rsid w:val="00DD5BEB"/>
    <w:rsid w:val="00DD6D59"/>
    <w:rsid w:val="00DE5B72"/>
    <w:rsid w:val="00DF2D39"/>
    <w:rsid w:val="00DF3B37"/>
    <w:rsid w:val="00DF4926"/>
    <w:rsid w:val="00DF508B"/>
    <w:rsid w:val="00E02974"/>
    <w:rsid w:val="00E04384"/>
    <w:rsid w:val="00E04E35"/>
    <w:rsid w:val="00E12825"/>
    <w:rsid w:val="00E14204"/>
    <w:rsid w:val="00E14F26"/>
    <w:rsid w:val="00E16C44"/>
    <w:rsid w:val="00E24B75"/>
    <w:rsid w:val="00E33600"/>
    <w:rsid w:val="00E348B6"/>
    <w:rsid w:val="00E42CE1"/>
    <w:rsid w:val="00E43B1A"/>
    <w:rsid w:val="00E46F55"/>
    <w:rsid w:val="00E549AF"/>
    <w:rsid w:val="00E5622E"/>
    <w:rsid w:val="00E57684"/>
    <w:rsid w:val="00E61443"/>
    <w:rsid w:val="00E63EE8"/>
    <w:rsid w:val="00E6447A"/>
    <w:rsid w:val="00E671F4"/>
    <w:rsid w:val="00E70DD5"/>
    <w:rsid w:val="00E7245D"/>
    <w:rsid w:val="00E73BDD"/>
    <w:rsid w:val="00E878AC"/>
    <w:rsid w:val="00E87ECF"/>
    <w:rsid w:val="00E91778"/>
    <w:rsid w:val="00EA12B3"/>
    <w:rsid w:val="00EA18C4"/>
    <w:rsid w:val="00EA4255"/>
    <w:rsid w:val="00EB1403"/>
    <w:rsid w:val="00EB14B7"/>
    <w:rsid w:val="00EB3B73"/>
    <w:rsid w:val="00EB4789"/>
    <w:rsid w:val="00EB5364"/>
    <w:rsid w:val="00EB56CA"/>
    <w:rsid w:val="00EB7903"/>
    <w:rsid w:val="00EC0B8F"/>
    <w:rsid w:val="00EC2FDF"/>
    <w:rsid w:val="00ED4D55"/>
    <w:rsid w:val="00EE379B"/>
    <w:rsid w:val="00EF1BA3"/>
    <w:rsid w:val="00F05B29"/>
    <w:rsid w:val="00F05EE6"/>
    <w:rsid w:val="00F124B8"/>
    <w:rsid w:val="00F14656"/>
    <w:rsid w:val="00F17469"/>
    <w:rsid w:val="00F21BD6"/>
    <w:rsid w:val="00F23CBE"/>
    <w:rsid w:val="00F25109"/>
    <w:rsid w:val="00F2518D"/>
    <w:rsid w:val="00F264C4"/>
    <w:rsid w:val="00F329FD"/>
    <w:rsid w:val="00F32C7A"/>
    <w:rsid w:val="00F331D5"/>
    <w:rsid w:val="00F4460B"/>
    <w:rsid w:val="00F466D4"/>
    <w:rsid w:val="00F46DFC"/>
    <w:rsid w:val="00F500BD"/>
    <w:rsid w:val="00F52808"/>
    <w:rsid w:val="00F5349A"/>
    <w:rsid w:val="00F66113"/>
    <w:rsid w:val="00F66A1D"/>
    <w:rsid w:val="00F7010B"/>
    <w:rsid w:val="00F7017E"/>
    <w:rsid w:val="00F745D3"/>
    <w:rsid w:val="00F76E38"/>
    <w:rsid w:val="00F931EA"/>
    <w:rsid w:val="00F97D4C"/>
    <w:rsid w:val="00FA471A"/>
    <w:rsid w:val="00FB215C"/>
    <w:rsid w:val="00FB3D17"/>
    <w:rsid w:val="00FB7D73"/>
    <w:rsid w:val="00FD1FDD"/>
    <w:rsid w:val="00FD4743"/>
    <w:rsid w:val="00FD7CB4"/>
    <w:rsid w:val="00FE0DCA"/>
    <w:rsid w:val="00FE1387"/>
    <w:rsid w:val="00FE18F8"/>
    <w:rsid w:val="00FE4D78"/>
    <w:rsid w:val="00FF0C53"/>
    <w:rsid w:val="00FF39BE"/>
    <w:rsid w:val="00FF562D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9AB20CA-471E-4D29-9692-250303837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73A"/>
  </w:style>
  <w:style w:type="paragraph" w:styleId="1">
    <w:name w:val="heading 1"/>
    <w:basedOn w:val="a"/>
    <w:next w:val="a"/>
    <w:qFormat/>
    <w:rsid w:val="001A573A"/>
    <w:pPr>
      <w:keepNext/>
      <w:spacing w:line="240" w:lineRule="exact"/>
      <w:jc w:val="both"/>
      <w:outlineLvl w:val="0"/>
    </w:pPr>
    <w:rPr>
      <w:rFonts w:ascii="Arial" w:hAnsi="Arial"/>
      <w:b/>
    </w:rPr>
  </w:style>
  <w:style w:type="paragraph" w:styleId="6">
    <w:name w:val="heading 6"/>
    <w:basedOn w:val="a"/>
    <w:next w:val="a"/>
    <w:qFormat/>
    <w:rsid w:val="001A573A"/>
    <w:pPr>
      <w:keepNext/>
      <w:tabs>
        <w:tab w:val="num" w:pos="0"/>
      </w:tabs>
      <w:jc w:val="both"/>
      <w:outlineLvl w:val="5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A81B2C"/>
    <w:pPr>
      <w:spacing w:after="160" w:line="240" w:lineRule="exact"/>
      <w:ind w:firstLine="510"/>
    </w:pPr>
    <w:rPr>
      <w:snapToGrid w:val="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rsid w:val="001A573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A573A"/>
  </w:style>
  <w:style w:type="paragraph" w:styleId="a6">
    <w:name w:val="footer"/>
    <w:basedOn w:val="a"/>
    <w:link w:val="a7"/>
    <w:uiPriority w:val="99"/>
    <w:rsid w:val="001A573A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1A573A"/>
    <w:pPr>
      <w:spacing w:line="360" w:lineRule="auto"/>
      <w:ind w:right="88"/>
      <w:jc w:val="both"/>
    </w:pPr>
    <w:rPr>
      <w:snapToGrid w:val="0"/>
      <w:sz w:val="28"/>
    </w:rPr>
  </w:style>
  <w:style w:type="paragraph" w:styleId="a8">
    <w:name w:val="Title"/>
    <w:basedOn w:val="a"/>
    <w:qFormat/>
    <w:rsid w:val="001A573A"/>
    <w:pPr>
      <w:spacing w:line="240" w:lineRule="exact"/>
      <w:jc w:val="center"/>
    </w:pPr>
    <w:rPr>
      <w:rFonts w:ascii="Arial" w:hAnsi="Arial"/>
      <w:b/>
      <w:sz w:val="24"/>
    </w:rPr>
  </w:style>
  <w:style w:type="paragraph" w:styleId="a9">
    <w:name w:val="Body Text Indent"/>
    <w:basedOn w:val="a"/>
    <w:rsid w:val="001A573A"/>
    <w:pPr>
      <w:spacing w:line="240" w:lineRule="exact"/>
      <w:ind w:firstLine="720"/>
      <w:jc w:val="both"/>
    </w:pPr>
    <w:rPr>
      <w:rFonts w:ascii="Arial" w:hAnsi="Arial"/>
      <w:sz w:val="24"/>
    </w:rPr>
  </w:style>
  <w:style w:type="paragraph" w:customStyle="1" w:styleId="ConsNonformat">
    <w:name w:val="ConsNonformat"/>
    <w:rsid w:val="001A573A"/>
    <w:pPr>
      <w:widowControl w:val="0"/>
    </w:pPr>
    <w:rPr>
      <w:rFonts w:ascii="Courier New" w:hAnsi="Courier New"/>
      <w:snapToGrid w:val="0"/>
    </w:rPr>
  </w:style>
  <w:style w:type="paragraph" w:styleId="2">
    <w:name w:val="Body Text Indent 2"/>
    <w:basedOn w:val="a"/>
    <w:rsid w:val="001A573A"/>
    <w:pPr>
      <w:spacing w:line="360" w:lineRule="auto"/>
      <w:ind w:right="88" w:firstLine="720"/>
      <w:jc w:val="both"/>
    </w:pPr>
    <w:rPr>
      <w:snapToGrid w:val="0"/>
      <w:sz w:val="28"/>
    </w:rPr>
  </w:style>
  <w:style w:type="paragraph" w:customStyle="1" w:styleId="11">
    <w:name w:val="Обычный1"/>
    <w:rsid w:val="001A573A"/>
    <w:rPr>
      <w:snapToGrid w:val="0"/>
    </w:rPr>
  </w:style>
  <w:style w:type="paragraph" w:customStyle="1" w:styleId="ConsNormal">
    <w:name w:val="ConsNormal"/>
    <w:rsid w:val="001A573A"/>
    <w:pPr>
      <w:widowControl w:val="0"/>
      <w:ind w:firstLine="720"/>
    </w:pPr>
    <w:rPr>
      <w:snapToGrid w:val="0"/>
    </w:rPr>
  </w:style>
  <w:style w:type="paragraph" w:styleId="aa">
    <w:name w:val="Balloon Text"/>
    <w:basedOn w:val="a"/>
    <w:semiHidden/>
    <w:rsid w:val="00327595"/>
    <w:rPr>
      <w:rFonts w:ascii="Tahoma" w:hAnsi="Tahoma" w:cs="Tahoma"/>
      <w:sz w:val="16"/>
      <w:szCs w:val="16"/>
    </w:rPr>
  </w:style>
  <w:style w:type="paragraph" w:styleId="ab">
    <w:name w:val="Document Map"/>
    <w:basedOn w:val="a"/>
    <w:semiHidden/>
    <w:rsid w:val="00B135F4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47F4F"/>
    <w:rPr>
      <w:rFonts w:ascii="Verdana" w:hAnsi="Verdana" w:cs="Verdana"/>
      <w:lang w:val="en-US" w:eastAsia="en-US"/>
    </w:rPr>
  </w:style>
  <w:style w:type="paragraph" w:customStyle="1" w:styleId="ac">
    <w:name w:val="Знак"/>
    <w:basedOn w:val="a"/>
    <w:rsid w:val="005F0394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942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rsid w:val="00942D8A"/>
    <w:rPr>
      <w:rFonts w:ascii="Courier New" w:hAnsi="Courier New"/>
    </w:rPr>
  </w:style>
  <w:style w:type="paragraph" w:styleId="ad">
    <w:name w:val="endnote text"/>
    <w:basedOn w:val="a"/>
    <w:link w:val="ae"/>
    <w:rsid w:val="00DC160A"/>
  </w:style>
  <w:style w:type="character" w:customStyle="1" w:styleId="ae">
    <w:name w:val="Текст концевой сноски Знак"/>
    <w:basedOn w:val="a0"/>
    <w:link w:val="ad"/>
    <w:rsid w:val="00DC160A"/>
  </w:style>
  <w:style w:type="character" w:styleId="af">
    <w:name w:val="endnote reference"/>
    <w:basedOn w:val="a0"/>
    <w:rsid w:val="00DC160A"/>
    <w:rPr>
      <w:vertAlign w:val="superscript"/>
    </w:rPr>
  </w:style>
  <w:style w:type="paragraph" w:styleId="af0">
    <w:name w:val="List Paragraph"/>
    <w:basedOn w:val="a"/>
    <w:uiPriority w:val="34"/>
    <w:qFormat/>
    <w:rsid w:val="00F124B8"/>
    <w:pPr>
      <w:ind w:left="720"/>
      <w:contextualSpacing/>
    </w:pPr>
  </w:style>
  <w:style w:type="character" w:styleId="af1">
    <w:name w:val="Hyperlink"/>
    <w:basedOn w:val="a0"/>
    <w:uiPriority w:val="99"/>
    <w:unhideWhenUsed/>
    <w:rsid w:val="009E4270"/>
    <w:rPr>
      <w:color w:val="0000FF"/>
      <w:u w:val="single"/>
    </w:rPr>
  </w:style>
  <w:style w:type="character" w:customStyle="1" w:styleId="apple-converted-space">
    <w:name w:val="apple-converted-space"/>
    <w:basedOn w:val="a0"/>
    <w:rsid w:val="001A4F43"/>
  </w:style>
  <w:style w:type="character" w:customStyle="1" w:styleId="a4">
    <w:name w:val="Верхний колонтитул Знак"/>
    <w:basedOn w:val="a0"/>
    <w:link w:val="a3"/>
    <w:uiPriority w:val="99"/>
    <w:rsid w:val="008C68B1"/>
  </w:style>
  <w:style w:type="table" w:styleId="af2">
    <w:name w:val="Table Grid"/>
    <w:basedOn w:val="a1"/>
    <w:rsid w:val="008E07C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uiPriority w:val="99"/>
    <w:rsid w:val="00EB7903"/>
  </w:style>
  <w:style w:type="paragraph" w:styleId="af3">
    <w:name w:val="Plain Text"/>
    <w:basedOn w:val="a"/>
    <w:link w:val="af4"/>
    <w:rsid w:val="00810E05"/>
    <w:rPr>
      <w:rFonts w:ascii="Courier New" w:hAnsi="Courier New"/>
    </w:rPr>
  </w:style>
  <w:style w:type="character" w:customStyle="1" w:styleId="af4">
    <w:name w:val="Текст Знак"/>
    <w:basedOn w:val="a0"/>
    <w:link w:val="af3"/>
    <w:rsid w:val="00810E05"/>
    <w:rPr>
      <w:rFonts w:ascii="Courier New" w:hAnsi="Courier New"/>
    </w:rPr>
  </w:style>
  <w:style w:type="paragraph" w:customStyle="1" w:styleId="b-articletext">
    <w:name w:val="b-article__text"/>
    <w:basedOn w:val="a"/>
    <w:rsid w:val="00D5045C"/>
    <w:pPr>
      <w:spacing w:before="100" w:beforeAutospacing="1" w:after="100" w:afterAutospacing="1"/>
    </w:pPr>
    <w:rPr>
      <w:sz w:val="24"/>
      <w:szCs w:val="24"/>
    </w:rPr>
  </w:style>
  <w:style w:type="character" w:customStyle="1" w:styleId="paragraph">
    <w:name w:val="paragraph"/>
    <w:uiPriority w:val="99"/>
    <w:rsid w:val="00BD277C"/>
    <w:rPr>
      <w:rFonts w:cs="Times New Roman"/>
    </w:rPr>
  </w:style>
  <w:style w:type="paragraph" w:styleId="af5">
    <w:name w:val="Normal (Web)"/>
    <w:basedOn w:val="a"/>
    <w:uiPriority w:val="99"/>
    <w:semiHidden/>
    <w:unhideWhenUsed/>
    <w:rsid w:val="00E1420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7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7C6F0-A51D-4210-97EB-72034F44A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1138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ARCO</Company>
  <LinksUpToDate>false</LinksUpToDate>
  <CharactersWithSpaces>7610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Malikov Michael</dc:creator>
  <cp:lastModifiedBy>ку-ку</cp:lastModifiedBy>
  <cp:revision>3</cp:revision>
  <cp:lastPrinted>2019-11-28T15:48:00Z</cp:lastPrinted>
  <dcterms:created xsi:type="dcterms:W3CDTF">2019-11-28T15:43:00Z</dcterms:created>
  <dcterms:modified xsi:type="dcterms:W3CDTF">2019-11-28T16:39:00Z</dcterms:modified>
</cp:coreProperties>
</file>