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05A3" w:rsidRPr="009005A3" w:rsidRDefault="009005A3" w:rsidP="009005A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005A3">
        <w:rPr>
          <w:rFonts w:ascii="Times New Roman" w:hAnsi="Times New Roman" w:cs="Times New Roman"/>
          <w:b/>
          <w:i/>
          <w:sz w:val="24"/>
          <w:szCs w:val="24"/>
          <w:u w:val="single"/>
        </w:rPr>
        <w:t>ПРОЕКТ</w:t>
      </w:r>
    </w:p>
    <w:p w:rsidR="009005A3" w:rsidRPr="00F00610" w:rsidRDefault="009005A3" w:rsidP="0090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610">
        <w:rPr>
          <w:rFonts w:ascii="Times New Roman" w:hAnsi="Times New Roman" w:cs="Times New Roman"/>
          <w:b/>
          <w:sz w:val="24"/>
          <w:szCs w:val="24"/>
        </w:rPr>
        <w:t>ДОГОВОР</w:t>
      </w:r>
      <w:r w:rsidR="00E70AB5">
        <w:rPr>
          <w:rFonts w:ascii="Times New Roman" w:hAnsi="Times New Roman" w:cs="Times New Roman"/>
          <w:b/>
          <w:sz w:val="24"/>
          <w:szCs w:val="24"/>
        </w:rPr>
        <w:t xml:space="preserve"> № 1</w:t>
      </w:r>
    </w:p>
    <w:p w:rsidR="009005A3" w:rsidRDefault="009005A3" w:rsidP="0090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0610">
        <w:rPr>
          <w:rFonts w:ascii="Times New Roman" w:hAnsi="Times New Roman" w:cs="Times New Roman"/>
          <w:b/>
          <w:sz w:val="24"/>
          <w:szCs w:val="24"/>
        </w:rPr>
        <w:t>купли-продажи имущества</w:t>
      </w:r>
    </w:p>
    <w:p w:rsidR="009005A3" w:rsidRPr="00F00610" w:rsidRDefault="009005A3" w:rsidP="009005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5A3" w:rsidRPr="00F00610" w:rsidRDefault="009005A3" w:rsidP="009005A3">
      <w:pPr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Петропавловск-Камчатский</w:t>
      </w:r>
      <w:r w:rsidRPr="00F006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00610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F73CD4">
        <w:rPr>
          <w:rFonts w:ascii="Times New Roman" w:hAnsi="Times New Roman" w:cs="Times New Roman"/>
          <w:sz w:val="24"/>
          <w:szCs w:val="24"/>
        </w:rPr>
        <w:t>__» _________ 20</w:t>
      </w:r>
      <w:r w:rsidR="00963B9E">
        <w:rPr>
          <w:rFonts w:ascii="Times New Roman" w:hAnsi="Times New Roman" w:cs="Times New Roman"/>
          <w:sz w:val="24"/>
          <w:szCs w:val="24"/>
        </w:rPr>
        <w:t>20</w:t>
      </w:r>
      <w:r w:rsidRPr="00F00610">
        <w:rPr>
          <w:rFonts w:ascii="Times New Roman" w:hAnsi="Times New Roman" w:cs="Times New Roman"/>
          <w:sz w:val="24"/>
          <w:szCs w:val="24"/>
        </w:rPr>
        <w:t>г.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</w:t>
      </w:r>
      <w:r w:rsidRPr="00F00610">
        <w:rPr>
          <w:rFonts w:ascii="Times New Roman" w:hAnsi="Times New Roman" w:cs="Times New Roman"/>
          <w:sz w:val="24"/>
          <w:szCs w:val="24"/>
        </w:rPr>
        <w:t xml:space="preserve"> </w:t>
      </w:r>
      <w:r w:rsidR="00244B24">
        <w:rPr>
          <w:rFonts w:ascii="Times New Roman" w:hAnsi="Times New Roman" w:cs="Times New Roman"/>
          <w:sz w:val="24"/>
          <w:szCs w:val="24"/>
        </w:rPr>
        <w:t>«</w:t>
      </w:r>
      <w:r w:rsidR="00963B9E">
        <w:rPr>
          <w:rFonts w:ascii="Times New Roman" w:hAnsi="Times New Roman" w:cs="Times New Roman"/>
          <w:sz w:val="24"/>
          <w:szCs w:val="24"/>
        </w:rPr>
        <w:t>КЛК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00610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Родионовой Анны Александровны, действующей</w:t>
      </w:r>
      <w:r w:rsidRPr="00F00610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610">
        <w:rPr>
          <w:rFonts w:ascii="Times New Roman" w:hAnsi="Times New Roman" w:cs="Times New Roman"/>
          <w:sz w:val="24"/>
          <w:szCs w:val="24"/>
        </w:rPr>
        <w:t>основании Определения Арбитражн</w:t>
      </w:r>
      <w:r w:rsidR="00244B24">
        <w:rPr>
          <w:rFonts w:ascii="Times New Roman" w:hAnsi="Times New Roman" w:cs="Times New Roman"/>
          <w:sz w:val="24"/>
          <w:szCs w:val="24"/>
        </w:rPr>
        <w:t xml:space="preserve">ого суда Камчатского края </w:t>
      </w:r>
      <w:r w:rsidR="00963B9E" w:rsidRPr="00963B9E">
        <w:rPr>
          <w:rFonts w:ascii="Times New Roman" w:hAnsi="Times New Roman" w:cs="Times New Roman"/>
          <w:sz w:val="24"/>
          <w:szCs w:val="24"/>
        </w:rPr>
        <w:t>от 29.05.2018г. по делу № А24-2723/2016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0610">
        <w:rPr>
          <w:rFonts w:ascii="Times New Roman" w:hAnsi="Times New Roman" w:cs="Times New Roman"/>
          <w:sz w:val="24"/>
          <w:szCs w:val="24"/>
        </w:rPr>
        <w:t>далее именуемое «Продавец», с одной стороны,</w:t>
      </w:r>
      <w:r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_____________________________________________________________________________в </w:t>
      </w:r>
      <w:r w:rsidRPr="00F00610">
        <w:rPr>
          <w:rFonts w:ascii="Times New Roman" w:hAnsi="Times New Roman" w:cs="Times New Roman"/>
          <w:sz w:val="24"/>
          <w:szCs w:val="24"/>
        </w:rPr>
        <w:t xml:space="preserve">лице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F00610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  <w:szCs w:val="24"/>
        </w:rPr>
        <w:t>Устава</w:t>
      </w:r>
      <w:r w:rsidRPr="00F006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610">
        <w:rPr>
          <w:rFonts w:ascii="Times New Roman" w:hAnsi="Times New Roman" w:cs="Times New Roman"/>
          <w:sz w:val="24"/>
          <w:szCs w:val="24"/>
        </w:rPr>
        <w:t xml:space="preserve">далее именуемое </w:t>
      </w:r>
      <w:r>
        <w:rPr>
          <w:rFonts w:ascii="Times New Roman" w:hAnsi="Times New Roman" w:cs="Times New Roman"/>
          <w:sz w:val="24"/>
          <w:szCs w:val="24"/>
        </w:rPr>
        <w:t xml:space="preserve">«Покупатель», с другой стороны, </w:t>
      </w:r>
      <w:r w:rsidRPr="00F00610">
        <w:rPr>
          <w:rFonts w:ascii="Times New Roman" w:hAnsi="Times New Roman" w:cs="Times New Roman"/>
          <w:sz w:val="24"/>
          <w:szCs w:val="24"/>
        </w:rPr>
        <w:t>вместе именуемые «Стороны», по результатам проведен</w:t>
      </w:r>
      <w:r>
        <w:rPr>
          <w:rFonts w:ascii="Times New Roman" w:hAnsi="Times New Roman" w:cs="Times New Roman"/>
          <w:sz w:val="24"/>
          <w:szCs w:val="24"/>
        </w:rPr>
        <w:t xml:space="preserve">ия торгов </w:t>
      </w:r>
      <w:r w:rsidR="00A01EDE">
        <w:rPr>
          <w:rFonts w:ascii="Times New Roman" w:hAnsi="Times New Roman" w:cs="Times New Roman"/>
          <w:sz w:val="24"/>
          <w:szCs w:val="24"/>
        </w:rPr>
        <w:t>посредством публичного предложения</w:t>
      </w:r>
      <w:r w:rsidRPr="00F00610">
        <w:rPr>
          <w:rFonts w:ascii="Times New Roman" w:hAnsi="Times New Roman" w:cs="Times New Roman"/>
          <w:sz w:val="24"/>
          <w:szCs w:val="24"/>
        </w:rPr>
        <w:t>, заключили настоящий договор (Далее – «Договор») купли-продажи имущества, о нижеследующем:</w:t>
      </w:r>
    </w:p>
    <w:p w:rsidR="009005A3" w:rsidRPr="00F00610" w:rsidRDefault="009005A3" w:rsidP="00900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1.1. В соответствии с условиями настоящ</w:t>
      </w:r>
      <w:r>
        <w:rPr>
          <w:rFonts w:ascii="Times New Roman" w:hAnsi="Times New Roman" w:cs="Times New Roman"/>
          <w:sz w:val="24"/>
          <w:szCs w:val="24"/>
        </w:rPr>
        <w:t xml:space="preserve">его договора Продавец обязуется </w:t>
      </w:r>
      <w:r w:rsidRPr="00F00610">
        <w:rPr>
          <w:rFonts w:ascii="Times New Roman" w:hAnsi="Times New Roman" w:cs="Times New Roman"/>
          <w:sz w:val="24"/>
          <w:szCs w:val="24"/>
        </w:rPr>
        <w:t>передать в собственность Покупателя имущество</w:t>
      </w:r>
      <w:r>
        <w:rPr>
          <w:rFonts w:ascii="Times New Roman" w:hAnsi="Times New Roman" w:cs="Times New Roman"/>
          <w:sz w:val="24"/>
          <w:szCs w:val="24"/>
        </w:rPr>
        <w:t>, являющееся предметом (лотом № 1</w:t>
      </w:r>
      <w:r w:rsidRPr="00F00610">
        <w:rPr>
          <w:rFonts w:ascii="Times New Roman" w:hAnsi="Times New Roman" w:cs="Times New Roman"/>
          <w:sz w:val="24"/>
          <w:szCs w:val="24"/>
        </w:rPr>
        <w:t xml:space="preserve">) </w:t>
      </w:r>
      <w:r w:rsidR="00A01EDE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r w:rsidRPr="00F00610">
        <w:rPr>
          <w:rFonts w:ascii="Times New Roman" w:hAnsi="Times New Roman" w:cs="Times New Roman"/>
          <w:sz w:val="24"/>
          <w:szCs w:val="24"/>
        </w:rPr>
        <w:t>:</w:t>
      </w:r>
    </w:p>
    <w:p w:rsidR="009005A3" w:rsidRDefault="009005A3" w:rsidP="008012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63B9E" w:rsidRPr="00963B9E">
        <w:rPr>
          <w:rFonts w:ascii="Times New Roman" w:hAnsi="Times New Roman" w:cs="Times New Roman"/>
          <w:sz w:val="24"/>
          <w:szCs w:val="24"/>
        </w:rPr>
        <w:t>право требования к Казаку Дмитрию Михайловичу в размере 1 500 000,00 рублей</w:t>
      </w:r>
      <w:r w:rsidR="00244B24" w:rsidRPr="00244B24">
        <w:rPr>
          <w:rFonts w:ascii="Times New Roman" w:hAnsi="Times New Roman" w:cs="Times New Roman"/>
          <w:sz w:val="24"/>
          <w:szCs w:val="24"/>
        </w:rPr>
        <w:t>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1.2. Покупатель обязуется принять Иму</w:t>
      </w:r>
      <w:r>
        <w:rPr>
          <w:rFonts w:ascii="Times New Roman" w:hAnsi="Times New Roman" w:cs="Times New Roman"/>
          <w:sz w:val="24"/>
          <w:szCs w:val="24"/>
        </w:rPr>
        <w:t xml:space="preserve">щество и уплатить за него цену, </w:t>
      </w:r>
      <w:r w:rsidRPr="00F00610">
        <w:rPr>
          <w:rFonts w:ascii="Times New Roman" w:hAnsi="Times New Roman" w:cs="Times New Roman"/>
          <w:sz w:val="24"/>
          <w:szCs w:val="24"/>
        </w:rPr>
        <w:t>предусмотренную договором.</w:t>
      </w:r>
    </w:p>
    <w:p w:rsidR="00F73CD4" w:rsidRPr="00F73CD4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CD4">
        <w:rPr>
          <w:rFonts w:ascii="Times New Roman" w:hAnsi="Times New Roman" w:cs="Times New Roman"/>
          <w:sz w:val="24"/>
          <w:szCs w:val="24"/>
        </w:rPr>
        <w:t>1.3. Право требования переходит к Покупателю в размере долга, существовавшего на день его полной оплаты в сумме, предусмотренной п. 2.1. Договора.</w:t>
      </w:r>
    </w:p>
    <w:p w:rsidR="00F73CD4" w:rsidRPr="00F73CD4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CD4">
        <w:rPr>
          <w:rFonts w:ascii="Times New Roman" w:hAnsi="Times New Roman" w:cs="Times New Roman"/>
          <w:sz w:val="24"/>
          <w:szCs w:val="24"/>
        </w:rPr>
        <w:t>1.4. В результате продажи права требования Продавец полностью выбывает из договорных обязательств, связывающих его и должника, и его место в указанных договорных обязательствах занимает Покупатель.</w:t>
      </w:r>
    </w:p>
    <w:p w:rsidR="009005A3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3CD4">
        <w:rPr>
          <w:rFonts w:ascii="Times New Roman" w:hAnsi="Times New Roman" w:cs="Times New Roman"/>
          <w:sz w:val="24"/>
          <w:szCs w:val="24"/>
        </w:rPr>
        <w:t>1.5. Продавец гарантирует, что до совершения настоящего договора указанное в п. 1.1. Имущество никому другому не продано и не заложено.</w:t>
      </w:r>
    </w:p>
    <w:p w:rsidR="00F73CD4" w:rsidRPr="00F00610" w:rsidRDefault="00F73CD4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 ЦЕНА И ПОРЯДОК РАСЧЁТОВ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2.1. Цена приобретаемого Покупателем Имущества, указанного в п. 1.1 настоящего</w:t>
      </w:r>
    </w:p>
    <w:p w:rsidR="009005A3" w:rsidRPr="00F00610" w:rsidRDefault="009005A3" w:rsidP="009005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Договора, составляет </w:t>
      </w:r>
      <w:r>
        <w:rPr>
          <w:rFonts w:ascii="Times New Roman" w:hAnsi="Times New Roman" w:cs="Times New Roman"/>
          <w:sz w:val="24"/>
          <w:szCs w:val="24"/>
        </w:rPr>
        <w:t>______________ (__________________________________) руб.</w:t>
      </w:r>
      <w:r w:rsidRPr="00F006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2.2. Указанная цена определена по результ</w:t>
      </w:r>
      <w:r>
        <w:rPr>
          <w:rFonts w:ascii="Times New Roman" w:hAnsi="Times New Roman" w:cs="Times New Roman"/>
          <w:sz w:val="24"/>
          <w:szCs w:val="24"/>
        </w:rPr>
        <w:t xml:space="preserve">атам проведённых </w:t>
      </w:r>
      <w:r w:rsidR="00A01EDE">
        <w:rPr>
          <w:rFonts w:ascii="Times New Roman" w:hAnsi="Times New Roman" w:cs="Times New Roman"/>
          <w:sz w:val="24"/>
          <w:szCs w:val="24"/>
        </w:rPr>
        <w:t>торгов посредством публичного предложения</w:t>
      </w:r>
      <w:bookmarkStart w:id="0" w:name="_GoBack"/>
      <w:bookmarkEnd w:id="0"/>
      <w:r w:rsidRPr="00F00610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2.3. Задаток, внесённый Покупателем на расчётный </w:t>
      </w:r>
      <w:r>
        <w:rPr>
          <w:rFonts w:ascii="Times New Roman" w:hAnsi="Times New Roman" w:cs="Times New Roman"/>
          <w:sz w:val="24"/>
          <w:szCs w:val="24"/>
        </w:rPr>
        <w:t xml:space="preserve">счёт Продавца, засчитывается в </w:t>
      </w:r>
      <w:r w:rsidRPr="00F00610">
        <w:rPr>
          <w:rFonts w:ascii="Times New Roman" w:hAnsi="Times New Roman" w:cs="Times New Roman"/>
          <w:sz w:val="24"/>
          <w:szCs w:val="24"/>
        </w:rPr>
        <w:t>оплату цены Иму</w:t>
      </w:r>
      <w:r>
        <w:rPr>
          <w:rFonts w:ascii="Times New Roman" w:hAnsi="Times New Roman" w:cs="Times New Roman"/>
          <w:sz w:val="24"/>
          <w:szCs w:val="24"/>
        </w:rPr>
        <w:t xml:space="preserve">щества, включённого в лот № 1, и признаётся первоначальным </w:t>
      </w:r>
      <w:r w:rsidRPr="00F00610">
        <w:rPr>
          <w:rFonts w:ascii="Times New Roman" w:hAnsi="Times New Roman" w:cs="Times New Roman"/>
          <w:sz w:val="24"/>
          <w:szCs w:val="24"/>
        </w:rPr>
        <w:t>платежом, осуществлённым на момент подписания Договора купли-продажи.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2.4. Сумма, указанная в п. 2.1, за вычет</w:t>
      </w:r>
      <w:r>
        <w:rPr>
          <w:rFonts w:ascii="Times New Roman" w:hAnsi="Times New Roman" w:cs="Times New Roman"/>
          <w:sz w:val="24"/>
          <w:szCs w:val="24"/>
        </w:rPr>
        <w:t xml:space="preserve">ом внесённого задатка, подлежит </w:t>
      </w:r>
      <w:r w:rsidRPr="00F00610">
        <w:rPr>
          <w:rFonts w:ascii="Times New Roman" w:hAnsi="Times New Roman" w:cs="Times New Roman"/>
          <w:sz w:val="24"/>
          <w:szCs w:val="24"/>
        </w:rPr>
        <w:t>перечислению на расчётный счёт Продавца в те</w:t>
      </w:r>
      <w:r>
        <w:rPr>
          <w:rFonts w:ascii="Times New Roman" w:hAnsi="Times New Roman" w:cs="Times New Roman"/>
          <w:sz w:val="24"/>
          <w:szCs w:val="24"/>
        </w:rPr>
        <w:t>чение 30 (тридцати) дней с даты подведения итогов торгов.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3. СРОК НАСТОЯЩЕГО ДОГОВОРА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F73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3.1. Настоящий договор действует до исполнен</w:t>
      </w:r>
      <w:r>
        <w:rPr>
          <w:rFonts w:ascii="Times New Roman" w:hAnsi="Times New Roman" w:cs="Times New Roman"/>
          <w:sz w:val="24"/>
          <w:szCs w:val="24"/>
        </w:rPr>
        <w:t xml:space="preserve">ия Сторонами всех обязательств, </w:t>
      </w:r>
      <w:r w:rsidRPr="00F00610">
        <w:rPr>
          <w:rFonts w:ascii="Times New Roman" w:hAnsi="Times New Roman" w:cs="Times New Roman"/>
          <w:sz w:val="24"/>
          <w:szCs w:val="24"/>
        </w:rPr>
        <w:t>предусмотренных настоящим договором.</w:t>
      </w: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4. ПЕРЕДАЧА ИМУЩЕСТВА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lastRenderedPageBreak/>
        <w:t>4.1. Продавец обязан в пятидневный срок с даты</w:t>
      </w:r>
      <w:r>
        <w:rPr>
          <w:rFonts w:ascii="Times New Roman" w:hAnsi="Times New Roman" w:cs="Times New Roman"/>
          <w:sz w:val="24"/>
          <w:szCs w:val="24"/>
        </w:rPr>
        <w:t xml:space="preserve"> полной уплаты суммы, указанной </w:t>
      </w:r>
      <w:r w:rsidRPr="00F00610">
        <w:rPr>
          <w:rFonts w:ascii="Times New Roman" w:hAnsi="Times New Roman" w:cs="Times New Roman"/>
          <w:sz w:val="24"/>
          <w:szCs w:val="24"/>
        </w:rPr>
        <w:t>в п. 2.1 Договора передать Покупателю указанн</w:t>
      </w:r>
      <w:r>
        <w:rPr>
          <w:rFonts w:ascii="Times New Roman" w:hAnsi="Times New Roman" w:cs="Times New Roman"/>
          <w:sz w:val="24"/>
          <w:szCs w:val="24"/>
        </w:rPr>
        <w:t xml:space="preserve">ое в п. 1.1 настоящего договора </w:t>
      </w:r>
      <w:r w:rsidRPr="00F00610">
        <w:rPr>
          <w:rFonts w:ascii="Times New Roman" w:hAnsi="Times New Roman" w:cs="Times New Roman"/>
          <w:sz w:val="24"/>
          <w:szCs w:val="24"/>
        </w:rPr>
        <w:t>Имущество по акту приёма-передачи к Догов</w:t>
      </w:r>
      <w:r>
        <w:rPr>
          <w:rFonts w:ascii="Times New Roman" w:hAnsi="Times New Roman" w:cs="Times New Roman"/>
          <w:sz w:val="24"/>
          <w:szCs w:val="24"/>
        </w:rPr>
        <w:t xml:space="preserve">ору купли-продажи, подписанному </w:t>
      </w:r>
      <w:r w:rsidRPr="00F00610">
        <w:rPr>
          <w:rFonts w:ascii="Times New Roman" w:hAnsi="Times New Roman" w:cs="Times New Roman"/>
          <w:sz w:val="24"/>
          <w:szCs w:val="24"/>
        </w:rPr>
        <w:t xml:space="preserve">уполномоченными представителями сторон и </w:t>
      </w:r>
      <w:r>
        <w:rPr>
          <w:rFonts w:ascii="Times New Roman" w:hAnsi="Times New Roman" w:cs="Times New Roman"/>
          <w:sz w:val="24"/>
          <w:szCs w:val="24"/>
        </w:rPr>
        <w:t xml:space="preserve">заверенному печатями Продавца и </w:t>
      </w:r>
      <w:r w:rsidRPr="00F00610">
        <w:rPr>
          <w:rFonts w:ascii="Times New Roman" w:hAnsi="Times New Roman" w:cs="Times New Roman"/>
          <w:sz w:val="24"/>
          <w:szCs w:val="24"/>
        </w:rPr>
        <w:t>Покупателя.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4.2. Риск случайной гибели или порчи Имущ</w:t>
      </w:r>
      <w:r>
        <w:rPr>
          <w:rFonts w:ascii="Times New Roman" w:hAnsi="Times New Roman" w:cs="Times New Roman"/>
          <w:sz w:val="24"/>
          <w:szCs w:val="24"/>
        </w:rPr>
        <w:t xml:space="preserve">ества переходит на Покупателя с </w:t>
      </w:r>
      <w:r w:rsidRPr="00F00610">
        <w:rPr>
          <w:rFonts w:ascii="Times New Roman" w:hAnsi="Times New Roman" w:cs="Times New Roman"/>
          <w:sz w:val="24"/>
          <w:szCs w:val="24"/>
        </w:rPr>
        <w:t>момента подписания акта приёма-передачи Имущества.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5. ВОЗНИКНОВЕНИЕ ПРАВА СОБСТВЕННОСТИ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5.1. Право собственности на Имущество, </w:t>
      </w:r>
      <w:r>
        <w:rPr>
          <w:rFonts w:ascii="Times New Roman" w:hAnsi="Times New Roman" w:cs="Times New Roman"/>
          <w:sz w:val="24"/>
          <w:szCs w:val="24"/>
        </w:rPr>
        <w:t xml:space="preserve">являющееся предметом настоящего </w:t>
      </w:r>
      <w:r w:rsidRPr="00F00610">
        <w:rPr>
          <w:rFonts w:ascii="Times New Roman" w:hAnsi="Times New Roman" w:cs="Times New Roman"/>
          <w:sz w:val="24"/>
          <w:szCs w:val="24"/>
        </w:rPr>
        <w:t>договора и указанное в п. 1.1, возникает у Покупателя с момента передачи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 ПРАВА И ОБЯЗАННОСТИ СТОРОН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6.1. Продавец обязан: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6.1.1. Передать Покупателю в его собст</w:t>
      </w:r>
      <w:r>
        <w:rPr>
          <w:rFonts w:ascii="Times New Roman" w:hAnsi="Times New Roman" w:cs="Times New Roman"/>
          <w:sz w:val="24"/>
          <w:szCs w:val="24"/>
        </w:rPr>
        <w:t xml:space="preserve">венность </w:t>
      </w:r>
      <w:r w:rsidRPr="00F00610">
        <w:rPr>
          <w:rFonts w:ascii="Times New Roman" w:hAnsi="Times New Roman" w:cs="Times New Roman"/>
          <w:sz w:val="24"/>
          <w:szCs w:val="24"/>
        </w:rPr>
        <w:t>Имущество, являющееся предметом настоящего договора и указанное в п. 1.1.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6.1.2. Не связывать Покупателя какими-л</w:t>
      </w:r>
      <w:r>
        <w:rPr>
          <w:rFonts w:ascii="Times New Roman" w:hAnsi="Times New Roman" w:cs="Times New Roman"/>
          <w:sz w:val="24"/>
          <w:szCs w:val="24"/>
        </w:rPr>
        <w:t xml:space="preserve">ибо обязательствами по целевому </w:t>
      </w:r>
      <w:r w:rsidRPr="00F00610">
        <w:rPr>
          <w:rFonts w:ascii="Times New Roman" w:hAnsi="Times New Roman" w:cs="Times New Roman"/>
          <w:sz w:val="24"/>
          <w:szCs w:val="24"/>
        </w:rPr>
        <w:t>использованию продаваемого Имущества.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6.2. Покупатель обязан: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6.2.1. Оплатить приобретаемое Имущество в п</w:t>
      </w:r>
      <w:r>
        <w:rPr>
          <w:rFonts w:ascii="Times New Roman" w:hAnsi="Times New Roman" w:cs="Times New Roman"/>
          <w:sz w:val="24"/>
          <w:szCs w:val="24"/>
        </w:rPr>
        <w:t xml:space="preserve">олном объеме (п. 2.1 настоящего </w:t>
      </w:r>
      <w:r w:rsidRPr="00F00610">
        <w:rPr>
          <w:rFonts w:ascii="Times New Roman" w:hAnsi="Times New Roman" w:cs="Times New Roman"/>
          <w:sz w:val="24"/>
          <w:szCs w:val="24"/>
        </w:rPr>
        <w:t>договора) путём безналичного перечисления денежн</w:t>
      </w:r>
      <w:r>
        <w:rPr>
          <w:rFonts w:ascii="Times New Roman" w:hAnsi="Times New Roman" w:cs="Times New Roman"/>
          <w:sz w:val="24"/>
          <w:szCs w:val="24"/>
        </w:rPr>
        <w:t xml:space="preserve">ых средств в порядке и в сроки, </w:t>
      </w:r>
      <w:r w:rsidRPr="00F00610">
        <w:rPr>
          <w:rFonts w:ascii="Times New Roman" w:hAnsi="Times New Roman" w:cs="Times New Roman"/>
          <w:sz w:val="24"/>
          <w:szCs w:val="24"/>
        </w:rPr>
        <w:t>установленные п. 2.4.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6.2.2. Принять Имущество на условиях, предусмотренных настоящим договором.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7.1. В случае просрочки платежа более чем </w:t>
      </w:r>
      <w:r>
        <w:rPr>
          <w:rFonts w:ascii="Times New Roman" w:hAnsi="Times New Roman" w:cs="Times New Roman"/>
          <w:sz w:val="24"/>
          <w:szCs w:val="24"/>
        </w:rPr>
        <w:t xml:space="preserve">на 3 календарных дня Покупатель </w:t>
      </w:r>
      <w:r w:rsidRPr="00F00610">
        <w:rPr>
          <w:rFonts w:ascii="Times New Roman" w:hAnsi="Times New Roman" w:cs="Times New Roman"/>
          <w:sz w:val="24"/>
          <w:szCs w:val="24"/>
        </w:rPr>
        <w:t>уплачивает пеню в размере 0,1 % от стоимости Имущества за каждый день просрочки.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7.2. За неисполнение или ненадлежащее испо</w:t>
      </w:r>
      <w:r>
        <w:rPr>
          <w:rFonts w:ascii="Times New Roman" w:hAnsi="Times New Roman" w:cs="Times New Roman"/>
          <w:sz w:val="24"/>
          <w:szCs w:val="24"/>
        </w:rPr>
        <w:t xml:space="preserve">лнение настоящего договора, его </w:t>
      </w:r>
      <w:r w:rsidRPr="00F00610">
        <w:rPr>
          <w:rFonts w:ascii="Times New Roman" w:hAnsi="Times New Roman" w:cs="Times New Roman"/>
          <w:sz w:val="24"/>
          <w:szCs w:val="24"/>
        </w:rPr>
        <w:t>одностороннее изменение или расторжение в односто</w:t>
      </w:r>
      <w:r>
        <w:rPr>
          <w:rFonts w:ascii="Times New Roman" w:hAnsi="Times New Roman" w:cs="Times New Roman"/>
          <w:sz w:val="24"/>
          <w:szCs w:val="24"/>
        </w:rPr>
        <w:t xml:space="preserve">роннем порядке виновная сторона </w:t>
      </w:r>
      <w:r w:rsidRPr="00F00610">
        <w:rPr>
          <w:rFonts w:ascii="Times New Roman" w:hAnsi="Times New Roman" w:cs="Times New Roman"/>
          <w:sz w:val="24"/>
          <w:szCs w:val="24"/>
        </w:rPr>
        <w:t>возмещает другой стороне убытки в размере прямого действительного ущерба.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7.3. Во всём, что не предусмотрено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0610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РФ.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8. СПОРЫ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8.1. Споры, вытекающие из настоящего до</w:t>
      </w:r>
      <w:r>
        <w:rPr>
          <w:rFonts w:ascii="Times New Roman" w:hAnsi="Times New Roman" w:cs="Times New Roman"/>
          <w:sz w:val="24"/>
          <w:szCs w:val="24"/>
        </w:rPr>
        <w:t xml:space="preserve">говора, подлежат рассмотрению в </w:t>
      </w:r>
      <w:r w:rsidRPr="00F00610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9. ПРОЧИЕ УСЛОВИЯ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9.1. Изменения условий настоящего договора, его расторжение и</w:t>
      </w:r>
      <w:r>
        <w:rPr>
          <w:rFonts w:ascii="Times New Roman" w:hAnsi="Times New Roman" w:cs="Times New Roman"/>
          <w:sz w:val="24"/>
          <w:szCs w:val="24"/>
        </w:rPr>
        <w:t xml:space="preserve"> прекращение </w:t>
      </w:r>
      <w:r w:rsidRPr="00F00610">
        <w:rPr>
          <w:rFonts w:ascii="Times New Roman" w:hAnsi="Times New Roman" w:cs="Times New Roman"/>
          <w:sz w:val="24"/>
          <w:szCs w:val="24"/>
        </w:rPr>
        <w:t>возможно только при письменном соглашении сторон.</w:t>
      </w:r>
    </w:p>
    <w:p w:rsidR="009005A3" w:rsidRPr="00F00610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 xml:space="preserve">9.2. Все дополнения и изменения к настоящему </w:t>
      </w:r>
      <w:r>
        <w:rPr>
          <w:rFonts w:ascii="Times New Roman" w:hAnsi="Times New Roman" w:cs="Times New Roman"/>
          <w:sz w:val="24"/>
          <w:szCs w:val="24"/>
        </w:rPr>
        <w:t xml:space="preserve">договору должны быть составлены </w:t>
      </w:r>
      <w:r w:rsidRPr="00F00610">
        <w:rPr>
          <w:rFonts w:ascii="Times New Roman" w:hAnsi="Times New Roman" w:cs="Times New Roman"/>
          <w:sz w:val="24"/>
          <w:szCs w:val="24"/>
        </w:rPr>
        <w:t>письмен</w:t>
      </w:r>
      <w:r>
        <w:rPr>
          <w:rFonts w:ascii="Times New Roman" w:hAnsi="Times New Roman" w:cs="Times New Roman"/>
          <w:sz w:val="24"/>
          <w:szCs w:val="24"/>
        </w:rPr>
        <w:t>но и подписаны обеими сторонами.</w:t>
      </w:r>
    </w:p>
    <w:p w:rsidR="009005A3" w:rsidRDefault="009005A3" w:rsidP="00900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9.3. Настоящий договор составлен в 2 (двух) экзем</w:t>
      </w:r>
      <w:r>
        <w:rPr>
          <w:rFonts w:ascii="Times New Roman" w:hAnsi="Times New Roman" w:cs="Times New Roman"/>
          <w:sz w:val="24"/>
          <w:szCs w:val="24"/>
        </w:rPr>
        <w:t xml:space="preserve">плярах, по одному для каждой </w:t>
      </w:r>
      <w:r w:rsidRPr="00F00610">
        <w:rPr>
          <w:rFonts w:ascii="Times New Roman" w:hAnsi="Times New Roman" w:cs="Times New Roman"/>
          <w:sz w:val="24"/>
          <w:szCs w:val="24"/>
        </w:rPr>
        <w:t>из сторон.</w:t>
      </w:r>
    </w:p>
    <w:p w:rsidR="00F73CD4" w:rsidRDefault="00F73CD4" w:rsidP="009005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05A3" w:rsidRPr="00F00610" w:rsidRDefault="009005A3" w:rsidP="009005A3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10. АДРЕСА И ПЛАТЁЖНЫЕ РЕКВИЗИТЫ СТОРОН:</w:t>
      </w:r>
    </w:p>
    <w:p w:rsidR="009005A3" w:rsidRPr="00DE059C" w:rsidRDefault="009005A3" w:rsidP="009005A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059C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Продавец: </w:t>
      </w:r>
    </w:p>
    <w:p w:rsidR="00963B9E" w:rsidRPr="00963B9E" w:rsidRDefault="00963B9E" w:rsidP="00963B9E">
      <w:pPr>
        <w:rPr>
          <w:rFonts w:ascii="Times New Roman" w:hAnsi="Times New Roman" w:cs="Times New Roman"/>
          <w:sz w:val="24"/>
          <w:szCs w:val="24"/>
        </w:rPr>
      </w:pPr>
      <w:r w:rsidRPr="00963B9E">
        <w:rPr>
          <w:rFonts w:ascii="Times New Roman" w:hAnsi="Times New Roman" w:cs="Times New Roman"/>
          <w:sz w:val="24"/>
          <w:szCs w:val="24"/>
        </w:rPr>
        <w:lastRenderedPageBreak/>
        <w:t>Общество с ограниченной ответственностью «КЛК»</w:t>
      </w:r>
    </w:p>
    <w:p w:rsidR="00963B9E" w:rsidRPr="00963B9E" w:rsidRDefault="00963B9E" w:rsidP="00963B9E">
      <w:pPr>
        <w:rPr>
          <w:rFonts w:ascii="Times New Roman" w:hAnsi="Times New Roman" w:cs="Times New Roman"/>
          <w:sz w:val="24"/>
          <w:szCs w:val="24"/>
        </w:rPr>
      </w:pPr>
      <w:r w:rsidRPr="00963B9E">
        <w:rPr>
          <w:rFonts w:ascii="Times New Roman" w:hAnsi="Times New Roman" w:cs="Times New Roman"/>
          <w:sz w:val="24"/>
          <w:szCs w:val="24"/>
        </w:rPr>
        <w:t xml:space="preserve">спецсчет № 40702810736170003400 в отделении № 8645 Сбербанка России г. Магадан, </w:t>
      </w:r>
    </w:p>
    <w:p w:rsidR="00963B9E" w:rsidRPr="00963B9E" w:rsidRDefault="00963B9E" w:rsidP="00963B9E">
      <w:pPr>
        <w:rPr>
          <w:rFonts w:ascii="Times New Roman" w:hAnsi="Times New Roman" w:cs="Times New Roman"/>
          <w:sz w:val="24"/>
          <w:szCs w:val="24"/>
        </w:rPr>
      </w:pPr>
      <w:r w:rsidRPr="00963B9E">
        <w:rPr>
          <w:rFonts w:ascii="Times New Roman" w:hAnsi="Times New Roman" w:cs="Times New Roman"/>
          <w:sz w:val="24"/>
          <w:szCs w:val="24"/>
        </w:rPr>
        <w:t xml:space="preserve">БИК 044442607   ИНН 7707083893   КПП 410145002   ОГРН 1027700132195 </w:t>
      </w:r>
    </w:p>
    <w:p w:rsidR="00963B9E" w:rsidRDefault="00963B9E" w:rsidP="00963B9E">
      <w:pPr>
        <w:rPr>
          <w:rFonts w:ascii="Times New Roman" w:hAnsi="Times New Roman" w:cs="Times New Roman"/>
          <w:sz w:val="24"/>
          <w:szCs w:val="24"/>
        </w:rPr>
      </w:pPr>
      <w:r w:rsidRPr="00963B9E">
        <w:rPr>
          <w:rFonts w:ascii="Times New Roman" w:hAnsi="Times New Roman" w:cs="Times New Roman"/>
          <w:sz w:val="24"/>
          <w:szCs w:val="24"/>
        </w:rPr>
        <w:t>к/с № 30101810300000000607</w:t>
      </w:r>
    </w:p>
    <w:p w:rsidR="009005A3" w:rsidRPr="00DE059C" w:rsidRDefault="009005A3" w:rsidP="00963B9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059C">
        <w:rPr>
          <w:rFonts w:ascii="Times New Roman" w:hAnsi="Times New Roman" w:cs="Times New Roman"/>
          <w:b/>
          <w:sz w:val="24"/>
          <w:szCs w:val="24"/>
          <w:u w:val="single"/>
        </w:rPr>
        <w:t>Покупатель:</w:t>
      </w: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05A3" w:rsidRPr="00F00610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jc w:val="center"/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11. ПОДПИСИ СТОРОН</w:t>
      </w:r>
    </w:p>
    <w:p w:rsidR="009005A3" w:rsidRPr="00F00610" w:rsidRDefault="009005A3" w:rsidP="009005A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  <w:r w:rsidRPr="00F00610">
        <w:rPr>
          <w:rFonts w:ascii="Times New Roman" w:hAnsi="Times New Roman" w:cs="Times New Roman"/>
          <w:sz w:val="24"/>
          <w:szCs w:val="24"/>
        </w:rPr>
        <w:t>Продавец: Конкурсный управляющий</w:t>
      </w:r>
      <w:r>
        <w:rPr>
          <w:rFonts w:ascii="Times New Roman" w:hAnsi="Times New Roman" w:cs="Times New Roman"/>
          <w:sz w:val="24"/>
          <w:szCs w:val="24"/>
        </w:rPr>
        <w:t xml:space="preserve"> ООО </w:t>
      </w:r>
      <w:r w:rsidR="00C41695">
        <w:rPr>
          <w:rFonts w:ascii="Times New Roman" w:hAnsi="Times New Roman" w:cs="Times New Roman"/>
          <w:sz w:val="24"/>
          <w:szCs w:val="24"/>
        </w:rPr>
        <w:t>«</w:t>
      </w:r>
      <w:r w:rsidR="00963B9E">
        <w:rPr>
          <w:rFonts w:ascii="Times New Roman" w:hAnsi="Times New Roman" w:cs="Times New Roman"/>
          <w:sz w:val="24"/>
          <w:szCs w:val="24"/>
        </w:rPr>
        <w:t>КЛК</w:t>
      </w:r>
      <w:r>
        <w:rPr>
          <w:rFonts w:ascii="Times New Roman" w:hAnsi="Times New Roman" w:cs="Times New Roman"/>
          <w:sz w:val="24"/>
          <w:szCs w:val="24"/>
        </w:rPr>
        <w:t xml:space="preserve">»              </w:t>
      </w: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 /А. А. Родионова/</w:t>
      </w: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9005A3" w:rsidRDefault="009005A3" w:rsidP="0090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Покупатель: __________________________________________</w:t>
      </w:r>
    </w:p>
    <w:p w:rsidR="009005A3" w:rsidRPr="00F00610" w:rsidRDefault="009005A3" w:rsidP="0090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 / _______________ /</w:t>
      </w:r>
    </w:p>
    <w:p w:rsidR="009005A3" w:rsidRPr="00F00610" w:rsidRDefault="009005A3" w:rsidP="009005A3">
      <w:pPr>
        <w:rPr>
          <w:rFonts w:ascii="Times New Roman" w:hAnsi="Times New Roman" w:cs="Times New Roman"/>
          <w:sz w:val="24"/>
          <w:szCs w:val="24"/>
        </w:rPr>
      </w:pPr>
    </w:p>
    <w:p w:rsidR="003D7112" w:rsidRDefault="003D7112"/>
    <w:sectPr w:rsidR="003D7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F9E"/>
    <w:rsid w:val="00244B24"/>
    <w:rsid w:val="002C24CE"/>
    <w:rsid w:val="003D7112"/>
    <w:rsid w:val="00472F9E"/>
    <w:rsid w:val="004A6DC8"/>
    <w:rsid w:val="00801234"/>
    <w:rsid w:val="009005A3"/>
    <w:rsid w:val="00963B9E"/>
    <w:rsid w:val="00964667"/>
    <w:rsid w:val="00A01EDE"/>
    <w:rsid w:val="00BD5B92"/>
    <w:rsid w:val="00C41695"/>
    <w:rsid w:val="00CB17D7"/>
    <w:rsid w:val="00E70AB5"/>
    <w:rsid w:val="00F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A4040"/>
  <w15:chartTrackingRefBased/>
  <w15:docId w15:val="{E8ACF441-F0FF-4094-B751-6B2C3C8E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05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18112-A2B2-4E8A-85A1-B29B23CE7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858</Words>
  <Characters>4895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"Камчатский ЦЮКпоБ"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shats_ia</dc:creator>
  <cp:keywords/>
  <dc:description/>
  <cp:lastModifiedBy>Михаил</cp:lastModifiedBy>
  <cp:revision>13</cp:revision>
  <dcterms:created xsi:type="dcterms:W3CDTF">2017-12-20T03:54:00Z</dcterms:created>
  <dcterms:modified xsi:type="dcterms:W3CDTF">2020-09-17T02:24:00Z</dcterms:modified>
</cp:coreProperties>
</file>