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832" w:rsidRPr="00BC0036" w:rsidRDefault="00D81E2D" w:rsidP="00BC0036">
      <w:pPr>
        <w:spacing w:after="0"/>
        <w:ind w:right="566" w:firstLine="568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ПРОЕКТ</w:t>
      </w:r>
    </w:p>
    <w:p w:rsidR="00456660" w:rsidRDefault="00456660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E77BF7" w:rsidRDefault="00E77BF7" w:rsidP="00B37C22">
      <w:pPr>
        <w:spacing w:after="0"/>
        <w:ind w:right="424" w:firstLine="568"/>
        <w:jc w:val="center"/>
        <w:rPr>
          <w:rFonts w:ascii="Times New Roman" w:hAnsi="Times New Roman"/>
          <w:b/>
        </w:rPr>
      </w:pPr>
      <w:r w:rsidRPr="00C572A1">
        <w:rPr>
          <w:rFonts w:ascii="Times New Roman" w:hAnsi="Times New Roman"/>
          <w:b/>
        </w:rPr>
        <w:t>Договор о задатке</w:t>
      </w:r>
    </w:p>
    <w:p w:rsidR="00C572A1" w:rsidRPr="00C572A1" w:rsidRDefault="00C572A1" w:rsidP="00B37C22">
      <w:pPr>
        <w:spacing w:after="0"/>
        <w:ind w:right="424" w:firstLine="568"/>
        <w:jc w:val="center"/>
        <w:rPr>
          <w:rFonts w:ascii="Times New Roman" w:hAnsi="Times New Roman"/>
          <w:b/>
        </w:rPr>
      </w:pPr>
    </w:p>
    <w:p w:rsidR="00E77BF7" w:rsidRDefault="00E77BF7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E77BF7" w:rsidRDefault="00E77BF7" w:rsidP="00E77BF7">
      <w:pPr>
        <w:spacing w:after="0"/>
        <w:ind w:right="424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Мурманск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C0036">
        <w:rPr>
          <w:rFonts w:ascii="Times New Roman" w:hAnsi="Times New Roman"/>
        </w:rPr>
        <w:t>________</w:t>
      </w:r>
      <w:r w:rsidR="00C1544E">
        <w:rPr>
          <w:rFonts w:ascii="Times New Roman" w:hAnsi="Times New Roman"/>
        </w:rPr>
        <w:t xml:space="preserve"> 2020</w:t>
      </w:r>
      <w:r w:rsidR="00A24F4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</w:t>
      </w:r>
    </w:p>
    <w:p w:rsidR="00C572A1" w:rsidRDefault="00C572A1" w:rsidP="00E77BF7">
      <w:pPr>
        <w:spacing w:after="0"/>
        <w:ind w:right="424" w:firstLine="568"/>
        <w:jc w:val="both"/>
        <w:rPr>
          <w:rFonts w:ascii="Times New Roman" w:hAnsi="Times New Roman"/>
        </w:rPr>
      </w:pPr>
    </w:p>
    <w:p w:rsidR="00B37C22" w:rsidRDefault="00700A68" w:rsidP="00B37C22">
      <w:pPr>
        <w:spacing w:after="0"/>
        <w:ind w:firstLine="568"/>
        <w:jc w:val="both"/>
        <w:rPr>
          <w:rFonts w:ascii="Times New Roman" w:hAnsi="Times New Roman"/>
          <w:color w:val="FF0000"/>
        </w:rPr>
      </w:pPr>
      <w:r w:rsidRPr="00700A68">
        <w:rPr>
          <w:rFonts w:ascii="Times New Roman" w:hAnsi="Times New Roman"/>
          <w:color w:val="000000"/>
        </w:rPr>
        <w:t>Кольское государственное областное унитарное  дорожное ремонтно-строительное предприятие  в лице конкурсного управляющего Андреева Максима Николаевича, действующего на основании Решения Арбитражного суда Мурманской области от 14.12.2016 года по делу № А42-2606/2013, именуемое в  дальнейшем  «Продавец», с одной стороны, и__________________________________________________________________________________, именуемый в дальнейшем «П</w:t>
      </w:r>
      <w:r w:rsidR="00E62443">
        <w:rPr>
          <w:rFonts w:ascii="Times New Roman" w:hAnsi="Times New Roman"/>
          <w:color w:val="000000"/>
        </w:rPr>
        <w:t>ретендент»</w:t>
      </w:r>
      <w:r w:rsidRPr="00700A68">
        <w:rPr>
          <w:rFonts w:ascii="Times New Roman" w:hAnsi="Times New Roman"/>
          <w:color w:val="000000"/>
        </w:rPr>
        <w:t xml:space="preserve">, с другой стороны, заключили настоящий договор о нижеследующем:                                  </w:t>
      </w:r>
    </w:p>
    <w:p w:rsidR="00B37C22" w:rsidRDefault="00E705D6" w:rsidP="00E705D6">
      <w:pPr>
        <w:pStyle w:val="a5"/>
        <w:numPr>
          <w:ilvl w:val="0"/>
          <w:numId w:val="4"/>
        </w:numPr>
        <w:spacing w:after="0"/>
        <w:ind w:right="-57"/>
        <w:jc w:val="both"/>
        <w:rPr>
          <w:rFonts w:ascii="Times New Roman" w:hAnsi="Times New Roman"/>
          <w:b/>
        </w:rPr>
      </w:pPr>
      <w:r w:rsidRPr="00593DC6">
        <w:rPr>
          <w:rFonts w:ascii="Times New Roman" w:hAnsi="Times New Roman"/>
          <w:b/>
        </w:rPr>
        <w:t>Предмет договора</w:t>
      </w:r>
    </w:p>
    <w:p w:rsidR="00C572A1" w:rsidRPr="00593DC6" w:rsidRDefault="00C572A1" w:rsidP="00C572A1">
      <w:pPr>
        <w:pStyle w:val="a5"/>
        <w:spacing w:after="0"/>
        <w:ind w:left="3898" w:right="-57"/>
        <w:jc w:val="both"/>
        <w:rPr>
          <w:rFonts w:ascii="Times New Roman" w:hAnsi="Times New Roman"/>
          <w:b/>
        </w:rPr>
      </w:pPr>
    </w:p>
    <w:p w:rsidR="00A925AE" w:rsidRPr="00A416CE" w:rsidRDefault="00E705D6" w:rsidP="00886D9C">
      <w:pPr>
        <w:spacing w:after="0"/>
        <w:ind w:right="-57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1.1. Предметом </w:t>
      </w:r>
      <w:r w:rsidRPr="00BC0036">
        <w:rPr>
          <w:rFonts w:ascii="Times New Roman" w:hAnsi="Times New Roman" w:cs="Times New Roman"/>
        </w:rPr>
        <w:t xml:space="preserve">Договора является внесение </w:t>
      </w:r>
      <w:r w:rsidR="00C572A1" w:rsidRPr="00BC0036">
        <w:rPr>
          <w:rFonts w:ascii="Times New Roman" w:hAnsi="Times New Roman" w:cs="Times New Roman"/>
        </w:rPr>
        <w:t>Претендентом задатка</w:t>
      </w:r>
      <w:r w:rsidRPr="00BC0036">
        <w:rPr>
          <w:rFonts w:ascii="Times New Roman" w:hAnsi="Times New Roman" w:cs="Times New Roman"/>
        </w:rPr>
        <w:t xml:space="preserve"> (далее Задаток) на </w:t>
      </w:r>
      <w:r w:rsidRPr="00A416CE">
        <w:rPr>
          <w:rFonts w:ascii="Times New Roman" w:hAnsi="Times New Roman" w:cs="Times New Roman"/>
        </w:rPr>
        <w:t xml:space="preserve">расчетный счет </w:t>
      </w:r>
      <w:r w:rsidR="00886D9C" w:rsidRPr="00A416CE">
        <w:rPr>
          <w:rFonts w:ascii="Times New Roman" w:hAnsi="Times New Roman" w:cs="Times New Roman"/>
          <w:b/>
        </w:rPr>
        <w:t>Продавца</w:t>
      </w:r>
      <w:r w:rsidRPr="00A416CE">
        <w:rPr>
          <w:rFonts w:ascii="Times New Roman" w:hAnsi="Times New Roman" w:cs="Times New Roman"/>
        </w:rPr>
        <w:t xml:space="preserve">. Получатель: </w:t>
      </w:r>
    </w:p>
    <w:p w:rsidR="00E705D6" w:rsidRPr="00A416CE" w:rsidRDefault="00886D9C" w:rsidP="00886D9C">
      <w:pPr>
        <w:spacing w:after="0"/>
        <w:ind w:right="-57"/>
        <w:jc w:val="both"/>
        <w:rPr>
          <w:rFonts w:ascii="Times New Roman" w:hAnsi="Times New Roman" w:cs="Times New Roman"/>
        </w:rPr>
      </w:pPr>
      <w:r w:rsidRPr="00A416CE">
        <w:rPr>
          <w:rFonts w:ascii="Times New Roman" w:hAnsi="Times New Roman" w:cs="Times New Roman"/>
        </w:rPr>
        <w:t>Кольское государственное областное унитарное дорожное ремонтно-строительное предприятие, ИНН 5105020148, КПП 510501001, ОГРН 1025100588105</w:t>
      </w:r>
      <w:r w:rsidR="00C17A03" w:rsidRPr="00A416CE">
        <w:rPr>
          <w:rFonts w:ascii="Times New Roman" w:hAnsi="Times New Roman" w:cs="Times New Roman"/>
        </w:rPr>
        <w:t xml:space="preserve">, </w:t>
      </w:r>
      <w:r w:rsidR="00E705D6" w:rsidRPr="00A416CE">
        <w:rPr>
          <w:rFonts w:ascii="Times New Roman" w:hAnsi="Times New Roman" w:cs="Times New Roman"/>
        </w:rPr>
        <w:t>платежные реквизиты:</w:t>
      </w:r>
    </w:p>
    <w:p w:rsidR="002C1C2F" w:rsidRDefault="006F0219" w:rsidP="00C17A0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6F0219">
        <w:rPr>
          <w:rFonts w:ascii="Times New Roman" w:hAnsi="Times New Roman" w:cs="Times New Roman"/>
        </w:rPr>
        <w:t xml:space="preserve">САНКТ-ПЕТЕРБУРГСКИЙ РФ АО «РОССЕЛЬХОЗБАНК </w:t>
      </w:r>
      <w:proofErr w:type="gramStart"/>
      <w:r w:rsidRPr="006F0219">
        <w:rPr>
          <w:rFonts w:ascii="Times New Roman" w:hAnsi="Times New Roman" w:cs="Times New Roman"/>
        </w:rPr>
        <w:t>р</w:t>
      </w:r>
      <w:proofErr w:type="gramEnd"/>
      <w:r w:rsidRPr="006F0219">
        <w:rPr>
          <w:rFonts w:ascii="Times New Roman" w:hAnsi="Times New Roman" w:cs="Times New Roman"/>
        </w:rPr>
        <w:t>/с 40602810935220000004  к/с 30101810900000000910 БИК 044030910</w:t>
      </w:r>
      <w:bookmarkStart w:id="0" w:name="_GoBack"/>
      <w:bookmarkEnd w:id="0"/>
      <w:r w:rsidR="002C1C2F">
        <w:rPr>
          <w:rFonts w:ascii="Times New Roman" w:hAnsi="Times New Roman" w:cs="Times New Roman"/>
        </w:rPr>
        <w:t xml:space="preserve"> </w:t>
      </w:r>
    </w:p>
    <w:p w:rsidR="00E705D6" w:rsidRDefault="00166F76" w:rsidP="00E705D6">
      <w:pPr>
        <w:keepNext/>
        <w:spacing w:after="0"/>
        <w:ind w:right="50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1.1.1. </w:t>
      </w:r>
      <w:r w:rsidR="00E705D6">
        <w:rPr>
          <w:rFonts w:ascii="Times New Roman" w:hAnsi="Times New Roman"/>
        </w:rPr>
        <w:t>То</w:t>
      </w:r>
      <w:r>
        <w:rPr>
          <w:rFonts w:ascii="Times New Roman" w:hAnsi="Times New Roman"/>
        </w:rPr>
        <w:t>р</w:t>
      </w:r>
      <w:r w:rsidR="00E705D6">
        <w:rPr>
          <w:rFonts w:ascii="Times New Roman" w:hAnsi="Times New Roman"/>
        </w:rPr>
        <w:t xml:space="preserve">ги проводятся </w:t>
      </w:r>
      <w:r>
        <w:rPr>
          <w:rFonts w:ascii="Times New Roman" w:hAnsi="Times New Roman"/>
        </w:rPr>
        <w:t xml:space="preserve">в </w:t>
      </w:r>
      <w:r w:rsidRPr="00BF3D00">
        <w:rPr>
          <w:rFonts w:ascii="Times New Roman" w:hAnsi="Times New Roman"/>
        </w:rPr>
        <w:t>электронной</w:t>
      </w:r>
      <w:r w:rsidR="00E705D6" w:rsidRPr="00BF3D00">
        <w:rPr>
          <w:rFonts w:ascii="Times New Roman" w:hAnsi="Times New Roman"/>
        </w:rPr>
        <w:t xml:space="preserve"> форме на электронной площадке </w:t>
      </w:r>
      <w:r w:rsidR="00BC0036">
        <w:rPr>
          <w:rFonts w:ascii="Times New Roman" w:hAnsi="Times New Roman"/>
        </w:rPr>
        <w:t xml:space="preserve">«Новые информационные сервисы» </w:t>
      </w:r>
      <w:r w:rsidR="002113AA">
        <w:rPr>
          <w:rFonts w:ascii="Times New Roman" w:hAnsi="Times New Roman"/>
        </w:rPr>
        <w:t xml:space="preserve">(АО «НИС»), </w:t>
      </w:r>
      <w:r w:rsidR="00BC0036">
        <w:rPr>
          <w:rFonts w:ascii="Times New Roman" w:hAnsi="Times New Roman"/>
          <w:lang w:val="en-US"/>
        </w:rPr>
        <w:t>www</w:t>
      </w:r>
      <w:r w:rsidR="00BC0036">
        <w:rPr>
          <w:rFonts w:ascii="Times New Roman" w:hAnsi="Times New Roman"/>
        </w:rPr>
        <w:t>.</w:t>
      </w:r>
      <w:proofErr w:type="spellStart"/>
      <w:r w:rsidR="00BC0036">
        <w:rPr>
          <w:rFonts w:ascii="Times New Roman" w:hAnsi="Times New Roman"/>
          <w:lang w:val="en-US"/>
        </w:rPr>
        <w:t>nistp</w:t>
      </w:r>
      <w:proofErr w:type="spellEnd"/>
      <w:r w:rsidR="00BC0036" w:rsidRPr="00BC0036">
        <w:rPr>
          <w:rFonts w:ascii="Times New Roman" w:hAnsi="Times New Roman"/>
        </w:rPr>
        <w:t>.</w:t>
      </w:r>
      <w:proofErr w:type="spellStart"/>
      <w:r w:rsidR="00BC0036">
        <w:rPr>
          <w:rFonts w:ascii="Times New Roman" w:hAnsi="Times New Roman"/>
          <w:lang w:val="en-US"/>
        </w:rPr>
        <w:t>ru</w:t>
      </w:r>
      <w:proofErr w:type="spellEnd"/>
      <w:r w:rsidR="002113AA">
        <w:rPr>
          <w:rFonts w:ascii="Times New Roman" w:hAnsi="Times New Roman"/>
        </w:rPr>
        <w:t>.</w:t>
      </w:r>
      <w:r w:rsidR="00E705D6">
        <w:rPr>
          <w:rFonts w:ascii="Times New Roman" w:hAnsi="Times New Roman"/>
        </w:rPr>
        <w:t xml:space="preserve"> Заявки оф</w:t>
      </w:r>
      <w:r w:rsidR="00A21FC4">
        <w:rPr>
          <w:rFonts w:ascii="Times New Roman" w:hAnsi="Times New Roman"/>
        </w:rPr>
        <w:t>о</w:t>
      </w:r>
      <w:r w:rsidR="00E705D6">
        <w:rPr>
          <w:rFonts w:ascii="Times New Roman" w:hAnsi="Times New Roman"/>
        </w:rPr>
        <w:t xml:space="preserve">рмляются </w:t>
      </w:r>
      <w:r>
        <w:rPr>
          <w:rFonts w:ascii="Times New Roman" w:hAnsi="Times New Roman"/>
        </w:rPr>
        <w:t xml:space="preserve">в </w:t>
      </w:r>
      <w:r w:rsidRPr="00BF3D00">
        <w:rPr>
          <w:rFonts w:ascii="Times New Roman" w:hAnsi="Times New Roman"/>
        </w:rPr>
        <w:t>электронной</w:t>
      </w:r>
      <w:r w:rsidR="00A21FC4" w:rsidRPr="00BF3D00">
        <w:rPr>
          <w:rFonts w:ascii="Times New Roman" w:hAnsi="Times New Roman"/>
        </w:rPr>
        <w:t xml:space="preserve"> форме </w:t>
      </w:r>
      <w:r w:rsidR="00A21FC4"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>подаютсяпосредством</w:t>
      </w:r>
      <w:r w:rsidR="00A21FC4">
        <w:rPr>
          <w:rFonts w:ascii="Times New Roman" w:hAnsi="Times New Roman"/>
        </w:rPr>
        <w:t xml:space="preserve"> электронного документооборота на сайте </w:t>
      </w:r>
      <w:proofErr w:type="spellStart"/>
      <w:r w:rsidR="00A21FC4" w:rsidRPr="00BC0036">
        <w:rPr>
          <w:rFonts w:ascii="Times New Roman" w:hAnsi="Times New Roman"/>
        </w:rPr>
        <w:t>www</w:t>
      </w:r>
      <w:proofErr w:type="spellEnd"/>
      <w:r w:rsidR="00A21FC4" w:rsidRPr="00BC0036">
        <w:rPr>
          <w:rFonts w:ascii="Times New Roman" w:hAnsi="Times New Roman"/>
        </w:rPr>
        <w:t>.</w:t>
      </w:r>
      <w:proofErr w:type="spellStart"/>
      <w:r w:rsidR="00BC0036">
        <w:rPr>
          <w:rFonts w:ascii="Times New Roman" w:hAnsi="Times New Roman"/>
          <w:lang w:val="en-US"/>
        </w:rPr>
        <w:t>nistp</w:t>
      </w:r>
      <w:proofErr w:type="spellEnd"/>
      <w:r w:rsidR="00BC0036" w:rsidRPr="00BC0036">
        <w:rPr>
          <w:rFonts w:ascii="Times New Roman" w:hAnsi="Times New Roman"/>
        </w:rPr>
        <w:t>.</w:t>
      </w:r>
      <w:proofErr w:type="spellStart"/>
      <w:r w:rsidR="00BC0036">
        <w:rPr>
          <w:rFonts w:ascii="Times New Roman" w:hAnsi="Times New Roman"/>
          <w:lang w:val="en-US"/>
        </w:rPr>
        <w:t>ru</w:t>
      </w:r>
      <w:proofErr w:type="spellEnd"/>
      <w:r w:rsidR="00A21FC4" w:rsidRPr="00593DC6">
        <w:rPr>
          <w:rFonts w:ascii="Times New Roman" w:hAnsi="Times New Roman"/>
          <w:u w:val="single"/>
        </w:rPr>
        <w:t>.</w:t>
      </w:r>
    </w:p>
    <w:p w:rsidR="00A21FC4" w:rsidRDefault="00A21FC4" w:rsidP="00E705D6">
      <w:pPr>
        <w:keepNext/>
        <w:spacing w:after="0"/>
        <w:ind w:right="50"/>
        <w:jc w:val="both"/>
        <w:rPr>
          <w:rFonts w:ascii="Times New Roman" w:hAnsi="Times New Roman"/>
        </w:rPr>
      </w:pPr>
      <w:r w:rsidRPr="00A21FC4">
        <w:rPr>
          <w:rFonts w:ascii="Times New Roman" w:hAnsi="Times New Roman"/>
        </w:rPr>
        <w:t>1.2.</w:t>
      </w:r>
      <w:r>
        <w:rPr>
          <w:rFonts w:ascii="Times New Roman" w:hAnsi="Times New Roman"/>
        </w:rPr>
        <w:t xml:space="preserve"> Торговая процедура «</w:t>
      </w:r>
      <w:r w:rsidR="00BC0036">
        <w:rPr>
          <w:rFonts w:ascii="Times New Roman" w:hAnsi="Times New Roman"/>
        </w:rPr>
        <w:t>___________________</w:t>
      </w:r>
      <w:r>
        <w:rPr>
          <w:rFonts w:ascii="Times New Roman" w:hAnsi="Times New Roman"/>
        </w:rPr>
        <w:t>», лот №</w:t>
      </w:r>
      <w:r w:rsidR="00BC0036">
        <w:rPr>
          <w:rFonts w:ascii="Times New Roman" w:hAnsi="Times New Roman"/>
        </w:rPr>
        <w:t>_______</w:t>
      </w:r>
      <w:r w:rsidR="00E62443">
        <w:rPr>
          <w:rFonts w:ascii="Times New Roman" w:hAnsi="Times New Roman"/>
        </w:rPr>
        <w:t xml:space="preserve">. </w:t>
      </w:r>
      <w:r w:rsidR="00593DC6">
        <w:rPr>
          <w:rFonts w:ascii="Times New Roman" w:hAnsi="Times New Roman"/>
        </w:rPr>
        <w:t>Предмет торгов:</w:t>
      </w:r>
      <w:r w:rsidR="00BC0036">
        <w:rPr>
          <w:rFonts w:ascii="Times New Roman" w:hAnsi="Times New Roman"/>
          <w:color w:val="000000"/>
          <w:shd w:val="clear" w:color="auto" w:fill="FFFFFF"/>
        </w:rPr>
        <w:t>_______________________________</w:t>
      </w:r>
      <w:r w:rsidR="00A24F4D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593DC6">
        <w:rPr>
          <w:rFonts w:ascii="Times New Roman" w:hAnsi="Times New Roman"/>
          <w:color w:val="000000"/>
          <w:shd w:val="clear" w:color="auto" w:fill="FFFFFF"/>
        </w:rPr>
        <w:t>имущество</w:t>
      </w:r>
      <w:r w:rsidR="00A24F4D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gramStart"/>
      <w:r w:rsidR="00593DC6">
        <w:rPr>
          <w:rFonts w:ascii="Times New Roman" w:hAnsi="Times New Roman"/>
          <w:color w:val="000000"/>
          <w:shd w:val="clear" w:color="auto" w:fill="FFFFFF"/>
        </w:rPr>
        <w:t>обременено</w:t>
      </w:r>
      <w:proofErr w:type="gramEnd"/>
      <w:r w:rsidR="00A24F4D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BC0036">
        <w:rPr>
          <w:rFonts w:ascii="Times New Roman" w:hAnsi="Times New Roman"/>
          <w:color w:val="000000"/>
          <w:shd w:val="clear" w:color="auto" w:fill="FFFFFF"/>
        </w:rPr>
        <w:t>/не обременено</w:t>
      </w:r>
      <w:r w:rsidR="00593DC6">
        <w:rPr>
          <w:rFonts w:ascii="Times New Roman" w:hAnsi="Times New Roman"/>
          <w:color w:val="000000"/>
          <w:shd w:val="clear" w:color="auto" w:fill="FFFFFF"/>
        </w:rPr>
        <w:t xml:space="preserve"> правами третьих лиц.</w:t>
      </w:r>
    </w:p>
    <w:p w:rsidR="00A21FC4" w:rsidRDefault="00A21FC4" w:rsidP="00E705D6">
      <w:pPr>
        <w:keepNext/>
        <w:spacing w:after="0"/>
        <w:ind w:right="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</w:t>
      </w:r>
      <w:r w:rsidR="00593DC6">
        <w:rPr>
          <w:rFonts w:ascii="Times New Roman" w:hAnsi="Times New Roman"/>
        </w:rPr>
        <w:t>Начальная цена продажи имущества устанавливается в размере</w:t>
      </w:r>
      <w:proofErr w:type="gramStart"/>
      <w:r w:rsidR="00593DC6">
        <w:rPr>
          <w:rFonts w:ascii="Times New Roman" w:hAnsi="Times New Roman"/>
        </w:rPr>
        <w:t xml:space="preserve"> </w:t>
      </w:r>
      <w:r w:rsidR="00BC0036">
        <w:rPr>
          <w:rFonts w:ascii="Times New Roman" w:hAnsi="Times New Roman"/>
        </w:rPr>
        <w:t>__________</w:t>
      </w:r>
      <w:r w:rsidR="00593DC6">
        <w:rPr>
          <w:rFonts w:ascii="Times New Roman" w:hAnsi="Times New Roman"/>
        </w:rPr>
        <w:t xml:space="preserve"> (</w:t>
      </w:r>
      <w:r w:rsidR="00BC0036">
        <w:rPr>
          <w:rFonts w:ascii="Times New Roman" w:hAnsi="Times New Roman"/>
        </w:rPr>
        <w:t>__________________</w:t>
      </w:r>
      <w:r w:rsidR="00A24F4D">
        <w:rPr>
          <w:rFonts w:ascii="Times New Roman" w:hAnsi="Times New Roman"/>
        </w:rPr>
        <w:t xml:space="preserve">) </w:t>
      </w:r>
      <w:proofErr w:type="gramEnd"/>
      <w:r w:rsidR="00A24F4D">
        <w:rPr>
          <w:rFonts w:ascii="Times New Roman" w:hAnsi="Times New Roman"/>
        </w:rPr>
        <w:t>рублей</w:t>
      </w:r>
      <w:r w:rsidR="00593DC6">
        <w:rPr>
          <w:rFonts w:ascii="Times New Roman" w:hAnsi="Times New Roman"/>
        </w:rPr>
        <w:t>. Задаток</w:t>
      </w:r>
      <w:proofErr w:type="gramStart"/>
      <w:r w:rsidR="00A24F4D">
        <w:rPr>
          <w:rFonts w:ascii="Times New Roman" w:hAnsi="Times New Roman"/>
        </w:rPr>
        <w:t xml:space="preserve"> – </w:t>
      </w:r>
      <w:r w:rsidR="00593DC6">
        <w:rPr>
          <w:rFonts w:ascii="Times New Roman" w:hAnsi="Times New Roman"/>
        </w:rPr>
        <w:t xml:space="preserve"> </w:t>
      </w:r>
      <w:r w:rsidR="00BC0036">
        <w:rPr>
          <w:rFonts w:ascii="Times New Roman" w:hAnsi="Times New Roman"/>
        </w:rPr>
        <w:t>____________</w:t>
      </w:r>
      <w:r w:rsidR="00593DC6">
        <w:rPr>
          <w:rFonts w:ascii="Times New Roman" w:hAnsi="Times New Roman"/>
        </w:rPr>
        <w:t xml:space="preserve"> (</w:t>
      </w:r>
      <w:r w:rsidR="00BC0036">
        <w:rPr>
          <w:rFonts w:ascii="Times New Roman" w:hAnsi="Times New Roman"/>
        </w:rPr>
        <w:t>______________</w:t>
      </w:r>
      <w:r w:rsidR="00593DC6">
        <w:rPr>
          <w:rFonts w:ascii="Times New Roman" w:hAnsi="Times New Roman"/>
        </w:rPr>
        <w:t xml:space="preserve">) </w:t>
      </w:r>
      <w:proofErr w:type="gramEnd"/>
      <w:r w:rsidR="00593DC6">
        <w:rPr>
          <w:rFonts w:ascii="Times New Roman" w:hAnsi="Times New Roman"/>
        </w:rPr>
        <w:t>рублей.</w:t>
      </w:r>
    </w:p>
    <w:p w:rsidR="00C572A1" w:rsidRDefault="00C572A1" w:rsidP="00E705D6">
      <w:pPr>
        <w:keepNext/>
        <w:spacing w:after="0"/>
        <w:ind w:right="50"/>
        <w:jc w:val="both"/>
        <w:rPr>
          <w:rFonts w:ascii="Times New Roman" w:hAnsi="Times New Roman"/>
        </w:rPr>
      </w:pPr>
    </w:p>
    <w:p w:rsidR="00593DC6" w:rsidRPr="00C572A1" w:rsidRDefault="00593DC6" w:rsidP="00C572A1">
      <w:pPr>
        <w:pStyle w:val="a5"/>
        <w:keepNext/>
        <w:numPr>
          <w:ilvl w:val="0"/>
          <w:numId w:val="4"/>
        </w:numPr>
        <w:spacing w:after="0"/>
        <w:ind w:right="50"/>
        <w:jc w:val="both"/>
        <w:rPr>
          <w:rFonts w:ascii="Times New Roman" w:hAnsi="Times New Roman"/>
          <w:b/>
        </w:rPr>
      </w:pPr>
      <w:r w:rsidRPr="00C572A1">
        <w:rPr>
          <w:rFonts w:ascii="Times New Roman" w:hAnsi="Times New Roman"/>
          <w:b/>
        </w:rPr>
        <w:t>Передача денежных средств</w:t>
      </w:r>
    </w:p>
    <w:p w:rsidR="00C572A1" w:rsidRPr="00C572A1" w:rsidRDefault="00C572A1" w:rsidP="00C572A1">
      <w:pPr>
        <w:pStyle w:val="a5"/>
        <w:keepNext/>
        <w:spacing w:after="0"/>
        <w:ind w:left="3898" w:right="50"/>
        <w:jc w:val="both"/>
        <w:rPr>
          <w:rFonts w:ascii="Times New Roman" w:hAnsi="Times New Roman"/>
          <w:b/>
        </w:rPr>
      </w:pPr>
    </w:p>
    <w:p w:rsidR="00E705D6" w:rsidRDefault="00593DC6" w:rsidP="00E705D6">
      <w:pPr>
        <w:spacing w:after="0"/>
        <w:ind w:right="-57"/>
        <w:jc w:val="both"/>
        <w:rPr>
          <w:rFonts w:ascii="Times New Roman" w:hAnsi="Times New Roman"/>
        </w:rPr>
      </w:pPr>
      <w:r w:rsidRPr="00593DC6">
        <w:rPr>
          <w:rFonts w:ascii="Times New Roman" w:hAnsi="Times New Roman"/>
        </w:rPr>
        <w:t xml:space="preserve">2.1. </w:t>
      </w:r>
      <w:r w:rsidR="009670E9">
        <w:rPr>
          <w:rFonts w:ascii="Times New Roman" w:hAnsi="Times New Roman"/>
        </w:rPr>
        <w:t>Претендент должен перечислить Задаток на счет Организатора торгов в следующем порядке:</w:t>
      </w:r>
    </w:p>
    <w:p w:rsidR="009670E9" w:rsidRDefault="009670E9" w:rsidP="00E705D6">
      <w:pPr>
        <w:spacing w:after="0"/>
        <w:ind w:right="-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торов.</w:t>
      </w:r>
    </w:p>
    <w:p w:rsidR="009670E9" w:rsidRDefault="009670E9" w:rsidP="00E705D6">
      <w:pPr>
        <w:spacing w:after="0"/>
        <w:ind w:right="-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2.1.2.  Претендент обязуется перечислить Задаток в срок, указанный в сообщении торгах. Обязанность Претендента по перечислению Задатка считается исполненной в </w:t>
      </w:r>
      <w:r w:rsidR="00166F76">
        <w:rPr>
          <w:rFonts w:ascii="Times New Roman" w:hAnsi="Times New Roman"/>
        </w:rPr>
        <w:t>момент зачисления</w:t>
      </w:r>
      <w:r>
        <w:rPr>
          <w:rFonts w:ascii="Times New Roman" w:hAnsi="Times New Roman"/>
        </w:rPr>
        <w:t xml:space="preserve"> денежных средств на расчетный счет Организатора торгов.</w:t>
      </w:r>
    </w:p>
    <w:p w:rsidR="009670E9" w:rsidRDefault="009670E9" w:rsidP="00E705D6">
      <w:pPr>
        <w:spacing w:after="0"/>
        <w:ind w:right="-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 В случае победы Претендента на торгах Задаток ему не возвращается и зачисляется в </w:t>
      </w:r>
      <w:r w:rsidR="00166F76">
        <w:rPr>
          <w:rFonts w:ascii="Times New Roman" w:hAnsi="Times New Roman"/>
        </w:rPr>
        <w:t>счет</w:t>
      </w:r>
      <w:r>
        <w:rPr>
          <w:rFonts w:ascii="Times New Roman" w:hAnsi="Times New Roman"/>
        </w:rPr>
        <w:t xml:space="preserve"> испол</w:t>
      </w:r>
      <w:r w:rsidR="006A16B7">
        <w:rPr>
          <w:rFonts w:ascii="Times New Roman" w:hAnsi="Times New Roman"/>
        </w:rPr>
        <w:t>н</w:t>
      </w:r>
      <w:r>
        <w:rPr>
          <w:rFonts w:ascii="Times New Roman" w:hAnsi="Times New Roman"/>
        </w:rPr>
        <w:t xml:space="preserve">ения </w:t>
      </w:r>
      <w:r w:rsidR="006A16B7">
        <w:rPr>
          <w:rFonts w:ascii="Times New Roman" w:hAnsi="Times New Roman"/>
        </w:rPr>
        <w:t>о</w:t>
      </w:r>
      <w:r>
        <w:rPr>
          <w:rFonts w:ascii="Times New Roman" w:hAnsi="Times New Roman"/>
        </w:rPr>
        <w:t>бязательства победивше</w:t>
      </w:r>
      <w:r w:rsidR="006A16B7">
        <w:rPr>
          <w:rFonts w:ascii="Times New Roman" w:hAnsi="Times New Roman"/>
        </w:rPr>
        <w:t>го</w:t>
      </w:r>
      <w:r>
        <w:rPr>
          <w:rFonts w:ascii="Times New Roman" w:hAnsi="Times New Roman"/>
        </w:rPr>
        <w:t xml:space="preserve"> на т</w:t>
      </w:r>
      <w:r w:rsidR="006A16B7">
        <w:rPr>
          <w:rFonts w:ascii="Times New Roman" w:hAnsi="Times New Roman"/>
        </w:rPr>
        <w:t>о</w:t>
      </w:r>
      <w:r>
        <w:rPr>
          <w:rFonts w:ascii="Times New Roman" w:hAnsi="Times New Roman"/>
        </w:rPr>
        <w:t>ргах Претендента п</w:t>
      </w:r>
      <w:r w:rsidR="006A16B7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 уплате итоговой цены лота, реализованного</w:t>
      </w:r>
      <w:r w:rsidR="006A16B7">
        <w:rPr>
          <w:rFonts w:ascii="Times New Roman" w:hAnsi="Times New Roman"/>
        </w:rPr>
        <w:t xml:space="preserve"> на торгах.</w:t>
      </w:r>
    </w:p>
    <w:p w:rsidR="006A16B7" w:rsidRDefault="006A16B7" w:rsidP="00E705D6">
      <w:pPr>
        <w:spacing w:after="0"/>
        <w:ind w:right="-5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A16B7">
        <w:rPr>
          <w:rFonts w:ascii="Times New Roman" w:hAnsi="Times New Roman"/>
          <w:b/>
        </w:rPr>
        <w:t>3. Возврат денежных средств.</w:t>
      </w:r>
    </w:p>
    <w:p w:rsidR="00C572A1" w:rsidRDefault="00C572A1" w:rsidP="00E705D6">
      <w:pPr>
        <w:spacing w:after="0"/>
        <w:ind w:right="-57"/>
        <w:jc w:val="both"/>
        <w:rPr>
          <w:rFonts w:ascii="Times New Roman" w:hAnsi="Times New Roman"/>
          <w:b/>
        </w:rPr>
      </w:pPr>
    </w:p>
    <w:p w:rsidR="006A16B7" w:rsidRDefault="006A16B7" w:rsidP="00E705D6">
      <w:pPr>
        <w:spacing w:after="0"/>
        <w:ind w:right="-57"/>
        <w:jc w:val="both"/>
        <w:rPr>
          <w:rFonts w:ascii="Times New Roman" w:hAnsi="Times New Roman"/>
        </w:rPr>
      </w:pPr>
      <w:r w:rsidRPr="006A16B7"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Сум</w:t>
      </w:r>
      <w:r w:rsidR="00166F76">
        <w:rPr>
          <w:rFonts w:ascii="Times New Roman" w:hAnsi="Times New Roman"/>
        </w:rPr>
        <w:t>ма З</w:t>
      </w:r>
      <w:r>
        <w:rPr>
          <w:rFonts w:ascii="Times New Roman" w:hAnsi="Times New Roman"/>
        </w:rPr>
        <w:t>адатка возвращается Претенденту, не являющемуся победителем торгов, в течение четырнадцати рабочих дней со дня подписания протокола   результатах проведения торгов в случаях:</w:t>
      </w:r>
    </w:p>
    <w:p w:rsidR="006A16B7" w:rsidRDefault="006A16B7" w:rsidP="00E705D6">
      <w:pPr>
        <w:spacing w:after="0"/>
        <w:ind w:right="-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3.1.1. Отказа Претендента в участии в торгах д</w:t>
      </w:r>
      <w:r w:rsidR="00441BEF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 окончания срока приема заявок на участие в торг</w:t>
      </w:r>
      <w:r w:rsidR="00166F76">
        <w:rPr>
          <w:rFonts w:ascii="Times New Roman" w:hAnsi="Times New Roman"/>
        </w:rPr>
        <w:t>ах.</w:t>
      </w:r>
    </w:p>
    <w:p w:rsidR="006A16B7" w:rsidRDefault="006A16B7" w:rsidP="00E705D6">
      <w:pPr>
        <w:spacing w:after="0"/>
        <w:ind w:right="-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3.1.2. Принятия решения о невозможности допуска Претендента к участию в торгах</w:t>
      </w:r>
      <w:r w:rsidR="00166F76">
        <w:rPr>
          <w:rFonts w:ascii="Times New Roman" w:hAnsi="Times New Roman"/>
        </w:rPr>
        <w:t>.</w:t>
      </w:r>
    </w:p>
    <w:p w:rsidR="006A16B7" w:rsidRDefault="006A16B7" w:rsidP="00E705D6">
      <w:pPr>
        <w:spacing w:after="0"/>
        <w:ind w:right="-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3.1.3. Объявления торгов несостоявшимися, непризнания Претендента победителем торгов.</w:t>
      </w:r>
    </w:p>
    <w:p w:rsidR="006A16B7" w:rsidRDefault="006A16B7" w:rsidP="00E705D6">
      <w:pPr>
        <w:spacing w:after="0"/>
        <w:ind w:right="-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Сумма задатка не возвращается Претенденту в случаях:</w:t>
      </w:r>
    </w:p>
    <w:p w:rsidR="006A16B7" w:rsidRDefault="006A16B7" w:rsidP="00E705D6">
      <w:pPr>
        <w:spacing w:after="0"/>
        <w:ind w:right="-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3.2.1. В случае </w:t>
      </w:r>
      <w:r w:rsidR="00C572A1">
        <w:rPr>
          <w:rFonts w:ascii="Times New Roman" w:hAnsi="Times New Roman"/>
        </w:rPr>
        <w:t>о</w:t>
      </w:r>
      <w:r>
        <w:rPr>
          <w:rFonts w:ascii="Times New Roman" w:hAnsi="Times New Roman"/>
        </w:rPr>
        <w:t>тказа (уклонения) победивше</w:t>
      </w:r>
      <w:r w:rsidR="00C572A1">
        <w:rPr>
          <w:rFonts w:ascii="Times New Roman" w:hAnsi="Times New Roman"/>
        </w:rPr>
        <w:t>го</w:t>
      </w:r>
      <w:r>
        <w:rPr>
          <w:rFonts w:ascii="Times New Roman" w:hAnsi="Times New Roman"/>
        </w:rPr>
        <w:t xml:space="preserve"> в т</w:t>
      </w:r>
      <w:r w:rsidR="00C572A1">
        <w:rPr>
          <w:rFonts w:ascii="Times New Roman" w:hAnsi="Times New Roman"/>
        </w:rPr>
        <w:t>орг</w:t>
      </w:r>
      <w:r>
        <w:rPr>
          <w:rFonts w:ascii="Times New Roman" w:hAnsi="Times New Roman"/>
        </w:rPr>
        <w:t>ах Претенде</w:t>
      </w:r>
      <w:r w:rsidR="00C572A1">
        <w:rPr>
          <w:rFonts w:ascii="Times New Roman" w:hAnsi="Times New Roman"/>
        </w:rPr>
        <w:t>н</w:t>
      </w:r>
      <w:r>
        <w:rPr>
          <w:rFonts w:ascii="Times New Roman" w:hAnsi="Times New Roman"/>
        </w:rPr>
        <w:t xml:space="preserve">та </w:t>
      </w:r>
      <w:r w:rsidR="00C572A1">
        <w:rPr>
          <w:rFonts w:ascii="Times New Roman" w:hAnsi="Times New Roman"/>
        </w:rPr>
        <w:t>о</w:t>
      </w:r>
      <w:r>
        <w:rPr>
          <w:rFonts w:ascii="Times New Roman" w:hAnsi="Times New Roman"/>
        </w:rPr>
        <w:t>т подписания д</w:t>
      </w:r>
      <w:r w:rsidR="00C572A1">
        <w:rPr>
          <w:rFonts w:ascii="Times New Roman" w:hAnsi="Times New Roman"/>
        </w:rPr>
        <w:t>ого</w:t>
      </w:r>
      <w:r>
        <w:rPr>
          <w:rFonts w:ascii="Times New Roman" w:hAnsi="Times New Roman"/>
        </w:rPr>
        <w:t>во</w:t>
      </w:r>
      <w:r w:rsidR="00C572A1">
        <w:rPr>
          <w:rFonts w:ascii="Times New Roman" w:hAnsi="Times New Roman"/>
        </w:rPr>
        <w:t>р</w:t>
      </w:r>
      <w:r>
        <w:rPr>
          <w:rFonts w:ascii="Times New Roman" w:hAnsi="Times New Roman"/>
        </w:rPr>
        <w:t>а купли-продажи в течение 5 дней с даты получения предл</w:t>
      </w:r>
      <w:r w:rsidR="00C572A1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жения </w:t>
      </w:r>
      <w:r w:rsidR="00C572A1">
        <w:rPr>
          <w:rFonts w:ascii="Times New Roman" w:hAnsi="Times New Roman"/>
        </w:rPr>
        <w:t>Организатора торгов.</w:t>
      </w:r>
    </w:p>
    <w:p w:rsidR="00E705D6" w:rsidRDefault="00C572A1" w:rsidP="00E705D6">
      <w:pPr>
        <w:spacing w:after="0"/>
        <w:ind w:right="-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3.2.2. В случае неоплаты имущества в течение тридцати дней с</w:t>
      </w:r>
      <w:r w:rsidR="00441BEF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 дня подписания договора купли-продажи.</w:t>
      </w:r>
    </w:p>
    <w:p w:rsidR="00166F76" w:rsidRDefault="00166F76" w:rsidP="00E705D6">
      <w:pPr>
        <w:spacing w:after="0"/>
        <w:ind w:right="-57"/>
        <w:jc w:val="both"/>
        <w:rPr>
          <w:rFonts w:ascii="Times New Roman" w:hAnsi="Times New Roman"/>
        </w:rPr>
      </w:pPr>
    </w:p>
    <w:p w:rsidR="00166F76" w:rsidRPr="00166F76" w:rsidRDefault="00166F76" w:rsidP="00166F76">
      <w:pPr>
        <w:spacing w:after="0"/>
        <w:ind w:left="3538" w:right="-5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4. </w:t>
      </w:r>
      <w:r w:rsidRPr="00166F76">
        <w:rPr>
          <w:rFonts w:ascii="Times New Roman" w:hAnsi="Times New Roman"/>
          <w:b/>
        </w:rPr>
        <w:t>Заключительные положения</w:t>
      </w:r>
    </w:p>
    <w:p w:rsidR="00166F76" w:rsidRDefault="00166F76" w:rsidP="00166F76">
      <w:pPr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двух экземплярах – по числу Сторон, имеющих равную юридическую силу. </w:t>
      </w:r>
    </w:p>
    <w:p w:rsidR="00B37C22" w:rsidRDefault="00B37C22" w:rsidP="00B37C22">
      <w:pPr>
        <w:spacing w:after="0"/>
        <w:ind w:right="-57" w:firstLine="568"/>
        <w:jc w:val="both"/>
        <w:rPr>
          <w:rFonts w:ascii="Times New Roman" w:hAnsi="Times New Roman"/>
        </w:rPr>
      </w:pPr>
    </w:p>
    <w:p w:rsidR="00166F76" w:rsidRPr="00166F76" w:rsidRDefault="00166F76" w:rsidP="00166F76">
      <w:pPr>
        <w:tabs>
          <w:tab w:val="right" w:pos="9360"/>
        </w:tabs>
        <w:spacing w:after="0"/>
        <w:ind w:right="566" w:firstLine="568"/>
        <w:jc w:val="center"/>
        <w:rPr>
          <w:rFonts w:ascii="Times New Roman" w:hAnsi="Times New Roman"/>
          <w:b/>
        </w:rPr>
      </w:pPr>
      <w:r w:rsidRPr="00166F76">
        <w:rPr>
          <w:rFonts w:ascii="Times New Roman" w:hAnsi="Times New Roman"/>
          <w:b/>
        </w:rPr>
        <w:t>Организатор торгов:                                              Претендент:</w:t>
      </w:r>
    </w:p>
    <w:p w:rsidR="00166F76" w:rsidRDefault="00166F76" w:rsidP="00166F76">
      <w:pPr>
        <w:tabs>
          <w:tab w:val="right" w:pos="9360"/>
        </w:tabs>
        <w:spacing w:after="0"/>
        <w:ind w:right="566" w:firstLine="568"/>
        <w:jc w:val="center"/>
        <w:rPr>
          <w:rFonts w:ascii="Times New Roman" w:hAnsi="Times New Roman"/>
        </w:rPr>
      </w:pPr>
    </w:p>
    <w:tbl>
      <w:tblPr>
        <w:tblW w:w="98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0"/>
        <w:gridCol w:w="4721"/>
      </w:tblGrid>
      <w:tr w:rsidR="00C572A1" w:rsidTr="00CF0029"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A03" w:rsidRDefault="00C17A03" w:rsidP="00DA5646">
            <w:pPr>
              <w:tabs>
                <w:tab w:val="right" w:pos="9360"/>
              </w:tabs>
              <w:spacing w:after="0"/>
              <w:ind w:right="566" w:firstLine="568"/>
              <w:jc w:val="right"/>
              <w:rPr>
                <w:rFonts w:ascii="Times New Roman" w:hAnsi="Times New Roman"/>
              </w:rPr>
            </w:pPr>
          </w:p>
          <w:p w:rsidR="00C572A1" w:rsidRPr="00C17A03" w:rsidRDefault="00DA5646" w:rsidP="00C17A03">
            <w:pPr>
              <w:tabs>
                <w:tab w:val="right" w:pos="9360"/>
              </w:tabs>
              <w:spacing w:after="0"/>
              <w:ind w:right="566" w:firstLine="568"/>
              <w:rPr>
                <w:rFonts w:ascii="Times New Roman" w:hAnsi="Times New Roman"/>
              </w:rPr>
            </w:pPr>
            <w:r w:rsidRPr="00C17A03">
              <w:rPr>
                <w:rFonts w:ascii="Times New Roman" w:hAnsi="Times New Roman"/>
              </w:rPr>
              <w:t>Андреев Максим Николаевич</w:t>
            </w:r>
          </w:p>
          <w:p w:rsidR="00C17A03" w:rsidRPr="00C17A03" w:rsidRDefault="00C17A03" w:rsidP="00C17A03">
            <w:pPr>
              <w:tabs>
                <w:tab w:val="right" w:pos="9360"/>
              </w:tabs>
              <w:spacing w:after="0"/>
              <w:ind w:right="566"/>
              <w:rPr>
                <w:rFonts w:ascii="Times New Roman" w:hAnsi="Times New Roman"/>
              </w:rPr>
            </w:pPr>
            <w:r w:rsidRPr="00C17A03">
              <w:rPr>
                <w:rFonts w:ascii="Times New Roman" w:hAnsi="Times New Roman"/>
              </w:rPr>
              <w:t>183025, Мурманск г., а/я 326</w:t>
            </w:r>
          </w:p>
          <w:p w:rsidR="00C17A03" w:rsidRDefault="00C17A03" w:rsidP="00DA5646">
            <w:pPr>
              <w:tabs>
                <w:tab w:val="right" w:pos="9360"/>
              </w:tabs>
              <w:spacing w:after="0"/>
              <w:ind w:right="566" w:firstLine="568"/>
              <w:jc w:val="right"/>
              <w:rPr>
                <w:rFonts w:ascii="Times New Roman" w:hAnsi="Times New Roman"/>
              </w:rPr>
            </w:pPr>
          </w:p>
          <w:p w:rsidR="00C17A03" w:rsidRDefault="00C17A03" w:rsidP="00DA5646">
            <w:pPr>
              <w:tabs>
                <w:tab w:val="right" w:pos="9360"/>
              </w:tabs>
              <w:spacing w:after="0"/>
              <w:ind w:right="566" w:firstLine="568"/>
              <w:jc w:val="right"/>
              <w:rPr>
                <w:rFonts w:ascii="Times New Roman" w:hAnsi="Times New Roman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2A1" w:rsidRDefault="00C572A1" w:rsidP="00CF0029">
            <w:pPr>
              <w:tabs>
                <w:tab w:val="right" w:pos="9360"/>
              </w:tabs>
              <w:spacing w:after="0"/>
              <w:ind w:right="566" w:firstLine="568"/>
              <w:jc w:val="right"/>
              <w:rPr>
                <w:rFonts w:ascii="Times New Roman" w:hAnsi="Times New Roman"/>
              </w:rPr>
            </w:pPr>
          </w:p>
        </w:tc>
      </w:tr>
    </w:tbl>
    <w:p w:rsidR="00C572A1" w:rsidRDefault="00C572A1" w:rsidP="00C572A1">
      <w:pPr>
        <w:spacing w:after="0"/>
        <w:ind w:right="566" w:firstLine="568"/>
        <w:jc w:val="center"/>
        <w:rPr>
          <w:rFonts w:ascii="Times New Roman" w:hAnsi="Times New Roman"/>
          <w:lang w:eastAsia="ar-SA"/>
        </w:rPr>
      </w:pPr>
    </w:p>
    <w:p w:rsidR="00B37C22" w:rsidRDefault="00B37C22" w:rsidP="00B37C22">
      <w:pPr>
        <w:spacing w:after="0"/>
        <w:ind w:right="-57" w:firstLine="568"/>
        <w:jc w:val="both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-57" w:firstLine="568"/>
        <w:jc w:val="both"/>
        <w:rPr>
          <w:rFonts w:ascii="Times New Roman" w:hAnsi="Times New Roman"/>
        </w:rPr>
      </w:pPr>
    </w:p>
    <w:sectPr w:rsidR="00B37C22" w:rsidSect="00262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E526F"/>
    <w:multiLevelType w:val="hybridMultilevel"/>
    <w:tmpl w:val="5154524C"/>
    <w:lvl w:ilvl="0" w:tplc="96EC73F0">
      <w:start w:val="1"/>
      <w:numFmt w:val="decimal"/>
      <w:lvlText w:val="%1."/>
      <w:lvlJc w:val="left"/>
      <w:pPr>
        <w:ind w:left="38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">
    <w:nsid w:val="1E265424"/>
    <w:multiLevelType w:val="hybridMultilevel"/>
    <w:tmpl w:val="BC2EACD4"/>
    <w:lvl w:ilvl="0" w:tplc="5D08660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54F0A2A"/>
    <w:multiLevelType w:val="hybridMultilevel"/>
    <w:tmpl w:val="6D7CD11C"/>
    <w:lvl w:ilvl="0" w:tplc="10A4BB92">
      <w:start w:val="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2DDB575C"/>
    <w:multiLevelType w:val="multilevel"/>
    <w:tmpl w:val="DCAC2C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4">
    <w:nsid w:val="7655697A"/>
    <w:multiLevelType w:val="multilevel"/>
    <w:tmpl w:val="DCAC2C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4115"/>
    <w:rsid w:val="00017225"/>
    <w:rsid w:val="00166F76"/>
    <w:rsid w:val="00177439"/>
    <w:rsid w:val="001924EE"/>
    <w:rsid w:val="002113AA"/>
    <w:rsid w:val="002629FD"/>
    <w:rsid w:val="002C1C2F"/>
    <w:rsid w:val="002E2769"/>
    <w:rsid w:val="00300832"/>
    <w:rsid w:val="00325D41"/>
    <w:rsid w:val="003947C5"/>
    <w:rsid w:val="003E6730"/>
    <w:rsid w:val="00427CB3"/>
    <w:rsid w:val="00441BEF"/>
    <w:rsid w:val="00442A0C"/>
    <w:rsid w:val="00456660"/>
    <w:rsid w:val="004E329F"/>
    <w:rsid w:val="00502E88"/>
    <w:rsid w:val="00566E25"/>
    <w:rsid w:val="00575C44"/>
    <w:rsid w:val="00593DC6"/>
    <w:rsid w:val="00594115"/>
    <w:rsid w:val="005B48A7"/>
    <w:rsid w:val="005B60E3"/>
    <w:rsid w:val="006929EB"/>
    <w:rsid w:val="006A16B7"/>
    <w:rsid w:val="006F0219"/>
    <w:rsid w:val="00700A68"/>
    <w:rsid w:val="007120D6"/>
    <w:rsid w:val="00766F08"/>
    <w:rsid w:val="007A1E63"/>
    <w:rsid w:val="007F6D12"/>
    <w:rsid w:val="00886D9C"/>
    <w:rsid w:val="00940735"/>
    <w:rsid w:val="009670E9"/>
    <w:rsid w:val="009B4E4E"/>
    <w:rsid w:val="00A21FC4"/>
    <w:rsid w:val="00A24F4D"/>
    <w:rsid w:val="00A416CE"/>
    <w:rsid w:val="00A52DBF"/>
    <w:rsid w:val="00A925AE"/>
    <w:rsid w:val="00AB00A4"/>
    <w:rsid w:val="00B37C22"/>
    <w:rsid w:val="00BC0036"/>
    <w:rsid w:val="00BE3B49"/>
    <w:rsid w:val="00BF3D00"/>
    <w:rsid w:val="00C1544E"/>
    <w:rsid w:val="00C17A03"/>
    <w:rsid w:val="00C5256F"/>
    <w:rsid w:val="00C572A1"/>
    <w:rsid w:val="00CC2A8D"/>
    <w:rsid w:val="00D81E2D"/>
    <w:rsid w:val="00DA5646"/>
    <w:rsid w:val="00E62443"/>
    <w:rsid w:val="00E705D6"/>
    <w:rsid w:val="00E77BF7"/>
    <w:rsid w:val="00ED6AA2"/>
    <w:rsid w:val="00F220F1"/>
    <w:rsid w:val="00F322BC"/>
    <w:rsid w:val="00F37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A03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37C22"/>
    <w:pPr>
      <w:suppressAutoHyphens/>
      <w:spacing w:after="0" w:line="210" w:lineRule="exact"/>
    </w:pPr>
    <w:rPr>
      <w:rFonts w:ascii="Times New Roman" w:hAnsi="Times New Roman" w:cs="Times New Roman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B37C22"/>
    <w:rPr>
      <w:rFonts w:ascii="Times New Roman" w:eastAsiaTheme="minorEastAsia" w:hAnsi="Times New Roman" w:cs="Times New Roman"/>
      <w:sz w:val="24"/>
      <w:szCs w:val="20"/>
      <w:lang w:eastAsia="ar-SA"/>
    </w:rPr>
  </w:style>
  <w:style w:type="character" w:customStyle="1" w:styleId="2">
    <w:name w:val="Основной текст (2)_"/>
    <w:link w:val="20"/>
    <w:locked/>
    <w:rsid w:val="00B37C22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7C22"/>
    <w:pPr>
      <w:widowControl w:val="0"/>
      <w:shd w:val="clear" w:color="auto" w:fill="FFFFFF"/>
      <w:spacing w:after="0" w:line="240" w:lineRule="atLeast"/>
      <w:jc w:val="center"/>
    </w:pPr>
    <w:rPr>
      <w:rFonts w:ascii="Times New Roman" w:eastAsiaTheme="minorHAnsi" w:hAnsi="Times New Roman" w:cs="Times New Roman"/>
      <w:lang w:eastAsia="en-US"/>
    </w:rPr>
  </w:style>
  <w:style w:type="paragraph" w:styleId="a5">
    <w:name w:val="List Paragraph"/>
    <w:basedOn w:val="a"/>
    <w:uiPriority w:val="34"/>
    <w:qFormat/>
    <w:rsid w:val="007A1E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F3D00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705D6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94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47C5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blk">
    <w:name w:val="blk"/>
    <w:basedOn w:val="a0"/>
    <w:rsid w:val="005B48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1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и Елена Шешко</dc:creator>
  <cp:lastModifiedBy>OGM</cp:lastModifiedBy>
  <cp:revision>2</cp:revision>
  <cp:lastPrinted>2017-06-14T03:10:00Z</cp:lastPrinted>
  <dcterms:created xsi:type="dcterms:W3CDTF">2020-10-19T07:24:00Z</dcterms:created>
  <dcterms:modified xsi:type="dcterms:W3CDTF">2020-10-19T07:24:00Z</dcterms:modified>
</cp:coreProperties>
</file>