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53" w:rsidRPr="00D13086" w:rsidRDefault="00594753" w:rsidP="00594753">
      <w:pPr>
        <w:pStyle w:val="aa"/>
        <w:spacing w:line="240" w:lineRule="exact"/>
        <w:jc w:val="left"/>
        <w:rPr>
          <w:i/>
          <w:sz w:val="22"/>
          <w:szCs w:val="22"/>
        </w:rPr>
      </w:pPr>
      <w:r w:rsidRPr="00D13086">
        <w:rPr>
          <w:i/>
          <w:sz w:val="22"/>
          <w:szCs w:val="22"/>
        </w:rPr>
        <w:t>Проект</w:t>
      </w:r>
    </w:p>
    <w:p w:rsidR="00594753" w:rsidRPr="00D13086" w:rsidRDefault="00594753" w:rsidP="00594753">
      <w:pPr>
        <w:pStyle w:val="aa"/>
        <w:spacing w:line="240" w:lineRule="exact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 xml:space="preserve">Д О Г О В О </w:t>
      </w:r>
      <w:proofErr w:type="gramStart"/>
      <w:r w:rsidRPr="00D13086">
        <w:rPr>
          <w:b/>
          <w:sz w:val="22"/>
          <w:szCs w:val="22"/>
        </w:rPr>
        <w:t>Р</w:t>
      </w:r>
      <w:proofErr w:type="gramEnd"/>
      <w:r w:rsidRPr="00D13086">
        <w:rPr>
          <w:b/>
          <w:sz w:val="22"/>
          <w:szCs w:val="22"/>
        </w:rPr>
        <w:t xml:space="preserve"> №___</w:t>
      </w:r>
    </w:p>
    <w:p w:rsidR="00594753" w:rsidRPr="00D13086" w:rsidRDefault="00594753" w:rsidP="00594753">
      <w:pPr>
        <w:spacing w:line="240" w:lineRule="exact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 xml:space="preserve">купли – продажи </w:t>
      </w:r>
    </w:p>
    <w:p w:rsidR="00594753" w:rsidRPr="00D13086" w:rsidRDefault="00594753" w:rsidP="00594753">
      <w:pPr>
        <w:spacing w:line="240" w:lineRule="exact"/>
        <w:jc w:val="center"/>
        <w:rPr>
          <w:sz w:val="22"/>
          <w:szCs w:val="22"/>
        </w:rPr>
      </w:pPr>
    </w:p>
    <w:p w:rsidR="00594753" w:rsidRPr="00D13086" w:rsidRDefault="00594753" w:rsidP="00594753">
      <w:pPr>
        <w:spacing w:line="240" w:lineRule="exact"/>
        <w:jc w:val="center"/>
        <w:rPr>
          <w:sz w:val="22"/>
          <w:szCs w:val="22"/>
        </w:rPr>
      </w:pPr>
      <w:r w:rsidRPr="00D13086">
        <w:rPr>
          <w:sz w:val="22"/>
          <w:szCs w:val="22"/>
        </w:rPr>
        <w:t xml:space="preserve">г. </w:t>
      </w:r>
      <w:r w:rsidR="008C31F4">
        <w:rPr>
          <w:sz w:val="22"/>
          <w:szCs w:val="22"/>
        </w:rPr>
        <w:t xml:space="preserve">Краснодар </w:t>
      </w:r>
      <w:r w:rsidR="008C31F4">
        <w:rPr>
          <w:sz w:val="22"/>
          <w:szCs w:val="22"/>
        </w:rPr>
        <w:tab/>
      </w:r>
      <w:r w:rsidR="008C31F4">
        <w:rPr>
          <w:sz w:val="22"/>
          <w:szCs w:val="22"/>
        </w:rPr>
        <w:tab/>
      </w:r>
      <w:r w:rsidR="008C31F4">
        <w:rPr>
          <w:sz w:val="22"/>
          <w:szCs w:val="22"/>
        </w:rPr>
        <w:tab/>
      </w:r>
      <w:r w:rsidR="008C31F4">
        <w:rPr>
          <w:sz w:val="22"/>
          <w:szCs w:val="22"/>
        </w:rPr>
        <w:tab/>
      </w:r>
      <w:r w:rsidR="008C31F4">
        <w:rPr>
          <w:sz w:val="22"/>
          <w:szCs w:val="22"/>
        </w:rPr>
        <w:tab/>
      </w:r>
      <w:r w:rsidR="008C31F4">
        <w:rPr>
          <w:sz w:val="22"/>
          <w:szCs w:val="22"/>
        </w:rPr>
        <w:tab/>
      </w:r>
      <w:r w:rsidRPr="00D13086">
        <w:rPr>
          <w:sz w:val="22"/>
          <w:szCs w:val="22"/>
        </w:rPr>
        <w:t>«____»___________2017 года</w:t>
      </w:r>
    </w:p>
    <w:p w:rsidR="00594753" w:rsidRPr="00D13086" w:rsidRDefault="00594753" w:rsidP="00594753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             </w:t>
      </w:r>
    </w:p>
    <w:p w:rsidR="00594753" w:rsidRPr="00D13086" w:rsidRDefault="00594753" w:rsidP="00594753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ab/>
      </w:r>
      <w:r w:rsidR="008C31F4">
        <w:rPr>
          <w:sz w:val="22"/>
          <w:szCs w:val="22"/>
        </w:rPr>
        <w:t>ООО</w:t>
      </w:r>
      <w:r w:rsidRPr="00D13086">
        <w:rPr>
          <w:sz w:val="22"/>
          <w:szCs w:val="22"/>
        </w:rPr>
        <w:t xml:space="preserve"> «</w:t>
      </w:r>
      <w:proofErr w:type="spellStart"/>
      <w:r w:rsidR="008C31F4">
        <w:rPr>
          <w:sz w:val="22"/>
          <w:szCs w:val="22"/>
        </w:rPr>
        <w:t>ЮПК</w:t>
      </w:r>
      <w:proofErr w:type="gramStart"/>
      <w:r w:rsidR="008C31F4">
        <w:rPr>
          <w:sz w:val="22"/>
          <w:szCs w:val="22"/>
        </w:rPr>
        <w:t>.С</w:t>
      </w:r>
      <w:proofErr w:type="gramEnd"/>
      <w:r w:rsidR="008C31F4">
        <w:rPr>
          <w:sz w:val="22"/>
          <w:szCs w:val="22"/>
        </w:rPr>
        <w:t>трой</w:t>
      </w:r>
      <w:proofErr w:type="spellEnd"/>
      <w:r w:rsidRPr="00D13086">
        <w:rPr>
          <w:sz w:val="22"/>
          <w:szCs w:val="22"/>
        </w:rPr>
        <w:t xml:space="preserve">», именуемое в дальнейшем "Продавец",  в лице конкурсного управляющего </w:t>
      </w:r>
      <w:r w:rsidR="008C31F4">
        <w:rPr>
          <w:sz w:val="22"/>
          <w:szCs w:val="22"/>
        </w:rPr>
        <w:t>ООО</w:t>
      </w:r>
      <w:r w:rsidR="008C31F4" w:rsidRPr="00D13086">
        <w:rPr>
          <w:sz w:val="22"/>
          <w:szCs w:val="22"/>
        </w:rPr>
        <w:t xml:space="preserve"> «</w:t>
      </w:r>
      <w:proofErr w:type="spellStart"/>
      <w:r w:rsidR="008C31F4">
        <w:rPr>
          <w:sz w:val="22"/>
          <w:szCs w:val="22"/>
        </w:rPr>
        <w:t>ЮПК.Строй</w:t>
      </w:r>
      <w:proofErr w:type="spellEnd"/>
      <w:r w:rsidR="008C31F4" w:rsidRPr="00D13086">
        <w:rPr>
          <w:sz w:val="22"/>
          <w:szCs w:val="22"/>
        </w:rPr>
        <w:t>»</w:t>
      </w:r>
      <w:r w:rsidR="00621398">
        <w:rPr>
          <w:sz w:val="22"/>
          <w:szCs w:val="22"/>
        </w:rPr>
        <w:t xml:space="preserve"> Ивановой Ольги Васильевны</w:t>
      </w:r>
      <w:r w:rsidRPr="00D13086">
        <w:rPr>
          <w:sz w:val="22"/>
          <w:szCs w:val="22"/>
        </w:rPr>
        <w:t xml:space="preserve">, действующего на основании решения Арбитражного суда </w:t>
      </w:r>
      <w:r w:rsidR="008C31F4">
        <w:rPr>
          <w:sz w:val="22"/>
          <w:szCs w:val="22"/>
        </w:rPr>
        <w:t>Краснодарского края</w:t>
      </w:r>
      <w:r w:rsidRPr="00D13086">
        <w:rPr>
          <w:sz w:val="22"/>
          <w:szCs w:val="22"/>
        </w:rPr>
        <w:t xml:space="preserve"> от «</w:t>
      </w:r>
      <w:r w:rsidR="00621398">
        <w:rPr>
          <w:sz w:val="22"/>
          <w:szCs w:val="22"/>
        </w:rPr>
        <w:t>09</w:t>
      </w:r>
      <w:r w:rsidR="008C31F4">
        <w:rPr>
          <w:sz w:val="22"/>
          <w:szCs w:val="22"/>
        </w:rPr>
        <w:t>»</w:t>
      </w:r>
      <w:r w:rsidR="00621398">
        <w:rPr>
          <w:sz w:val="22"/>
          <w:szCs w:val="22"/>
        </w:rPr>
        <w:t>августа 2016</w:t>
      </w:r>
      <w:r w:rsidRPr="00D13086">
        <w:rPr>
          <w:sz w:val="22"/>
          <w:szCs w:val="22"/>
        </w:rPr>
        <w:t>г. по делу №</w:t>
      </w:r>
      <w:r w:rsidR="00621398">
        <w:rPr>
          <w:sz w:val="22"/>
          <w:szCs w:val="22"/>
        </w:rPr>
        <w:t>А32-29495/2014</w:t>
      </w:r>
      <w:r w:rsidRPr="00D13086">
        <w:rPr>
          <w:sz w:val="22"/>
          <w:szCs w:val="22"/>
        </w:rPr>
        <w:t>,  с одной стороны,</w:t>
      </w:r>
    </w:p>
    <w:p w:rsidR="00594753" w:rsidRPr="00D13086" w:rsidRDefault="00594753" w:rsidP="00621398">
      <w:pPr>
        <w:spacing w:line="240" w:lineRule="exact"/>
        <w:jc w:val="both"/>
        <w:rPr>
          <w:sz w:val="22"/>
          <w:szCs w:val="22"/>
        </w:rPr>
      </w:pPr>
      <w:proofErr w:type="spellStart"/>
      <w:r w:rsidRPr="00D13086">
        <w:rPr>
          <w:sz w:val="22"/>
          <w:szCs w:val="22"/>
        </w:rPr>
        <w:t>и</w:t>
      </w:r>
      <w:proofErr w:type="spellEnd"/>
      <w:r w:rsidRPr="00D13086">
        <w:rPr>
          <w:sz w:val="22"/>
          <w:szCs w:val="22"/>
        </w:rPr>
        <w:t xml:space="preserve"> _______________________________________________________________________________, именуемое (-</w:t>
      </w:r>
      <w:proofErr w:type="spellStart"/>
      <w:r w:rsidRPr="00D13086">
        <w:rPr>
          <w:sz w:val="22"/>
          <w:szCs w:val="22"/>
        </w:rPr>
        <w:t>ый</w:t>
      </w:r>
      <w:proofErr w:type="spellEnd"/>
      <w:r w:rsidRPr="00D13086">
        <w:rPr>
          <w:sz w:val="22"/>
          <w:szCs w:val="22"/>
        </w:rPr>
        <w:t>, -</w:t>
      </w:r>
      <w:proofErr w:type="spellStart"/>
      <w:r w:rsidRPr="00D13086">
        <w:rPr>
          <w:sz w:val="22"/>
          <w:szCs w:val="22"/>
        </w:rPr>
        <w:t>ая</w:t>
      </w:r>
      <w:proofErr w:type="spellEnd"/>
      <w:r w:rsidRPr="00D13086">
        <w:rPr>
          <w:sz w:val="22"/>
          <w:szCs w:val="22"/>
        </w:rPr>
        <w:t>) в дальнейшем «Покупатель», в лице _____________________________________, действующего на основании _____________________________________________________________, с другой стороны, заключили настоящий договор о нижеследующем:</w:t>
      </w:r>
    </w:p>
    <w:p w:rsidR="00DA078A" w:rsidRPr="00D13086" w:rsidRDefault="00DA078A" w:rsidP="00B1383E">
      <w:pPr>
        <w:spacing w:line="240" w:lineRule="exact"/>
        <w:jc w:val="both"/>
        <w:rPr>
          <w:b/>
          <w:sz w:val="22"/>
          <w:szCs w:val="22"/>
        </w:rPr>
      </w:pPr>
    </w:p>
    <w:p w:rsidR="00DA078A" w:rsidRPr="00D13086" w:rsidRDefault="00DA078A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>1. Предмет договора</w:t>
      </w:r>
    </w:p>
    <w:p w:rsidR="005D2F53" w:rsidRPr="00D13086" w:rsidRDefault="00DA078A" w:rsidP="005D2F53">
      <w:pPr>
        <w:autoSpaceDE w:val="0"/>
        <w:autoSpaceDN w:val="0"/>
        <w:adjustRightInd w:val="0"/>
        <w:spacing w:line="240" w:lineRule="exact"/>
        <w:jc w:val="both"/>
        <w:rPr>
          <w:color w:val="000000"/>
          <w:sz w:val="22"/>
          <w:szCs w:val="22"/>
        </w:rPr>
      </w:pPr>
      <w:r w:rsidRPr="00D13086">
        <w:rPr>
          <w:sz w:val="22"/>
          <w:szCs w:val="22"/>
        </w:rPr>
        <w:t xml:space="preserve">1.1. </w:t>
      </w:r>
      <w:r w:rsidR="00B1383E" w:rsidRPr="00D13086">
        <w:rPr>
          <w:color w:val="000000"/>
          <w:sz w:val="22"/>
          <w:szCs w:val="22"/>
        </w:rPr>
        <w:t xml:space="preserve">В соответствии с условиями настоящего договора  Продавец обязуется продать принадлежащее </w:t>
      </w:r>
      <w:r w:rsidR="00C61C13">
        <w:rPr>
          <w:sz w:val="22"/>
          <w:szCs w:val="22"/>
        </w:rPr>
        <w:t>ОО</w:t>
      </w:r>
      <w:r w:rsidR="005D2F53">
        <w:rPr>
          <w:sz w:val="22"/>
          <w:szCs w:val="22"/>
        </w:rPr>
        <w:t>О «</w:t>
      </w:r>
      <w:proofErr w:type="spellStart"/>
      <w:r w:rsidR="005D2F53">
        <w:rPr>
          <w:sz w:val="22"/>
          <w:szCs w:val="22"/>
        </w:rPr>
        <w:t>ЮПК</w:t>
      </w:r>
      <w:proofErr w:type="gramStart"/>
      <w:r w:rsidR="005D2F53">
        <w:rPr>
          <w:sz w:val="22"/>
          <w:szCs w:val="22"/>
        </w:rPr>
        <w:t>.С</w:t>
      </w:r>
      <w:proofErr w:type="gramEnd"/>
      <w:r w:rsidR="005D2F53">
        <w:rPr>
          <w:sz w:val="22"/>
          <w:szCs w:val="22"/>
        </w:rPr>
        <w:t>трой</w:t>
      </w:r>
      <w:proofErr w:type="spellEnd"/>
      <w:r w:rsidR="00594753" w:rsidRPr="00D13086">
        <w:rPr>
          <w:sz w:val="22"/>
          <w:szCs w:val="22"/>
        </w:rPr>
        <w:t xml:space="preserve">» </w:t>
      </w:r>
      <w:r w:rsidR="005D2F53">
        <w:rPr>
          <w:color w:val="000000"/>
          <w:sz w:val="22"/>
          <w:szCs w:val="22"/>
        </w:rPr>
        <w:t>имущество</w:t>
      </w:r>
      <w:r w:rsidR="00B43A1A" w:rsidRPr="00D13086">
        <w:rPr>
          <w:color w:val="000000"/>
          <w:sz w:val="22"/>
          <w:szCs w:val="22"/>
        </w:rPr>
        <w:t xml:space="preserve">, </w:t>
      </w:r>
      <w:r w:rsidR="00B1383E" w:rsidRPr="00D13086">
        <w:rPr>
          <w:color w:val="000000"/>
          <w:sz w:val="22"/>
          <w:szCs w:val="22"/>
        </w:rPr>
        <w:t xml:space="preserve">а Покупатель обязуется принять и оплатить </w:t>
      </w:r>
      <w:r w:rsidRPr="00D13086">
        <w:rPr>
          <w:color w:val="000000"/>
          <w:sz w:val="22"/>
          <w:szCs w:val="22"/>
        </w:rPr>
        <w:t xml:space="preserve">стоимость </w:t>
      </w:r>
      <w:r w:rsidR="005D2F53">
        <w:rPr>
          <w:color w:val="000000"/>
          <w:sz w:val="22"/>
          <w:szCs w:val="22"/>
        </w:rPr>
        <w:t>имущества</w:t>
      </w:r>
      <w:r w:rsidRPr="00D13086">
        <w:rPr>
          <w:sz w:val="22"/>
          <w:szCs w:val="22"/>
        </w:rPr>
        <w:t xml:space="preserve"> </w:t>
      </w:r>
    </w:p>
    <w:p w:rsidR="00DA078A" w:rsidRPr="00D13086" w:rsidRDefault="00DA078A" w:rsidP="0009135C">
      <w:pPr>
        <w:spacing w:line="240" w:lineRule="exact"/>
        <w:rPr>
          <w:color w:val="000000"/>
          <w:sz w:val="22"/>
          <w:szCs w:val="22"/>
        </w:rPr>
      </w:pPr>
      <w:r w:rsidRPr="00D13086">
        <w:rPr>
          <w:color w:val="000000"/>
          <w:sz w:val="22"/>
          <w:szCs w:val="22"/>
        </w:rPr>
        <w:t>в порядке и сроки, предусмотренные настоящим договором.</w:t>
      </w:r>
    </w:p>
    <w:p w:rsidR="00DA078A" w:rsidRPr="00D13086" w:rsidRDefault="005D2F53" w:rsidP="0009135C">
      <w:pPr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   Имущество,  отчуждаемое</w:t>
      </w:r>
      <w:r w:rsidR="00DA078A" w:rsidRPr="00D13086">
        <w:rPr>
          <w:color w:val="000000"/>
          <w:sz w:val="22"/>
          <w:szCs w:val="22"/>
        </w:rPr>
        <w:t xml:space="preserve">   по  настоящему  договору,  принадлежит </w:t>
      </w:r>
      <w:r w:rsidR="00C61C13">
        <w:rPr>
          <w:color w:val="000000"/>
          <w:sz w:val="22"/>
          <w:szCs w:val="22"/>
        </w:rPr>
        <w:t>ОО</w:t>
      </w:r>
      <w:r>
        <w:rPr>
          <w:color w:val="000000"/>
          <w:sz w:val="22"/>
          <w:szCs w:val="22"/>
        </w:rPr>
        <w:t>О «</w:t>
      </w:r>
      <w:proofErr w:type="spellStart"/>
      <w:r>
        <w:rPr>
          <w:color w:val="000000"/>
          <w:sz w:val="22"/>
          <w:szCs w:val="22"/>
        </w:rPr>
        <w:t>ЮПК</w:t>
      </w:r>
      <w:proofErr w:type="gramStart"/>
      <w:r>
        <w:rPr>
          <w:color w:val="000000"/>
          <w:sz w:val="22"/>
          <w:szCs w:val="22"/>
        </w:rPr>
        <w:t>.С</w:t>
      </w:r>
      <w:proofErr w:type="gramEnd"/>
      <w:r>
        <w:rPr>
          <w:color w:val="000000"/>
          <w:sz w:val="22"/>
          <w:szCs w:val="22"/>
        </w:rPr>
        <w:t>трой</w:t>
      </w:r>
      <w:proofErr w:type="spellEnd"/>
      <w:r w:rsidR="00594753" w:rsidRPr="00D13086">
        <w:rPr>
          <w:color w:val="000000"/>
          <w:sz w:val="22"/>
          <w:szCs w:val="22"/>
        </w:rPr>
        <w:t xml:space="preserve">» </w:t>
      </w:r>
      <w:r w:rsidR="00DA078A" w:rsidRPr="00D13086">
        <w:rPr>
          <w:color w:val="000000"/>
          <w:sz w:val="22"/>
          <w:szCs w:val="22"/>
        </w:rPr>
        <w:t xml:space="preserve">   на   праве   собственности,   что    п</w:t>
      </w:r>
      <w:r>
        <w:rPr>
          <w:color w:val="000000"/>
          <w:sz w:val="22"/>
          <w:szCs w:val="22"/>
        </w:rPr>
        <w:t>одтверждается  документально.</w:t>
      </w:r>
    </w:p>
    <w:p w:rsidR="008A2602" w:rsidRPr="00D13086" w:rsidRDefault="0056432C" w:rsidP="0056432C">
      <w:pPr>
        <w:tabs>
          <w:tab w:val="left" w:pos="540"/>
          <w:tab w:val="left" w:pos="1080"/>
        </w:tabs>
        <w:spacing w:line="240" w:lineRule="exact"/>
        <w:jc w:val="both"/>
        <w:rPr>
          <w:sz w:val="22"/>
          <w:szCs w:val="22"/>
        </w:rPr>
      </w:pPr>
      <w:r w:rsidRPr="00D13086">
        <w:rPr>
          <w:color w:val="000000"/>
          <w:sz w:val="22"/>
          <w:szCs w:val="22"/>
        </w:rPr>
        <w:t>1.3.</w:t>
      </w:r>
      <w:r w:rsidRPr="00D13086">
        <w:rPr>
          <w:sz w:val="22"/>
          <w:szCs w:val="22"/>
        </w:rPr>
        <w:t xml:space="preserve"> </w:t>
      </w:r>
      <w:r w:rsidR="008A2602" w:rsidRPr="00D13086">
        <w:rPr>
          <w:sz w:val="22"/>
          <w:szCs w:val="22"/>
        </w:rPr>
        <w:t>Настоящий договор заключен по результатам проведения открытых торгов</w:t>
      </w:r>
      <w:r w:rsidR="00A7306C" w:rsidRPr="00D13086">
        <w:rPr>
          <w:sz w:val="22"/>
          <w:szCs w:val="22"/>
        </w:rPr>
        <w:t xml:space="preserve"> в форме аукциона </w:t>
      </w:r>
      <w:r w:rsidR="008A2602" w:rsidRPr="00D13086">
        <w:rPr>
          <w:sz w:val="22"/>
          <w:szCs w:val="22"/>
        </w:rPr>
        <w:t xml:space="preserve"> в электронной форме по продаже имущества </w:t>
      </w:r>
      <w:r w:rsidR="008C31F4">
        <w:rPr>
          <w:sz w:val="22"/>
          <w:szCs w:val="22"/>
        </w:rPr>
        <w:t>ООО</w:t>
      </w:r>
      <w:r w:rsidR="008C31F4" w:rsidRPr="00D13086">
        <w:rPr>
          <w:sz w:val="22"/>
          <w:szCs w:val="22"/>
        </w:rPr>
        <w:t xml:space="preserve"> «</w:t>
      </w:r>
      <w:proofErr w:type="spellStart"/>
      <w:r w:rsidR="008C31F4">
        <w:rPr>
          <w:sz w:val="22"/>
          <w:szCs w:val="22"/>
        </w:rPr>
        <w:t>ЮПК</w:t>
      </w:r>
      <w:proofErr w:type="gramStart"/>
      <w:r w:rsidR="008C31F4">
        <w:rPr>
          <w:sz w:val="22"/>
          <w:szCs w:val="22"/>
        </w:rPr>
        <w:t>.С</w:t>
      </w:r>
      <w:proofErr w:type="gramEnd"/>
      <w:r w:rsidR="008C31F4">
        <w:rPr>
          <w:sz w:val="22"/>
          <w:szCs w:val="22"/>
        </w:rPr>
        <w:t>трой</w:t>
      </w:r>
      <w:proofErr w:type="spellEnd"/>
      <w:r w:rsidR="008C31F4" w:rsidRPr="00D13086">
        <w:rPr>
          <w:sz w:val="22"/>
          <w:szCs w:val="22"/>
        </w:rPr>
        <w:t>»</w:t>
      </w:r>
      <w:r w:rsidR="008A2602" w:rsidRPr="00D13086">
        <w:rPr>
          <w:sz w:val="22"/>
          <w:szCs w:val="22"/>
        </w:rPr>
        <w:t xml:space="preserve">, состоявшегося </w:t>
      </w:r>
      <w:r w:rsidR="00594753" w:rsidRPr="00D13086">
        <w:rPr>
          <w:sz w:val="22"/>
          <w:szCs w:val="22"/>
        </w:rPr>
        <w:t>___</w:t>
      </w:r>
      <w:r w:rsidR="008A2602" w:rsidRPr="00D13086">
        <w:rPr>
          <w:sz w:val="22"/>
          <w:szCs w:val="22"/>
        </w:rPr>
        <w:t>.</w:t>
      </w:r>
      <w:r w:rsidR="00594753" w:rsidRPr="00D13086">
        <w:rPr>
          <w:sz w:val="22"/>
          <w:szCs w:val="22"/>
        </w:rPr>
        <w:t>____</w:t>
      </w:r>
      <w:r w:rsidR="008A2602" w:rsidRPr="00D13086">
        <w:rPr>
          <w:sz w:val="22"/>
          <w:szCs w:val="22"/>
        </w:rPr>
        <w:t>.201</w:t>
      </w:r>
      <w:r w:rsidR="00594753" w:rsidRPr="00D13086">
        <w:rPr>
          <w:sz w:val="22"/>
          <w:szCs w:val="22"/>
        </w:rPr>
        <w:t>7</w:t>
      </w:r>
      <w:r w:rsidR="008A2602" w:rsidRPr="00D13086">
        <w:rPr>
          <w:sz w:val="22"/>
          <w:szCs w:val="22"/>
        </w:rPr>
        <w:t xml:space="preserve"> года на электронной площадке</w:t>
      </w:r>
      <w:r w:rsidR="00594753" w:rsidRPr="00D13086">
        <w:rPr>
          <w:sz w:val="22"/>
          <w:szCs w:val="22"/>
        </w:rPr>
        <w:t>:</w:t>
      </w:r>
      <w:r w:rsidR="008A2602" w:rsidRPr="00D13086">
        <w:rPr>
          <w:sz w:val="22"/>
          <w:szCs w:val="22"/>
        </w:rPr>
        <w:t xml:space="preserve"> </w:t>
      </w:r>
      <w:proofErr w:type="spellStart"/>
      <w:r w:rsidR="00594753" w:rsidRPr="00D13086">
        <w:rPr>
          <w:sz w:val="22"/>
          <w:szCs w:val="22"/>
        </w:rPr>
        <w:t>www.nistp.ru</w:t>
      </w:r>
      <w:proofErr w:type="spellEnd"/>
      <w:r w:rsidR="00594753" w:rsidRPr="00D13086">
        <w:rPr>
          <w:sz w:val="22"/>
          <w:szCs w:val="22"/>
        </w:rPr>
        <w:t xml:space="preserve">, ЗАО «Новые информационные сервисы». Организатор торгов </w:t>
      </w:r>
      <w:r w:rsidR="008A2602" w:rsidRPr="00D13086">
        <w:rPr>
          <w:sz w:val="22"/>
          <w:szCs w:val="22"/>
        </w:rPr>
        <w:t>-</w:t>
      </w:r>
      <w:proofErr w:type="gramStart"/>
      <w:r w:rsidR="00621398">
        <w:rPr>
          <w:sz w:val="22"/>
          <w:szCs w:val="22"/>
        </w:rPr>
        <w:t xml:space="preserve">     </w:t>
      </w:r>
      <w:r w:rsidR="008A2602" w:rsidRPr="00D13086">
        <w:rPr>
          <w:sz w:val="22"/>
          <w:szCs w:val="22"/>
        </w:rPr>
        <w:t>.</w:t>
      </w:r>
      <w:proofErr w:type="gramEnd"/>
      <w:r w:rsidR="008A2602" w:rsidRPr="00D13086">
        <w:rPr>
          <w:sz w:val="22"/>
          <w:szCs w:val="22"/>
        </w:rPr>
        <w:t xml:space="preserve"> Согласно протоколу №___ о ре</w:t>
      </w:r>
      <w:r w:rsidR="00594753" w:rsidRPr="00D13086">
        <w:rPr>
          <w:sz w:val="22"/>
          <w:szCs w:val="22"/>
        </w:rPr>
        <w:t>зультатах торгов  от __.___.2017</w:t>
      </w:r>
      <w:r w:rsidR="008A2602" w:rsidRPr="00D13086">
        <w:rPr>
          <w:sz w:val="22"/>
          <w:szCs w:val="22"/>
        </w:rPr>
        <w:t>г., победителем торгов является Покупатель.</w:t>
      </w:r>
    </w:p>
    <w:p w:rsidR="008A2602" w:rsidRPr="00D13086" w:rsidRDefault="008A2602" w:rsidP="0056432C">
      <w:pPr>
        <w:tabs>
          <w:tab w:val="left" w:pos="540"/>
          <w:tab w:val="left" w:pos="1080"/>
        </w:tabs>
        <w:spacing w:line="240" w:lineRule="exact"/>
        <w:jc w:val="both"/>
        <w:rPr>
          <w:sz w:val="22"/>
          <w:szCs w:val="22"/>
        </w:rPr>
      </w:pPr>
    </w:p>
    <w:p w:rsidR="00DA078A" w:rsidRPr="00D13086" w:rsidRDefault="00DA078A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>2. Права и обязанности сторон</w:t>
      </w:r>
    </w:p>
    <w:p w:rsidR="00A72574" w:rsidRPr="00D13086" w:rsidRDefault="00A72574" w:rsidP="00A72574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2.1. Продавец обязуется: </w:t>
      </w:r>
    </w:p>
    <w:p w:rsidR="00A72574" w:rsidRPr="00D13086" w:rsidRDefault="00A72574" w:rsidP="00A72574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2.1.1. Передать </w:t>
      </w:r>
      <w:r w:rsidR="00621398">
        <w:rPr>
          <w:sz w:val="22"/>
          <w:szCs w:val="22"/>
        </w:rPr>
        <w:t xml:space="preserve">Имущество </w:t>
      </w:r>
      <w:r w:rsidRPr="00D13086">
        <w:rPr>
          <w:sz w:val="22"/>
          <w:szCs w:val="22"/>
        </w:rPr>
        <w:t xml:space="preserve">по акту приема-передачи  в собственность Покупателя в течение трех календарных дней со дня полной оплаты Покупателем его стоимости. </w:t>
      </w:r>
    </w:p>
    <w:p w:rsidR="00A72574" w:rsidRPr="00D13086" w:rsidRDefault="00A72574" w:rsidP="00A72574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2.1.2. Передать </w:t>
      </w:r>
      <w:r w:rsidR="00621398">
        <w:rPr>
          <w:sz w:val="22"/>
          <w:szCs w:val="22"/>
        </w:rPr>
        <w:t>необходимые документы на имущество</w:t>
      </w:r>
      <w:r w:rsidRPr="00D13086">
        <w:rPr>
          <w:sz w:val="22"/>
          <w:szCs w:val="22"/>
        </w:rPr>
        <w:t xml:space="preserve">  при подписании акта приема-передачи.</w:t>
      </w:r>
    </w:p>
    <w:p w:rsidR="00A72574" w:rsidRPr="00D13086" w:rsidRDefault="00A72574" w:rsidP="00A72574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2.2. Покупатель обязуется: </w:t>
      </w:r>
    </w:p>
    <w:p w:rsidR="00A72574" w:rsidRPr="00D13086" w:rsidRDefault="00A72574" w:rsidP="00A72574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2.2.1. Принять по</w:t>
      </w:r>
      <w:r w:rsidR="00621398">
        <w:rPr>
          <w:sz w:val="22"/>
          <w:szCs w:val="22"/>
        </w:rPr>
        <w:t xml:space="preserve"> акту приема-передачи Имущество</w:t>
      </w:r>
      <w:r w:rsidRPr="00D13086">
        <w:rPr>
          <w:sz w:val="22"/>
          <w:szCs w:val="22"/>
        </w:rPr>
        <w:t xml:space="preserve"> и </w:t>
      </w:r>
      <w:proofErr w:type="gramStart"/>
      <w:r w:rsidRPr="00D13086">
        <w:rPr>
          <w:sz w:val="22"/>
          <w:szCs w:val="22"/>
        </w:rPr>
        <w:t>оплатить его стоимость в</w:t>
      </w:r>
      <w:proofErr w:type="gramEnd"/>
      <w:r w:rsidRPr="00D13086">
        <w:rPr>
          <w:sz w:val="22"/>
          <w:szCs w:val="22"/>
        </w:rPr>
        <w:t xml:space="preserve"> порядке и сроки, установленные  п.3 настоящего договора.</w:t>
      </w:r>
    </w:p>
    <w:p w:rsidR="00DA078A" w:rsidRPr="00D13086" w:rsidRDefault="00A72574" w:rsidP="00A72574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2.2.2. В течени</w:t>
      </w:r>
      <w:proofErr w:type="gramStart"/>
      <w:r w:rsidRPr="00D13086">
        <w:rPr>
          <w:sz w:val="22"/>
          <w:szCs w:val="22"/>
        </w:rPr>
        <w:t>и</w:t>
      </w:r>
      <w:proofErr w:type="gramEnd"/>
      <w:r w:rsidRPr="00D13086">
        <w:rPr>
          <w:sz w:val="22"/>
          <w:szCs w:val="22"/>
        </w:rPr>
        <w:t xml:space="preserve"> десяти дней с момента подписания Договора произвес</w:t>
      </w:r>
      <w:r w:rsidR="00621398">
        <w:rPr>
          <w:sz w:val="22"/>
          <w:szCs w:val="22"/>
        </w:rPr>
        <w:t>ти перерегистрацию транспортных средств</w:t>
      </w:r>
      <w:r w:rsidRPr="00D13086">
        <w:rPr>
          <w:sz w:val="22"/>
          <w:szCs w:val="22"/>
        </w:rPr>
        <w:t xml:space="preserve">  в органах ГИБДД на своё имя.</w:t>
      </w:r>
    </w:p>
    <w:p w:rsidR="00A72574" w:rsidRPr="00D13086" w:rsidRDefault="00A72574" w:rsidP="00A72574">
      <w:pPr>
        <w:spacing w:line="240" w:lineRule="exact"/>
        <w:jc w:val="both"/>
        <w:rPr>
          <w:sz w:val="22"/>
          <w:szCs w:val="22"/>
        </w:rPr>
      </w:pPr>
    </w:p>
    <w:p w:rsidR="00DA078A" w:rsidRPr="00D13086" w:rsidRDefault="00DA078A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>3. Стоимость и порядок оплаты</w:t>
      </w:r>
    </w:p>
    <w:p w:rsidR="00065BDF" w:rsidRPr="00D13086" w:rsidRDefault="00DA078A" w:rsidP="00065BDF">
      <w:pPr>
        <w:tabs>
          <w:tab w:val="left" w:pos="0"/>
        </w:tabs>
        <w:spacing w:line="240" w:lineRule="exact"/>
        <w:jc w:val="both"/>
        <w:rPr>
          <w:sz w:val="22"/>
          <w:szCs w:val="22"/>
        </w:rPr>
      </w:pPr>
      <w:r w:rsidRPr="00D13086">
        <w:rPr>
          <w:color w:val="000000"/>
          <w:sz w:val="22"/>
          <w:szCs w:val="22"/>
        </w:rPr>
        <w:t>3.1.</w:t>
      </w:r>
      <w:r w:rsidR="00767A84" w:rsidRPr="00D13086">
        <w:rPr>
          <w:color w:val="000000"/>
          <w:sz w:val="22"/>
          <w:szCs w:val="22"/>
        </w:rPr>
        <w:t xml:space="preserve"> </w:t>
      </w:r>
      <w:r w:rsidR="00065BDF" w:rsidRPr="00D13086">
        <w:rPr>
          <w:sz w:val="22"/>
          <w:szCs w:val="22"/>
        </w:rPr>
        <w:t>Продавец продает, а П</w:t>
      </w:r>
      <w:r w:rsidR="00621398">
        <w:rPr>
          <w:sz w:val="22"/>
          <w:szCs w:val="22"/>
        </w:rPr>
        <w:t>окупатель приобретает Имущество</w:t>
      </w:r>
      <w:r w:rsidR="00065BDF" w:rsidRPr="00D13086">
        <w:rPr>
          <w:sz w:val="22"/>
          <w:szCs w:val="22"/>
        </w:rPr>
        <w:t xml:space="preserve"> по цене</w:t>
      </w:r>
      <w:proofErr w:type="gramStart"/>
      <w:r w:rsidR="00065BDF" w:rsidRPr="00D13086">
        <w:rPr>
          <w:sz w:val="22"/>
          <w:szCs w:val="22"/>
        </w:rPr>
        <w:t xml:space="preserve"> </w:t>
      </w:r>
      <w:r w:rsidR="00A73ECE" w:rsidRPr="00D13086">
        <w:rPr>
          <w:sz w:val="22"/>
          <w:szCs w:val="22"/>
        </w:rPr>
        <w:t xml:space="preserve">________ </w:t>
      </w:r>
      <w:r w:rsidR="00065BDF" w:rsidRPr="00D13086">
        <w:rPr>
          <w:sz w:val="22"/>
          <w:szCs w:val="22"/>
        </w:rPr>
        <w:t>(</w:t>
      </w:r>
      <w:r w:rsidR="00A73ECE" w:rsidRPr="00D13086">
        <w:rPr>
          <w:sz w:val="22"/>
          <w:szCs w:val="22"/>
        </w:rPr>
        <w:t>_______________</w:t>
      </w:r>
      <w:r w:rsidR="00065BDF" w:rsidRPr="00D13086">
        <w:rPr>
          <w:sz w:val="22"/>
          <w:szCs w:val="22"/>
        </w:rPr>
        <w:t xml:space="preserve">) </w:t>
      </w:r>
      <w:proofErr w:type="gramEnd"/>
      <w:r w:rsidR="00065BDF" w:rsidRPr="00D13086">
        <w:rPr>
          <w:sz w:val="22"/>
          <w:szCs w:val="22"/>
        </w:rPr>
        <w:t>руб</w:t>
      </w:r>
      <w:r w:rsidR="00A73ECE" w:rsidRPr="00D13086">
        <w:rPr>
          <w:sz w:val="22"/>
          <w:szCs w:val="22"/>
        </w:rPr>
        <w:t>.</w:t>
      </w:r>
      <w:r w:rsidR="00065BDF" w:rsidRPr="00D13086">
        <w:rPr>
          <w:sz w:val="22"/>
          <w:szCs w:val="22"/>
        </w:rPr>
        <w:t xml:space="preserve"> </w:t>
      </w:r>
      <w:proofErr w:type="spellStart"/>
      <w:r w:rsidR="00A73ECE" w:rsidRPr="00D13086">
        <w:rPr>
          <w:sz w:val="22"/>
          <w:szCs w:val="22"/>
        </w:rPr>
        <w:t>___</w:t>
      </w:r>
      <w:r w:rsidR="00065BDF" w:rsidRPr="00D13086">
        <w:rPr>
          <w:sz w:val="22"/>
          <w:szCs w:val="22"/>
        </w:rPr>
        <w:t>коп</w:t>
      </w:r>
      <w:proofErr w:type="spellEnd"/>
      <w:r w:rsidR="00A73ECE" w:rsidRPr="00D13086">
        <w:rPr>
          <w:sz w:val="22"/>
          <w:szCs w:val="22"/>
        </w:rPr>
        <w:t>.</w:t>
      </w:r>
      <w:r w:rsidR="00065BDF" w:rsidRPr="00D13086">
        <w:rPr>
          <w:sz w:val="22"/>
          <w:szCs w:val="22"/>
        </w:rPr>
        <w:t xml:space="preserve">, которая установлена по результатам проведения открытых торгов в </w:t>
      </w:r>
      <w:r w:rsidR="00A73ECE" w:rsidRPr="00D13086">
        <w:rPr>
          <w:sz w:val="22"/>
          <w:szCs w:val="22"/>
        </w:rPr>
        <w:t xml:space="preserve">форме аукциона, состоявшегося  </w:t>
      </w:r>
      <w:r w:rsidR="00594753" w:rsidRPr="00D13086">
        <w:rPr>
          <w:sz w:val="22"/>
          <w:szCs w:val="22"/>
        </w:rPr>
        <w:t>___.____</w:t>
      </w:r>
      <w:r w:rsidR="00A73ECE" w:rsidRPr="00D13086">
        <w:rPr>
          <w:sz w:val="22"/>
          <w:szCs w:val="22"/>
        </w:rPr>
        <w:t>.</w:t>
      </w:r>
      <w:r w:rsidR="00065BDF" w:rsidRPr="00D13086">
        <w:rPr>
          <w:sz w:val="22"/>
          <w:szCs w:val="22"/>
        </w:rPr>
        <w:t>201</w:t>
      </w:r>
      <w:r w:rsidR="00594753" w:rsidRPr="00D13086">
        <w:rPr>
          <w:sz w:val="22"/>
          <w:szCs w:val="22"/>
        </w:rPr>
        <w:t>7</w:t>
      </w:r>
      <w:r w:rsidR="00065BDF" w:rsidRPr="00D13086">
        <w:rPr>
          <w:sz w:val="22"/>
          <w:szCs w:val="22"/>
        </w:rPr>
        <w:t xml:space="preserve"> года (протокол №</w:t>
      </w:r>
      <w:r w:rsidR="00A73ECE" w:rsidRPr="00D13086">
        <w:rPr>
          <w:sz w:val="22"/>
          <w:szCs w:val="22"/>
        </w:rPr>
        <w:t>__</w:t>
      </w:r>
      <w:r w:rsidR="00353F66" w:rsidRPr="00D13086">
        <w:rPr>
          <w:sz w:val="22"/>
          <w:szCs w:val="22"/>
        </w:rPr>
        <w:t>_</w:t>
      </w:r>
      <w:r w:rsidR="00065BDF" w:rsidRPr="00D13086">
        <w:rPr>
          <w:sz w:val="22"/>
          <w:szCs w:val="22"/>
        </w:rPr>
        <w:t xml:space="preserve"> о результатах проведения торгов по Лоту </w:t>
      </w:r>
      <w:r w:rsidR="00A73ECE" w:rsidRPr="00D13086">
        <w:rPr>
          <w:sz w:val="22"/>
          <w:szCs w:val="22"/>
        </w:rPr>
        <w:t>№___</w:t>
      </w:r>
      <w:r w:rsidR="00065BDF" w:rsidRPr="00D13086">
        <w:rPr>
          <w:sz w:val="22"/>
          <w:szCs w:val="22"/>
        </w:rPr>
        <w:t xml:space="preserve"> от </w:t>
      </w:r>
      <w:r w:rsidR="00594753" w:rsidRPr="00D13086">
        <w:rPr>
          <w:sz w:val="22"/>
          <w:szCs w:val="22"/>
        </w:rPr>
        <w:t>___.___</w:t>
      </w:r>
      <w:r w:rsidR="00065BDF" w:rsidRPr="00D13086">
        <w:rPr>
          <w:sz w:val="22"/>
          <w:szCs w:val="22"/>
        </w:rPr>
        <w:t>.201</w:t>
      </w:r>
      <w:r w:rsidR="00594753" w:rsidRPr="00D13086">
        <w:rPr>
          <w:sz w:val="22"/>
          <w:szCs w:val="22"/>
        </w:rPr>
        <w:t>7</w:t>
      </w:r>
      <w:r w:rsidR="00A73ECE" w:rsidRPr="00D13086">
        <w:rPr>
          <w:sz w:val="22"/>
          <w:szCs w:val="22"/>
        </w:rPr>
        <w:t>г.</w:t>
      </w:r>
      <w:r w:rsidR="00065BDF" w:rsidRPr="00D13086">
        <w:rPr>
          <w:sz w:val="22"/>
          <w:szCs w:val="22"/>
        </w:rPr>
        <w:t>)</w:t>
      </w:r>
      <w:r w:rsidR="00A73ECE" w:rsidRPr="00D13086">
        <w:rPr>
          <w:sz w:val="22"/>
          <w:szCs w:val="22"/>
        </w:rPr>
        <w:t>.</w:t>
      </w:r>
    </w:p>
    <w:p w:rsidR="00065BDF" w:rsidRPr="00D13086" w:rsidRDefault="00065BDF" w:rsidP="00065BDF">
      <w:pPr>
        <w:tabs>
          <w:tab w:val="left" w:pos="0"/>
        </w:tabs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3.2. Продажную  цену </w:t>
      </w:r>
      <w:r w:rsidR="00621398">
        <w:rPr>
          <w:sz w:val="22"/>
          <w:szCs w:val="22"/>
        </w:rPr>
        <w:t xml:space="preserve">Имущества </w:t>
      </w:r>
      <w:r w:rsidR="00594753" w:rsidRPr="00D13086">
        <w:rPr>
          <w:sz w:val="22"/>
          <w:szCs w:val="22"/>
        </w:rPr>
        <w:t xml:space="preserve"> </w:t>
      </w:r>
      <w:r w:rsidRPr="00D13086">
        <w:rPr>
          <w:sz w:val="22"/>
          <w:szCs w:val="22"/>
        </w:rPr>
        <w:t>Покупатель оплачивает путём перечислен</w:t>
      </w:r>
      <w:r w:rsidR="00594753" w:rsidRPr="00D13086">
        <w:rPr>
          <w:sz w:val="22"/>
          <w:szCs w:val="22"/>
        </w:rPr>
        <w:t>ия денежных средств на специальный</w:t>
      </w:r>
      <w:r w:rsidRPr="00D13086">
        <w:rPr>
          <w:sz w:val="22"/>
          <w:szCs w:val="22"/>
        </w:rPr>
        <w:t xml:space="preserve"> счёт Продавца в течение тридцати </w:t>
      </w:r>
      <w:proofErr w:type="spellStart"/>
      <w:r w:rsidR="00594753" w:rsidRPr="00D13086">
        <w:rPr>
          <w:sz w:val="22"/>
          <w:szCs w:val="22"/>
        </w:rPr>
        <w:t>каледанрных</w:t>
      </w:r>
      <w:proofErr w:type="spellEnd"/>
      <w:r w:rsidRPr="00D13086">
        <w:rPr>
          <w:sz w:val="22"/>
          <w:szCs w:val="22"/>
        </w:rPr>
        <w:t xml:space="preserve"> дней </w:t>
      </w:r>
      <w:proofErr w:type="gramStart"/>
      <w:r w:rsidRPr="00D13086">
        <w:rPr>
          <w:sz w:val="22"/>
          <w:szCs w:val="22"/>
        </w:rPr>
        <w:t>с даты подписания</w:t>
      </w:r>
      <w:proofErr w:type="gramEnd"/>
      <w:r w:rsidRPr="00D13086">
        <w:rPr>
          <w:sz w:val="22"/>
          <w:szCs w:val="22"/>
        </w:rPr>
        <w:t xml:space="preserve"> настоящего договора.</w:t>
      </w:r>
    </w:p>
    <w:p w:rsidR="00065BDF" w:rsidRPr="00D13086" w:rsidRDefault="00065BDF" w:rsidP="00065BDF">
      <w:pPr>
        <w:tabs>
          <w:tab w:val="left" w:pos="1100"/>
        </w:tabs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3.3. </w:t>
      </w:r>
      <w:proofErr w:type="gramStart"/>
      <w:r w:rsidRPr="00D13086">
        <w:rPr>
          <w:sz w:val="22"/>
          <w:szCs w:val="22"/>
        </w:rPr>
        <w:t>Для обеспечения исполнения своих обязательств по заключению с Продавцом договора купли-продажи на условиях определенным протоколом №</w:t>
      </w:r>
      <w:r w:rsidR="003F394D" w:rsidRPr="00D13086">
        <w:rPr>
          <w:sz w:val="22"/>
          <w:szCs w:val="22"/>
        </w:rPr>
        <w:t>___</w:t>
      </w:r>
      <w:r w:rsidRPr="00D13086">
        <w:rPr>
          <w:sz w:val="22"/>
          <w:szCs w:val="22"/>
        </w:rPr>
        <w:t xml:space="preserve">  о результатах проведения торгов по Лоту </w:t>
      </w:r>
      <w:r w:rsidR="003F394D" w:rsidRPr="00D13086">
        <w:rPr>
          <w:sz w:val="22"/>
          <w:szCs w:val="22"/>
        </w:rPr>
        <w:t>№___</w:t>
      </w:r>
      <w:r w:rsidRPr="00D13086">
        <w:rPr>
          <w:sz w:val="22"/>
          <w:szCs w:val="22"/>
        </w:rPr>
        <w:t xml:space="preserve"> от </w:t>
      </w:r>
      <w:r w:rsidR="003F394D" w:rsidRPr="00D13086">
        <w:rPr>
          <w:sz w:val="22"/>
          <w:szCs w:val="22"/>
        </w:rPr>
        <w:t>___.___</w:t>
      </w:r>
      <w:r w:rsidRPr="00D13086">
        <w:rPr>
          <w:sz w:val="22"/>
          <w:szCs w:val="22"/>
        </w:rPr>
        <w:t>.20</w:t>
      </w:r>
      <w:r w:rsidR="00594753" w:rsidRPr="00D13086">
        <w:rPr>
          <w:sz w:val="22"/>
          <w:szCs w:val="22"/>
        </w:rPr>
        <w:t>17</w:t>
      </w:r>
      <w:r w:rsidR="003F394D" w:rsidRPr="00D13086">
        <w:rPr>
          <w:sz w:val="22"/>
          <w:szCs w:val="22"/>
        </w:rPr>
        <w:t>г.</w:t>
      </w:r>
      <w:r w:rsidRPr="00D13086">
        <w:rPr>
          <w:sz w:val="22"/>
          <w:szCs w:val="22"/>
        </w:rPr>
        <w:t xml:space="preserve"> и проведения полной оплаты по договору, Пок</w:t>
      </w:r>
      <w:r w:rsidR="00594753" w:rsidRPr="00D13086">
        <w:rPr>
          <w:sz w:val="22"/>
          <w:szCs w:val="22"/>
        </w:rPr>
        <w:t>упателем был перечислен Организатору торгов</w:t>
      </w:r>
      <w:r w:rsidRPr="00D13086">
        <w:rPr>
          <w:sz w:val="22"/>
          <w:szCs w:val="22"/>
        </w:rPr>
        <w:t xml:space="preserve"> задаток в размере </w:t>
      </w:r>
      <w:r w:rsidR="003F394D" w:rsidRPr="00D13086">
        <w:rPr>
          <w:sz w:val="22"/>
          <w:szCs w:val="22"/>
        </w:rPr>
        <w:t>_____</w:t>
      </w:r>
      <w:r w:rsidRPr="00D13086">
        <w:rPr>
          <w:sz w:val="22"/>
          <w:szCs w:val="22"/>
        </w:rPr>
        <w:t>(</w:t>
      </w:r>
      <w:r w:rsidR="003F394D" w:rsidRPr="00D13086">
        <w:rPr>
          <w:sz w:val="22"/>
          <w:szCs w:val="22"/>
        </w:rPr>
        <w:t>_________) руб.</w:t>
      </w:r>
      <w:r w:rsidRPr="00D13086">
        <w:rPr>
          <w:sz w:val="22"/>
          <w:szCs w:val="22"/>
        </w:rPr>
        <w:t xml:space="preserve"> 00 коп</w:t>
      </w:r>
      <w:r w:rsidR="003F394D" w:rsidRPr="00D13086">
        <w:rPr>
          <w:sz w:val="22"/>
          <w:szCs w:val="22"/>
        </w:rPr>
        <w:t>.</w:t>
      </w:r>
      <w:r w:rsidRPr="00D13086">
        <w:rPr>
          <w:sz w:val="22"/>
          <w:szCs w:val="22"/>
        </w:rPr>
        <w:t xml:space="preserve"> по платежному поручению</w:t>
      </w:r>
      <w:r w:rsidR="003F394D" w:rsidRPr="00D13086">
        <w:rPr>
          <w:sz w:val="22"/>
          <w:szCs w:val="22"/>
        </w:rPr>
        <w:t xml:space="preserve"> (квитанции)</w:t>
      </w:r>
      <w:r w:rsidRPr="00D13086">
        <w:rPr>
          <w:sz w:val="22"/>
          <w:szCs w:val="22"/>
        </w:rPr>
        <w:t xml:space="preserve"> №</w:t>
      </w:r>
      <w:r w:rsidR="003F394D" w:rsidRPr="00D13086">
        <w:rPr>
          <w:sz w:val="22"/>
          <w:szCs w:val="22"/>
        </w:rPr>
        <w:t>____</w:t>
      </w:r>
      <w:r w:rsidRPr="00D13086">
        <w:rPr>
          <w:sz w:val="22"/>
          <w:szCs w:val="22"/>
        </w:rPr>
        <w:t xml:space="preserve"> от </w:t>
      </w:r>
      <w:r w:rsidR="003F394D" w:rsidRPr="00D13086">
        <w:rPr>
          <w:sz w:val="22"/>
          <w:szCs w:val="22"/>
        </w:rPr>
        <w:t>_</w:t>
      </w:r>
      <w:r w:rsidR="004F2B95" w:rsidRPr="00D13086">
        <w:rPr>
          <w:sz w:val="22"/>
          <w:szCs w:val="22"/>
        </w:rPr>
        <w:t>_</w:t>
      </w:r>
      <w:r w:rsidR="003F394D" w:rsidRPr="00D13086">
        <w:rPr>
          <w:sz w:val="22"/>
          <w:szCs w:val="22"/>
        </w:rPr>
        <w:t>_</w:t>
      </w:r>
      <w:r w:rsidRPr="00D13086">
        <w:rPr>
          <w:sz w:val="22"/>
          <w:szCs w:val="22"/>
        </w:rPr>
        <w:t>.</w:t>
      </w:r>
      <w:r w:rsidR="00594753" w:rsidRPr="00D13086">
        <w:rPr>
          <w:sz w:val="22"/>
          <w:szCs w:val="22"/>
        </w:rPr>
        <w:t>_</w:t>
      </w:r>
      <w:r w:rsidR="004F2B95" w:rsidRPr="00D13086">
        <w:rPr>
          <w:sz w:val="22"/>
          <w:szCs w:val="22"/>
        </w:rPr>
        <w:t>_</w:t>
      </w:r>
      <w:r w:rsidR="00594753" w:rsidRPr="00D13086">
        <w:rPr>
          <w:sz w:val="22"/>
          <w:szCs w:val="22"/>
        </w:rPr>
        <w:t>_.2017</w:t>
      </w:r>
      <w:r w:rsidRPr="00D13086">
        <w:rPr>
          <w:sz w:val="22"/>
          <w:szCs w:val="22"/>
        </w:rPr>
        <w:t>г.. Указанная сумма задатка засчитывается Продавцом как первоначальный платеж, внесенный Покупателем в соответствии с настоящим</w:t>
      </w:r>
      <w:proofErr w:type="gramEnd"/>
      <w:r w:rsidRPr="00D13086">
        <w:rPr>
          <w:sz w:val="22"/>
          <w:szCs w:val="22"/>
        </w:rPr>
        <w:t xml:space="preserve"> договором купли-продажи.</w:t>
      </w:r>
    </w:p>
    <w:p w:rsidR="00065BDF" w:rsidRPr="00D13086" w:rsidRDefault="00065BDF" w:rsidP="00065BDF">
      <w:pPr>
        <w:tabs>
          <w:tab w:val="left" w:pos="1100"/>
        </w:tabs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3.4. Днем исполнения Покупателем обязательств, указанных в п. 3.1. считается день зачисления денежных средств на расчетный счет Продавца.</w:t>
      </w:r>
    </w:p>
    <w:p w:rsidR="00065BDF" w:rsidRDefault="00065BDF" w:rsidP="00065BDF">
      <w:pPr>
        <w:pStyle w:val="20"/>
        <w:tabs>
          <w:tab w:val="left" w:pos="1100"/>
        </w:tabs>
        <w:spacing w:after="0"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3.5. Все расходы по заключению, оформлению и регистра</w:t>
      </w:r>
      <w:r w:rsidR="00621398">
        <w:rPr>
          <w:sz w:val="22"/>
          <w:szCs w:val="22"/>
        </w:rPr>
        <w:t>ции перехода права на Имущество</w:t>
      </w:r>
      <w:r w:rsidRPr="00D13086">
        <w:rPr>
          <w:sz w:val="22"/>
          <w:szCs w:val="22"/>
        </w:rPr>
        <w:t xml:space="preserve"> несет Покупатель.</w:t>
      </w:r>
    </w:p>
    <w:p w:rsidR="00D13086" w:rsidRPr="00D13086" w:rsidRDefault="00D13086" w:rsidP="00065BDF">
      <w:pPr>
        <w:pStyle w:val="20"/>
        <w:tabs>
          <w:tab w:val="left" w:pos="1100"/>
        </w:tabs>
        <w:spacing w:after="0" w:line="240" w:lineRule="exact"/>
        <w:jc w:val="both"/>
        <w:rPr>
          <w:sz w:val="22"/>
          <w:szCs w:val="22"/>
        </w:rPr>
      </w:pPr>
    </w:p>
    <w:p w:rsidR="00DA078A" w:rsidRPr="00D13086" w:rsidRDefault="00DA078A" w:rsidP="003F394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>4. Ответственность сторон и порядок разрешения споров</w:t>
      </w:r>
    </w:p>
    <w:p w:rsidR="00D80194" w:rsidRPr="00D13086" w:rsidRDefault="00DA078A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4.1. За просрочку исполнения обязательств по настоящему договору, сторона, допустившая просрочку, обязана уплатить другой стороне пеню в размере 0,1% продажной стоимости Автомобиля за каждый день просрочки. </w:t>
      </w:r>
    </w:p>
    <w:p w:rsidR="00DA078A" w:rsidRPr="00D13086" w:rsidRDefault="00DA078A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4.2. Стороны освобождаются от ответственности за полное или частичное неисполнение  своих  обязательств  по  настоящему  договору в случае, если такое неисполнение явилось следствием </w:t>
      </w:r>
      <w:r w:rsidRPr="00D13086">
        <w:rPr>
          <w:sz w:val="22"/>
          <w:szCs w:val="22"/>
        </w:rPr>
        <w:lastRenderedPageBreak/>
        <w:t>обстоятель</w:t>
      </w:r>
      <w:proofErr w:type="gramStart"/>
      <w:r w:rsidRPr="00D13086">
        <w:rPr>
          <w:sz w:val="22"/>
          <w:szCs w:val="22"/>
        </w:rPr>
        <w:t>ств чр</w:t>
      </w:r>
      <w:proofErr w:type="gramEnd"/>
      <w:r w:rsidRPr="00D13086">
        <w:rPr>
          <w:sz w:val="22"/>
          <w:szCs w:val="22"/>
        </w:rPr>
        <w:t>езвычайного характера, которые сторона не могла ни предвидеть, ни предотвратить разумными мерами.</w:t>
      </w:r>
    </w:p>
    <w:p w:rsidR="00065BDF" w:rsidRPr="00D13086" w:rsidRDefault="00DA078A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 xml:space="preserve">4.3. </w:t>
      </w:r>
      <w:r w:rsidR="004F2B95" w:rsidRPr="00D13086">
        <w:rPr>
          <w:sz w:val="22"/>
          <w:szCs w:val="22"/>
        </w:rPr>
        <w:t>В случае возникновения разногласий все вопросы решаются путем двусторонних переговоров, а при невозможности прийти к согласию – в Арбитражном суде  или районном с</w:t>
      </w:r>
      <w:r w:rsidR="00C61C13">
        <w:rPr>
          <w:sz w:val="22"/>
          <w:szCs w:val="22"/>
        </w:rPr>
        <w:t>уде по месту нахождения Продавца</w:t>
      </w:r>
      <w:r w:rsidR="004F2B95" w:rsidRPr="00D13086">
        <w:rPr>
          <w:sz w:val="22"/>
          <w:szCs w:val="22"/>
        </w:rPr>
        <w:t>.</w:t>
      </w:r>
    </w:p>
    <w:p w:rsidR="00AD27BA" w:rsidRPr="00D13086" w:rsidRDefault="00AD27BA" w:rsidP="0009135C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sz w:val="22"/>
          <w:szCs w:val="22"/>
        </w:rPr>
      </w:pPr>
    </w:p>
    <w:p w:rsidR="00DA078A" w:rsidRPr="00D13086" w:rsidRDefault="00CA2A34" w:rsidP="0009135C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sz w:val="22"/>
          <w:szCs w:val="22"/>
        </w:rPr>
      </w:pPr>
      <w:r w:rsidRPr="00D13086">
        <w:rPr>
          <w:b/>
          <w:bCs/>
          <w:color w:val="000000"/>
          <w:sz w:val="22"/>
          <w:szCs w:val="22"/>
        </w:rPr>
        <w:t>5</w:t>
      </w:r>
      <w:r w:rsidR="00DA078A" w:rsidRPr="00D13086">
        <w:rPr>
          <w:b/>
          <w:bCs/>
          <w:color w:val="000000"/>
          <w:sz w:val="22"/>
          <w:szCs w:val="22"/>
        </w:rPr>
        <w:t>. Расторжение договора</w:t>
      </w:r>
    </w:p>
    <w:p w:rsidR="00DA078A" w:rsidRPr="00D13086" w:rsidRDefault="00CA2A34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5</w:t>
      </w:r>
      <w:r w:rsidR="00DA078A" w:rsidRPr="00D13086">
        <w:rPr>
          <w:sz w:val="22"/>
          <w:szCs w:val="22"/>
        </w:rPr>
        <w:t xml:space="preserve">.1. </w:t>
      </w:r>
      <w:proofErr w:type="gramStart"/>
      <w:r w:rsidR="00DA078A" w:rsidRPr="00D13086">
        <w:rPr>
          <w:sz w:val="22"/>
          <w:szCs w:val="22"/>
        </w:rPr>
        <w:t>Договор</w:t>
      </w:r>
      <w:proofErr w:type="gramEnd"/>
      <w:r w:rsidR="00DA078A" w:rsidRPr="00D13086">
        <w:rPr>
          <w:sz w:val="22"/>
          <w:szCs w:val="22"/>
        </w:rPr>
        <w:t xml:space="preserve"> может быть расторгнут судом  по  требованию  одной  из сторон при существенном нарушении условий договора одной из сторон или в иных случаях,  предусмотренных настоящим договором или  действующим законодательством.</w:t>
      </w:r>
    </w:p>
    <w:p w:rsidR="00DA078A" w:rsidRPr="00D13086" w:rsidRDefault="00CA2A34" w:rsidP="0009135C">
      <w:pPr>
        <w:spacing w:line="240" w:lineRule="exact"/>
        <w:jc w:val="both"/>
        <w:rPr>
          <w:b/>
          <w:sz w:val="22"/>
          <w:szCs w:val="22"/>
        </w:rPr>
      </w:pPr>
      <w:r w:rsidRPr="00D13086">
        <w:rPr>
          <w:sz w:val="22"/>
          <w:szCs w:val="22"/>
        </w:rPr>
        <w:t>5</w:t>
      </w:r>
      <w:r w:rsidR="00DA078A" w:rsidRPr="00D13086">
        <w:rPr>
          <w:sz w:val="22"/>
          <w:szCs w:val="22"/>
        </w:rPr>
        <w:t>.2. Договор также может  быть  расторгнут конкурсным управляющим в одностороннем порядке, в случае неисполнения Покупателем своих обязательств по оп</w:t>
      </w:r>
      <w:r w:rsidR="00C61C13">
        <w:rPr>
          <w:sz w:val="22"/>
          <w:szCs w:val="22"/>
        </w:rPr>
        <w:t>лате полной стоимости Имущества</w:t>
      </w:r>
      <w:r w:rsidR="00DA078A" w:rsidRPr="00D13086">
        <w:rPr>
          <w:sz w:val="22"/>
          <w:szCs w:val="22"/>
        </w:rPr>
        <w:t xml:space="preserve"> в сроки, предусмотренные настоящим договором, при этом</w:t>
      </w:r>
      <w:r w:rsidR="00610D3B" w:rsidRPr="00D13086">
        <w:rPr>
          <w:sz w:val="22"/>
          <w:szCs w:val="22"/>
        </w:rPr>
        <w:t xml:space="preserve"> </w:t>
      </w:r>
      <w:r w:rsidR="00DA078A" w:rsidRPr="00D13086">
        <w:rPr>
          <w:sz w:val="22"/>
          <w:szCs w:val="22"/>
        </w:rPr>
        <w:t xml:space="preserve">  данный договор считается расторгнутым  по истечении трех дней </w:t>
      </w:r>
      <w:proofErr w:type="gramStart"/>
      <w:r w:rsidR="00DA078A" w:rsidRPr="00D13086">
        <w:rPr>
          <w:sz w:val="22"/>
          <w:szCs w:val="22"/>
        </w:rPr>
        <w:t>с даты отправки</w:t>
      </w:r>
      <w:proofErr w:type="gramEnd"/>
      <w:r w:rsidR="00DA078A" w:rsidRPr="00D13086">
        <w:rPr>
          <w:sz w:val="22"/>
          <w:szCs w:val="22"/>
        </w:rPr>
        <w:t xml:space="preserve"> Продавцом уведомления о расторжении договора в одностороннем порядке.  </w:t>
      </w:r>
    </w:p>
    <w:p w:rsidR="00DA078A" w:rsidRPr="00D13086" w:rsidRDefault="00DA078A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</w:p>
    <w:p w:rsidR="00DA078A" w:rsidRPr="00D13086" w:rsidRDefault="00CA2A34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>6</w:t>
      </w:r>
      <w:r w:rsidR="00DA078A" w:rsidRPr="00D13086">
        <w:rPr>
          <w:b/>
          <w:sz w:val="22"/>
          <w:szCs w:val="22"/>
        </w:rPr>
        <w:t>. Прочие положения</w:t>
      </w:r>
    </w:p>
    <w:p w:rsidR="00DA078A" w:rsidRPr="00D13086" w:rsidRDefault="00CA2A34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6</w:t>
      </w:r>
      <w:r w:rsidR="00DA078A" w:rsidRPr="00D13086">
        <w:rPr>
          <w:sz w:val="22"/>
          <w:szCs w:val="22"/>
        </w:rPr>
        <w:t>.1. Настоящий договор вступает в силу с момента подписания уполномоченными представителями обеих сторон и действует до исполнения сторонами их обязательств.</w:t>
      </w:r>
    </w:p>
    <w:p w:rsidR="00DA078A" w:rsidRPr="00D13086" w:rsidRDefault="00CA2A34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6</w:t>
      </w:r>
      <w:r w:rsidR="00DA078A" w:rsidRPr="00D13086">
        <w:rPr>
          <w:sz w:val="22"/>
          <w:szCs w:val="22"/>
        </w:rPr>
        <w:t>.2. Все условия настоящего договора согласованы сторонами и являются действительным волеизъявлением сторон.</w:t>
      </w:r>
    </w:p>
    <w:p w:rsidR="00DA078A" w:rsidRPr="00D13086" w:rsidRDefault="00CA2A34" w:rsidP="0009135C">
      <w:pPr>
        <w:spacing w:line="240" w:lineRule="exact"/>
        <w:jc w:val="both"/>
        <w:rPr>
          <w:sz w:val="22"/>
          <w:szCs w:val="22"/>
        </w:rPr>
      </w:pPr>
      <w:r w:rsidRPr="00D13086">
        <w:rPr>
          <w:sz w:val="22"/>
          <w:szCs w:val="22"/>
        </w:rPr>
        <w:t>6</w:t>
      </w:r>
      <w:r w:rsidR="00DA078A" w:rsidRPr="00D13086">
        <w:rPr>
          <w:sz w:val="22"/>
          <w:szCs w:val="22"/>
        </w:rPr>
        <w:t xml:space="preserve">.2. Договор составлен в </w:t>
      </w:r>
      <w:r w:rsidR="009659FA" w:rsidRPr="00D13086">
        <w:rPr>
          <w:sz w:val="22"/>
          <w:szCs w:val="22"/>
        </w:rPr>
        <w:t>трех</w:t>
      </w:r>
      <w:r w:rsidR="00DA078A" w:rsidRPr="00D13086">
        <w:rPr>
          <w:sz w:val="22"/>
          <w:szCs w:val="22"/>
        </w:rPr>
        <w:t xml:space="preserve"> экземплярах – по одному для каждой из сторон</w:t>
      </w:r>
      <w:r w:rsidR="009659FA" w:rsidRPr="00D13086">
        <w:rPr>
          <w:sz w:val="22"/>
          <w:szCs w:val="22"/>
        </w:rPr>
        <w:t xml:space="preserve"> и один экземпляр для представления в</w:t>
      </w:r>
      <w:r w:rsidR="00594753" w:rsidRPr="00D13086">
        <w:rPr>
          <w:sz w:val="22"/>
          <w:szCs w:val="22"/>
        </w:rPr>
        <w:t xml:space="preserve"> регистрирующий орган</w:t>
      </w:r>
      <w:r w:rsidR="00DA078A" w:rsidRPr="00D13086">
        <w:rPr>
          <w:sz w:val="22"/>
          <w:szCs w:val="22"/>
        </w:rPr>
        <w:t>.</w:t>
      </w:r>
    </w:p>
    <w:p w:rsidR="00DA078A" w:rsidRPr="00D13086" w:rsidRDefault="00DA078A" w:rsidP="0009135C">
      <w:pPr>
        <w:spacing w:line="240" w:lineRule="exact"/>
        <w:ind w:firstLine="284"/>
        <w:jc w:val="both"/>
        <w:rPr>
          <w:sz w:val="22"/>
          <w:szCs w:val="22"/>
        </w:rPr>
      </w:pPr>
    </w:p>
    <w:p w:rsidR="00DA078A" w:rsidRDefault="004F2B95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  <w:r w:rsidRPr="00D13086">
        <w:rPr>
          <w:b/>
          <w:sz w:val="22"/>
          <w:szCs w:val="22"/>
        </w:rPr>
        <w:t>7</w:t>
      </w:r>
      <w:r w:rsidR="00DA078A" w:rsidRPr="00D13086">
        <w:rPr>
          <w:b/>
          <w:sz w:val="22"/>
          <w:szCs w:val="22"/>
        </w:rPr>
        <w:t>. Реквизиты и подписи сторон</w:t>
      </w:r>
    </w:p>
    <w:p w:rsidR="00C61C13" w:rsidRPr="00D13086" w:rsidRDefault="00C61C13" w:rsidP="0009135C">
      <w:pPr>
        <w:spacing w:line="240" w:lineRule="exact"/>
        <w:ind w:firstLine="284"/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353"/>
        <w:gridCol w:w="5500"/>
      </w:tblGrid>
      <w:tr w:rsidR="004F2B95" w:rsidRPr="00DE1750" w:rsidTr="00515B3E">
        <w:tc>
          <w:tcPr>
            <w:tcW w:w="5068" w:type="dxa"/>
            <w:shd w:val="clear" w:color="auto" w:fill="auto"/>
          </w:tcPr>
          <w:p w:rsidR="004F2B95" w:rsidRPr="00DE1750" w:rsidRDefault="004F2B95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noProof/>
                <w:sz w:val="24"/>
                <w:szCs w:val="24"/>
              </w:rPr>
              <w:t>ПРОДАВЕЦ:</w:t>
            </w:r>
          </w:p>
          <w:p w:rsidR="00DE1750" w:rsidRPr="00DE1750" w:rsidRDefault="00DE1750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ЮПК</w:t>
            </w:r>
            <w:proofErr w:type="gramStart"/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</w:t>
            </w:r>
            <w:proofErr w:type="spellEnd"/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DE1750" w:rsidRDefault="00DE1750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реквизиты: </w:t>
            </w:r>
            <w:proofErr w:type="gramStart"/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</w:t>
            </w:r>
            <w:proofErr w:type="gramEnd"/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отделении №8619 ОАО «Сбербанк России», </w:t>
            </w:r>
          </w:p>
          <w:p w:rsidR="004F2B95" w:rsidRPr="00DE1750" w:rsidRDefault="00DE1750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040349602, счет банка получателя №30101810100000000602,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получателя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40702810930000014043, ИНН получателя 2312144876</w:t>
            </w:r>
          </w:p>
          <w:p w:rsidR="004F2B95" w:rsidRPr="00DE1750" w:rsidRDefault="004F2B95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F2B95" w:rsidRPr="00DE1750" w:rsidRDefault="004F2B95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Конкурсный управляющий </w:t>
            </w:r>
          </w:p>
          <w:p w:rsidR="004F2B95" w:rsidRPr="00DE1750" w:rsidRDefault="008C31F4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noProof/>
                <w:sz w:val="24"/>
                <w:szCs w:val="24"/>
              </w:rPr>
              <w:t>ООО «ЮПК.Строй»</w:t>
            </w:r>
          </w:p>
          <w:p w:rsidR="008C31F4" w:rsidRPr="00DE1750" w:rsidRDefault="008C31F4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F2B95" w:rsidRPr="00DE1750" w:rsidRDefault="004F2B95" w:rsidP="00515B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175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 </w:t>
            </w:r>
            <w:r w:rsidR="008C31F4" w:rsidRPr="00DE1750">
              <w:rPr>
                <w:rFonts w:ascii="Times New Roman" w:hAnsi="Times New Roman" w:cs="Times New Roman"/>
                <w:noProof/>
                <w:sz w:val="24"/>
                <w:szCs w:val="24"/>
              </w:rPr>
              <w:t>Иванова О.В.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</w:p>
          <w:p w:rsidR="008C31F4" w:rsidRPr="00DE1750" w:rsidRDefault="008C31F4" w:rsidP="00515B3E">
            <w:pPr>
              <w:spacing w:line="240" w:lineRule="exact"/>
              <w:jc w:val="both"/>
              <w:rPr>
                <w:noProof/>
                <w:sz w:val="24"/>
                <w:szCs w:val="24"/>
              </w:rPr>
            </w:pPr>
          </w:p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  <w:r w:rsidRPr="00DE1750">
              <w:rPr>
                <w:noProof/>
                <w:sz w:val="24"/>
                <w:szCs w:val="24"/>
              </w:rPr>
              <w:t>м.п.</w:t>
            </w:r>
          </w:p>
        </w:tc>
        <w:tc>
          <w:tcPr>
            <w:tcW w:w="5069" w:type="dxa"/>
            <w:shd w:val="clear" w:color="auto" w:fill="auto"/>
          </w:tcPr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  <w:r w:rsidRPr="00DE1750">
              <w:rPr>
                <w:sz w:val="24"/>
                <w:szCs w:val="24"/>
              </w:rPr>
              <w:t>ПОКУПАТЕЛЬ:______________________________</w:t>
            </w:r>
            <w:r w:rsidRPr="00DE1750">
              <w:rPr>
                <w:sz w:val="24"/>
                <w:szCs w:val="24"/>
              </w:rPr>
              <w:br/>
            </w:r>
            <w:r w:rsidRPr="00DE1750">
              <w:rPr>
                <w:b/>
                <w:noProof/>
                <w:sz w:val="24"/>
                <w:szCs w:val="24"/>
              </w:rPr>
              <w:t>___________________________________________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  <w:r w:rsidRPr="00DE1750">
              <w:rPr>
                <w:b/>
                <w:noProof/>
                <w:sz w:val="24"/>
                <w:szCs w:val="24"/>
              </w:rPr>
              <w:t>___________________________________________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  <w:r w:rsidRPr="00DE1750">
              <w:rPr>
                <w:b/>
                <w:noProof/>
                <w:sz w:val="24"/>
                <w:szCs w:val="24"/>
              </w:rPr>
              <w:t>___________________________________________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  <w:r w:rsidRPr="00DE1750">
              <w:rPr>
                <w:b/>
                <w:noProof/>
                <w:sz w:val="24"/>
                <w:szCs w:val="24"/>
              </w:rPr>
              <w:t>___________________________________________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  <w:r w:rsidRPr="00DE1750">
              <w:rPr>
                <w:b/>
                <w:noProof/>
                <w:sz w:val="24"/>
                <w:szCs w:val="24"/>
              </w:rPr>
              <w:t>___________________________________________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E1750">
              <w:rPr>
                <w:sz w:val="24"/>
                <w:szCs w:val="24"/>
              </w:rPr>
              <w:t>(физические и юридические лица должны указать банковские реквизиты)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4F2B95" w:rsidRPr="00DE1750" w:rsidRDefault="004F2B95" w:rsidP="00515B3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E1750">
              <w:rPr>
                <w:sz w:val="24"/>
                <w:szCs w:val="24"/>
              </w:rPr>
              <w:t>_______________________/___________________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E1750">
              <w:rPr>
                <w:sz w:val="24"/>
                <w:szCs w:val="24"/>
              </w:rPr>
              <w:t>м.п.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4F2B95" w:rsidRPr="00DE1750" w:rsidRDefault="004F2B95" w:rsidP="00515B3E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E1750">
              <w:rPr>
                <w:sz w:val="24"/>
                <w:szCs w:val="24"/>
              </w:rPr>
              <w:t>«____» ____________2017 года</w:t>
            </w:r>
          </w:p>
          <w:p w:rsidR="004F2B95" w:rsidRPr="00DE1750" w:rsidRDefault="004F2B95" w:rsidP="00515B3E">
            <w:pPr>
              <w:spacing w:line="240" w:lineRule="exact"/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:rsidR="00DA078A" w:rsidRPr="00D13086" w:rsidRDefault="00DA078A" w:rsidP="0009135C">
      <w:pPr>
        <w:spacing w:line="240" w:lineRule="exact"/>
        <w:jc w:val="both"/>
        <w:rPr>
          <w:sz w:val="22"/>
          <w:szCs w:val="22"/>
        </w:rPr>
      </w:pPr>
    </w:p>
    <w:sectPr w:rsidR="00DA078A" w:rsidRPr="00D13086" w:rsidSect="003F394D">
      <w:footerReference w:type="even" r:id="rId7"/>
      <w:footerReference w:type="default" r:id="rId8"/>
      <w:pgSz w:w="11906" w:h="16838"/>
      <w:pgMar w:top="567" w:right="851" w:bottom="567" w:left="1418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10" w:rsidRDefault="00023910">
      <w:r>
        <w:separator/>
      </w:r>
    </w:p>
  </w:endnote>
  <w:endnote w:type="continuationSeparator" w:id="0">
    <w:p w:rsidR="00023910" w:rsidRDefault="0002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D" w:rsidRDefault="00670407" w:rsidP="005778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1E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ECD" w:rsidRDefault="00B41ECD" w:rsidP="00DA078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4D" w:rsidRDefault="00670407">
    <w:pPr>
      <w:pStyle w:val="a3"/>
      <w:jc w:val="center"/>
    </w:pPr>
    <w:fldSimple w:instr="PAGE   \* MERGEFORMAT">
      <w:r w:rsidR="00DE1750">
        <w:rPr>
          <w:noProof/>
        </w:rPr>
        <w:t>2</w:t>
      </w:r>
    </w:fldSimple>
  </w:p>
  <w:p w:rsidR="00B41ECD" w:rsidRDefault="00B41ECD" w:rsidP="00DA078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10" w:rsidRDefault="00023910">
      <w:r>
        <w:separator/>
      </w:r>
    </w:p>
  </w:footnote>
  <w:footnote w:type="continuationSeparator" w:id="0">
    <w:p w:rsidR="00023910" w:rsidRDefault="00023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03AE"/>
    <w:multiLevelType w:val="multilevel"/>
    <w:tmpl w:val="F1C604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hideGrammaticalError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35D"/>
    <w:rsid w:val="00002719"/>
    <w:rsid w:val="00012171"/>
    <w:rsid w:val="00023910"/>
    <w:rsid w:val="00052E4C"/>
    <w:rsid w:val="00065BDF"/>
    <w:rsid w:val="0009135C"/>
    <w:rsid w:val="000A18E7"/>
    <w:rsid w:val="000B2106"/>
    <w:rsid w:val="000C6E83"/>
    <w:rsid w:val="00353F66"/>
    <w:rsid w:val="0038235D"/>
    <w:rsid w:val="00390BF2"/>
    <w:rsid w:val="003D1D36"/>
    <w:rsid w:val="003F394D"/>
    <w:rsid w:val="00407E22"/>
    <w:rsid w:val="00433E04"/>
    <w:rsid w:val="00460080"/>
    <w:rsid w:val="004F2B95"/>
    <w:rsid w:val="00515B3E"/>
    <w:rsid w:val="00554AA2"/>
    <w:rsid w:val="00554DAF"/>
    <w:rsid w:val="0056432C"/>
    <w:rsid w:val="00577828"/>
    <w:rsid w:val="005934C8"/>
    <w:rsid w:val="00594753"/>
    <w:rsid w:val="005B3370"/>
    <w:rsid w:val="005D2F53"/>
    <w:rsid w:val="005D56F1"/>
    <w:rsid w:val="00610D3B"/>
    <w:rsid w:val="00621398"/>
    <w:rsid w:val="00670407"/>
    <w:rsid w:val="00671756"/>
    <w:rsid w:val="00756EBD"/>
    <w:rsid w:val="00767A84"/>
    <w:rsid w:val="00842960"/>
    <w:rsid w:val="00864DE2"/>
    <w:rsid w:val="00876B71"/>
    <w:rsid w:val="008956DA"/>
    <w:rsid w:val="008A2602"/>
    <w:rsid w:val="008C31F4"/>
    <w:rsid w:val="008D5D68"/>
    <w:rsid w:val="008F6F9B"/>
    <w:rsid w:val="009659FA"/>
    <w:rsid w:val="00970BEC"/>
    <w:rsid w:val="009F60EB"/>
    <w:rsid w:val="00A72574"/>
    <w:rsid w:val="00A7306C"/>
    <w:rsid w:val="00A73ECE"/>
    <w:rsid w:val="00AD27BA"/>
    <w:rsid w:val="00B1383E"/>
    <w:rsid w:val="00B41ECD"/>
    <w:rsid w:val="00B43A1A"/>
    <w:rsid w:val="00B6440E"/>
    <w:rsid w:val="00B82CB5"/>
    <w:rsid w:val="00C02C31"/>
    <w:rsid w:val="00C332BD"/>
    <w:rsid w:val="00C61C13"/>
    <w:rsid w:val="00C673FA"/>
    <w:rsid w:val="00C96F4D"/>
    <w:rsid w:val="00CA0C12"/>
    <w:rsid w:val="00CA2A34"/>
    <w:rsid w:val="00D051E3"/>
    <w:rsid w:val="00D13086"/>
    <w:rsid w:val="00D80194"/>
    <w:rsid w:val="00DA078A"/>
    <w:rsid w:val="00DB3D30"/>
    <w:rsid w:val="00DE1750"/>
    <w:rsid w:val="00E14EB6"/>
    <w:rsid w:val="00E72224"/>
    <w:rsid w:val="00E94B22"/>
    <w:rsid w:val="00EF5693"/>
    <w:rsid w:val="00F17B98"/>
    <w:rsid w:val="00FA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012171"/>
    <w:rPr>
      <w:rFonts w:ascii="Arial" w:hAnsi="Arial" w:cs="Arial"/>
      <w:smallCaps/>
    </w:rPr>
  </w:style>
  <w:style w:type="paragraph" w:styleId="a3">
    <w:name w:val="footer"/>
    <w:basedOn w:val="a"/>
    <w:link w:val="a4"/>
    <w:uiPriority w:val="99"/>
    <w:rsid w:val="00DA07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078A"/>
  </w:style>
  <w:style w:type="paragraph" w:styleId="a6">
    <w:name w:val="Balloon Text"/>
    <w:basedOn w:val="a"/>
    <w:link w:val="a7"/>
    <w:uiPriority w:val="99"/>
    <w:semiHidden/>
    <w:unhideWhenUsed/>
    <w:rsid w:val="000A18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A18E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065BD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65BDF"/>
  </w:style>
  <w:style w:type="paragraph" w:customStyle="1" w:styleId="indent">
    <w:name w:val="indent"/>
    <w:basedOn w:val="a"/>
    <w:rsid w:val="00065BDF"/>
    <w:pPr>
      <w:spacing w:before="240" w:after="240"/>
      <w:ind w:firstLine="708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F39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394D"/>
  </w:style>
  <w:style w:type="character" w:customStyle="1" w:styleId="a4">
    <w:name w:val="Нижний колонтитул Знак"/>
    <w:link w:val="a3"/>
    <w:uiPriority w:val="99"/>
    <w:rsid w:val="003F394D"/>
  </w:style>
  <w:style w:type="paragraph" w:styleId="aa">
    <w:name w:val="Title"/>
    <w:basedOn w:val="a"/>
    <w:link w:val="ab"/>
    <w:qFormat/>
    <w:rsid w:val="00594753"/>
    <w:pPr>
      <w:jc w:val="center"/>
    </w:pPr>
    <w:rPr>
      <w:sz w:val="28"/>
    </w:rPr>
  </w:style>
  <w:style w:type="character" w:customStyle="1" w:styleId="ab">
    <w:name w:val="Название Знак"/>
    <w:link w:val="aa"/>
    <w:rsid w:val="00594753"/>
    <w:rPr>
      <w:sz w:val="28"/>
    </w:rPr>
  </w:style>
  <w:style w:type="table" w:styleId="ac">
    <w:name w:val="Table Grid"/>
    <w:basedOn w:val="a1"/>
    <w:rsid w:val="004F2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F2B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Grizli777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Владелец</dc:creator>
  <cp:lastModifiedBy>ASD</cp:lastModifiedBy>
  <cp:revision>4</cp:revision>
  <cp:lastPrinted>2015-07-24T08:14:00Z</cp:lastPrinted>
  <dcterms:created xsi:type="dcterms:W3CDTF">2017-05-15T13:14:00Z</dcterms:created>
  <dcterms:modified xsi:type="dcterms:W3CDTF">2017-05-15T14:14:00Z</dcterms:modified>
</cp:coreProperties>
</file>