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Hyundai HD (LWB) County VIN X7MHDB7DPAM004598, Г/Н В241ТН93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Hyundai HD (LWB) County VIN X7MHDB7DPAM004598, Г/Н В241ТН93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