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8494, Г/Н Х016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8494, Г/Н Х016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