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XTAKS0Y5LF0869400, Г/Н С038РО123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KS0Y5L VIN XTAKS0Y5LF0869400, Г/Н С038РО123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