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трубосварочная с комплектующими, в составе: База трубосварочная БТС-145 (1 шт.), Сварочный аппарат ESAB б/у (2 шт.), Палатка сварщика в разборе б/у (3 шт.), Сварочный апппарат Lincoln DC-400 б/у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трубосварочная с комплектующими, в составе: База трубосварочная БТС-145 (1 шт.), Сварочный аппарат ESAB б/у (2 шт.), Палатка сварщика в разборе б/у (3 шт.), Сварочный апппарат Lincoln DC-400 б/у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1 208 332.00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60 416.60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