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приготовления растворов NaCl и CaCl2 с шнековым транспортером с загрузочным бункером,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