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68622-ОАОФ/96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3X VIN JCB3CX4THH2515337, Г/Н 0163ХЕ23.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68622-ОАОФ-96-203535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18:00:40.612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Бабицкий Артем Владиславович (ИНН 780445163458), действующий в интересах следующего принципала: Абдуразаков Магомед Казимагомедович (ИНН 054307806720)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