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89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РС 200-8 VIN Y200069, Г/Н 6008ХА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