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30В9-1420-010 VIN Y3M6430B9E0000719, Г/Н Н011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