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68622-ОАОФ/28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 VIN Z9L780541D0000245, Г/Н В045СР123.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