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4208-10-30 VIN X1F4208M0D0015138, Г/Н Н087РО123.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