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 180 W-9S, VIN HHKHZ509JH0001288, Г/Н 016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