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68469-ОТПП/7</w:t>
      </w:r>
    </w:p>
    <w:p/>
    <w:p>
      <w:pPr>
        <w:pStyle w:val=""/>
      </w:pPr>
      <w:r>
        <w:rPr>
          <w:rStyle w:val=""/>
        </w:rPr>
        <w:t xml:space="preserve">10.08.2026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Зеленко Кристина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391105564523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Метелкина Наталья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423600872926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Кемеровская обл., Ленинск-Кузнецкий р-н., дер. Торопово, ул. Весенняя д.48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А27-22941/2024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68469-ОТПП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кадастровый номер 42:06:0103006:280, общей площадью 98058 кв.м, по адресу: Кемеровская область, р-н. Ленинск-Кузнецкий. Категория земель: Земли сельскохозяйственного назначения. Вид разрешенного использования: Сельскохозяйственное использование</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42:06:0103006:280, общей площадью 98058 кв.м, по адресу: Кемеровская область, р-н. Ленинск-Кузнецкий. Категория земель: Земли сельскохозяйственного назначения. Вид разрешенного использования: Сельскохозяйственное использование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50 220.00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50 220.00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6 696.00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33 480.00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68469-ОТПП-7-202485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16:52:04.032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Барышев Константин Геннадьевич (ИНН 420401121800, ОГРНИП: 312420224300027), действующий в интересах следующего принципала: Бортник Иван Юрьевич (ИНН 421214441375)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68469-ОТПП-7-202493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18:00:48.034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Варакин Максим Константинович (ИНН 421105237644)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2026-08-10T18:11:09+03:00</dcterms:created>
  <dcterms:modified xsi:type="dcterms:W3CDTF">2026-08-10T18:11:09+03:00</dcterms:modified>
</cp:coreProperties>
</file>

<file path=docProps/custom.xml><?xml version="1.0" encoding="utf-8"?>
<Properties xmlns="http://schemas.openxmlformats.org/officeDocument/2006/custom-properties" xmlns:vt="http://schemas.openxmlformats.org/officeDocument/2006/docPropsVTypes"/>
</file>