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Кочеткова Светлана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526307777080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Бор, д. Филипповское (Кантауровский с/с), ул. Филипповская, д.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А43-29862/2025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«Renault Duster»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«Renault Duster», 2012 года, VIN X7LHSRDVN47050112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2026-08-12T16:11:44+03:00</dcterms:created>
  <dcterms:modified xsi:type="dcterms:W3CDTF">2026-08-12T16:11:44+03:00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