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67449-ОТПП/1</w:t>
      </w:r>
    </w:p>
    <w:p/>
    <w:p>
      <w:pPr>
        <w:pStyle w:val=""/>
      </w:pPr>
      <w:r>
        <w:rPr>
          <w:rStyle w:val=""/>
        </w:rPr>
        <w:t xml:space="preserve">11.08.2026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Клянин Андрей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163403443989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Россия 422621, Лаишевский район, д. Кзыл-Иль, РТ, ул.Первостроителей, д.20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А65-24643/2025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67449-ОТПП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ДЖИЛИ ЭМГРАНД (FE-1), 2013 г.в., VIN: X9W215710D0003008, кузов № X9W215710D0003008, цвет СТАЛЬНОЙ (СЕРЫЙ). Рабочий объем (см3): 1498 Мощность (кВт/л.с.): 72.1/98.0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ДЖИЛИ ЭМГРАНД (FE-1), 2013 г.в., VIN: X9W215710D0003008, кузов № X9W215710D0003008, цвет СТАЛЬНОЙ (СЕРЫЙ). Рабочий объем (см3): 1498 Мощность (кВт/л.с.): 72.1/98.0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105 300.00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67449-ОТПП-1-202579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23:05:18.483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Лунгу Никита Иванович (ИНН 165507217804)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2026-08-11T13:45:09+03:00</dcterms:created>
  <dcterms:modified xsi:type="dcterms:W3CDTF">2026-08-11T13:45:09+03:00</dcterms:modified>
</cp:coreProperties>
</file>

<file path=docProps/custom.xml><?xml version="1.0" encoding="utf-8"?>
<Properties xmlns="http://schemas.openxmlformats.org/officeDocument/2006/custom-properties" xmlns:vt="http://schemas.openxmlformats.org/officeDocument/2006/docPropsVTypes"/>
</file>