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67241-ОТПП/1</w:t>
      </w:r>
    </w:p>
    <w:p/>
    <w:p>
      <w:pPr>
        <w:pStyle w:val=""/>
      </w:pPr>
      <w:r>
        <w:rPr>
          <w:rStyle w:val=""/>
        </w:rPr>
        <w:t xml:space="preserve">13.08.2026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Сединина Екатерина Павловна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593303905654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Данилов Евгений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423500339182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Кемеровская обл., Крапивинский р-н., с. Тараданово, ул. Школьная, д. 11,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А27-16159/2024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67241-ОТПП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29.06.2026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 дебиторской задолженности с Потявиной Олеси Николаевны (ИНН 421211132629) в конкурсную массу должника - гражданина Данилова Евгения Юрьевича 17.03.1968 г.р. в лице финансового управляющего Седининой Екатерины Павловны: - о взыскании денежной суммы по заявлению финансового управляющего Седининой Екатерины Павловны об оспаривании сделки в деле о банкротстве гражданина - должника Данилова Евгения Юрьевича, с. Тараданово Крапивинского р-на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дебиторской задолженности с Потявиной Олеси Николаевны (ИНН 421211132629) в конкурсную массу должника - гражданина Данилова Евгения Юрьевича 17.03.1968 г.р. в лице финансового управляющего Седининой Екатерины Павловны: - о взыскании денежной суммы по заявлению финансового управляющего Седининой Екатерины Павловны об оспаривании сделки в деле о банкротстве гражданина - должника Данилова Евгения Юрьевича, с. Тараданово Крапивинского р-на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729 000.00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131 220.00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656 100.00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102 060.00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510 300.00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437 400.00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43 740.00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218 700.00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145 800.00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2026-08-13T04:15:27+03:00</dcterms:created>
  <dcterms:modified xsi:type="dcterms:W3CDTF">2026-08-13T04:15:27+03:00</dcterms:modified>
</cp:coreProperties>
</file>

<file path=docProps/custom.xml><?xml version="1.0" encoding="utf-8"?>
<Properties xmlns="http://schemas.openxmlformats.org/officeDocument/2006/custom-properties" xmlns:vt="http://schemas.openxmlformats.org/officeDocument/2006/docPropsVTypes"/>
</file>