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67158-ОТПП/1</w:t>
      </w:r>
    </w:p>
    <w:p/>
    <w:p>
      <w:pPr>
        <w:pStyle w:val=""/>
      </w:pPr>
      <w:r>
        <w:rPr>
          <w:rStyle w:val=""/>
        </w:rPr>
        <w:t xml:space="preserve">27.07.2026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Якупов Альберт Данилович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741514471526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Миасс. ул. 8 Марта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А76-42119/2023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комби, марка: ВАЗ, модель: 21120, год изготовления: 2003, цвет: Серебристый, VIN: XTA21120030130422, ПТС: 74 PH 890749, г/н: P988KT174, модель двигателя: 2112, двигатель №: 0759032, мощность двигателя, л. с. (кВт): 90.7 (66.7), рабочий объем двигателя, куб. см: 1499, кузов №: XTA21120030130422, разрешенная максимальная масса 1515 кг, масса без нагрузки 1060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2026-07-27T11:38:37+03:00</dcterms:created>
  <dcterms:modified xsi:type="dcterms:W3CDTF">2026-07-27T11:38:37+03:00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