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66566-ОАОФ/91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 УПРС-4, VIN X8957451C30BP9001, 2003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