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специальный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специальный НеФАЗ-4208-11-13, VIN X1F4208ME60009929,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