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66566-ОАОФ/144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54490A, VIN X3F54490AB0000012, 2011 г.в.; Прицеп трубоплетевозный 90600А , VIN X3F90600AB0000017,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