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66566-ОАОФ/141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Caterpillar CAT 330 DL, VIN CAT0330DCNBD01387,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