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кВ, протяженность 8016,3 м, в.т.ч. ПКУ-6кВ (СЭТ-4ТМ.03.М №0811190026) и разъединитель 6кВ (РЛНД-10/400 на опоре №1)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