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07:08:0101002:537, адрес: Кабардино-Балкарская Республика, Чегемский рн, г Чегем, ш Баксанское, д 1 д, корп В,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180 314.96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