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66238-ОТПП/1</w:t>
      </w:r>
    </w:p>
    <w:p/>
    <w:p>
      <w:pPr>
        <w:pStyle w:val=""/>
      </w:pPr>
      <w:r>
        <w:rPr>
          <w:rStyle w:val=""/>
        </w:rPr>
        <w:t xml:space="preserve">23.06.2026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Баймуханов Руслан Жумагулович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640101186709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413370 с. Александров Гай, мкр. Северный, д.2,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А57-22352/2025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66238-ОТПП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КИА РИО, 2017 г.в., VIN Z94C241AAJR033015, кузов № Z94C241AAJR033015, цвет Белый, Рабочий объем (см.куб): 1368. Мощность (кВт/л.с.): 73.3/99.6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КИА РИО, 2017 г.в., VIN Z94C241AAJR033015, кузов № Z94C241AAJR033015, цвет Белый, Рабочий объем (см.куб): 1368. Мощность (кВт/л.с.): 73.3/99.6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495 810.00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66238-ОТПП-1-200489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23:59:53.285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НИКИТА ДЕНИСОВИЧ (ИНН 645211216803)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23:59:53.285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НИКИТА ДЕНИСОВИЧ (ИНН 645211216803, место жительства: 410037, обл. Саратовская, г. Саратов, ул. Ракитная, д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441 600.00 рублей за имущество, составляющее Лот, предложил участник СОЛОВЬЕВ НИКИТА ДЕНИСОВИЧ (ИНН 645211216803, место жительства: 410037, обл. Саратовская, г. Саратов, ул. Ракитная, д 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2026-06-23T11:24:05+03:00</dcterms:created>
  <dcterms:modified xsi:type="dcterms:W3CDTF">2026-06-23T11:24:05+03:00</dcterms:modified>
</cp:coreProperties>
</file>

<file path=docProps/custom.xml><?xml version="1.0" encoding="utf-8"?>
<Properties xmlns="http://schemas.openxmlformats.org/officeDocument/2006/custom-properties" xmlns:vt="http://schemas.openxmlformats.org/officeDocument/2006/docPropsVTypes"/>
</file>