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66110-КАОФ/7</w:t>
      </w:r>
    </w:p>
    <w:p/>
    <w:p>
      <w:pPr>
        <w:pStyle w:val=""/>
      </w:pPr>
      <w:r>
        <w:rPr>
          <w:rStyle w:val=""/>
        </w:rPr>
        <w:t xml:space="preserve">13.06.2026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ШЕЛАГИН СЕРГЕЙ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505000077292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89851436363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Коммерческий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66110-КАОФ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50:30:0050113:501.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7.
Описание.
Земельный участок с кадастровым номером 50:30:0050113:501. Назначение: для индивидуального жилищного строительства. Площадь 1000 кв. м. Межевание проведено.
Адрес: Российская Федерация, Московская область, м.о. Егорьевск, д. Новопосёлки, пер. 2-й Прудовый, з/у 11. 
Получен градостроительный план земельного участка (ГПЗУ).
Электричество по границе участка.
Деревня газифицирована. 
Участок ровный, правильной формы. Хорошие условия для отдыха.
Земельные участки расположены на берегу большого озёра в окружении лесов и полей.
Водоём.
Транспортная доступность от Москвы по Новорязанскому шоссе или автобус № 31 от автовокзала Егорьевск до деревни Новопосëлки.
Локация и великолепная транспортная доступность создаёт высочайшие перспективы использования земельных участков под индивидуальное жилищное строительство и не только.
В продаже имеется ещё три аналогичных смежных участка:
1.50:30:0050113:498. Без электричества.
2.50:30:0050113:599. Электричество подключено.
3.50:30:0050113:501. Без электричества.
Ознакомление с имуществом обеспечивается самостоятельно. Оно находится в открытом доступе по месту нахождения и не требует сопровождения для осмотра.
Контактный телефон: +7(985) 143-63-63. Эл. почта: ser-shelagin@mail.ru.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Время ожидания первого ценового предложения, в минутах: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Время ожидания последующих ценовых предложений, в минутах: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2026-06-13T10:18:24+03:00</dcterms:created>
  <dcterms:modified xsi:type="dcterms:W3CDTF">2026-06-13T10:18:24+03:00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