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07:08:0101002:555, адрес: Кабардино-Балкарская Республика, Чегемский рн, г Чегем, ш Баксанское, д 1 д, корп В, кв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