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07:08:0101002:586, адрес: Кабардино-Балкарская Республика, Чегемский рн, г Чегем, ш Баксанское, д 1 д, корп Б, кв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153 629.60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