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65949-ОТПП/1</w:t>
      </w:r>
    </w:p>
    <w:p/>
    <w:p>
      <w:pPr>
        <w:pStyle w:val=""/>
      </w:pPr>
      <w:r>
        <w:rPr>
          <w:rStyle w:val=""/>
        </w:rPr>
        <w:t xml:space="preserve">06.07.2026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Казаков Андрей Геннадьевич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431208411805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610008, Кировская обл., г. Киров, ул. Льва Толстого, д. 15,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А28-12884/2024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65949-ОТПП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06.07.2026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марки MAZDA PREMACY, VIN: отсутствует, 2000 г.в., Номер кузова (кабины): CP8W139384, цвет: СВЕТЛО-КОРИЧНЕВЫЙ, Рабочий объем (см³): 1839, Мощность (кВт/л.с.): 99.3/135.0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марки MAZDA PREMACY, VIN: отсутствует, 2000 г.в., Номер кузова (кабины): CP8W139384, цвет: СВЕТЛО-КОРИЧНЕВЫЙ, Рабочий объем (см³): 1839, Мощность (кВт/л.с.): 99.3/135.0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37 260.00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2026-07-06T00:28:44+03:00</dcterms:created>
  <dcterms:modified xsi:type="dcterms:W3CDTF">2026-07-06T00:28:44+03:00</dcterms:modified>
</cp:coreProperties>
</file>

<file path=docProps/custom.xml><?xml version="1.0" encoding="utf-8"?>
<Properties xmlns="http://schemas.openxmlformats.org/officeDocument/2006/custom-properties" xmlns:vt="http://schemas.openxmlformats.org/officeDocument/2006/docPropsVTypes"/>
</file>