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65815-ОТПП/47</w:t>
      </w:r>
    </w:p>
    <w:p/>
    <w:p>
      <w:pPr>
        <w:pStyle w:val=""/>
      </w:pPr>
      <w:r>
        <w:rPr>
          <w:rStyle w:val=""/>
        </w:rPr>
        <w:t xml:space="preserve">26.06.2026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ИП Ибрагимова Нигара Багировна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710608766316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89959058048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«Хайгейт»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5024115433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143402, Московская обл., г. Красногорск, ул. Жуковского, д. 17, помещение 1, 4 и V, офис № 5-4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А41-44405/2018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65815-ОТПП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01.06.2026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22.07.2026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Нежилое помещение № 106 с кадастровым номером 50:11:0040203:3881, 3,3 кв,м,, адрес: Московская область, город Красногорск, микрорайон Опалиха, улица Пришвина, дом 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Нежилое помещение № 106 с кадастровым номером 50:11:0040203:3881, 3,3 кв,м,, адрес: Московская область, город Красногорск, микрорайон Опалиха, улица Пришвина, дом 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315 863.94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торгов по продаже имущества должника посредством публичного предложения, признается участник торгов, который представил в установленный срок заявку на участие в торгах, содержащую максимальную цену за имущество должника, которая не ниже начальной цены продажи имущества должника, установленной для определенного периода проведения торгов. В случае если несколько заявок содержат равные предложения о цене имущества должника, то право приобретения имущества должника принадлежит участнику торгов, который в установленный срок первым представил заявку.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63 172.79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315 863.94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59 224.49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296 122.45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55 276.19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276 380.95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51 327.89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256 639.45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47 379.59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236 897.96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43 431.29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217 156.46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39 482.99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197 414.97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02.07.2026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35 534.69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177 673.47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02.07.2026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05.07.2026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31 586.39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157 931.97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05.07.2026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08.07.2026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27 638.10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138 190.48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08.07.2026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11.07.2026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23 689.80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118 448.98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65815-ОТПП-47-200642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25.06.2026 13:12:16.021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Бобина Мария Александровна (ИНН 421713567119)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65815-ОТПП-47-200703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26.06.2026 09:13:26.232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Уколов Михаил Сергеевич (ИНН 071513821217), действующий в интересах следующего принципала: Беляева Ксения Валерьевна (ИНН 645004280222)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2026-06-26T13:28:54+03:00</dcterms:created>
  <dcterms:modified xsi:type="dcterms:W3CDTF">2026-06-26T13:28:54+03:00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