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-бортовой Mitsubishi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-бортовой Mitsubishi L200 2.4 VIN MMCJJKLI0HH027795.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