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65230-ОАОФ/43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24*20 мастерские (1)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24*20 мастерские (1)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