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№55. Земельный участок, кадастровый номер 61:02:0600009:3659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№55. Земельный участок, кадастровый номер 61:02:0600009:3659,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