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Земельный участок, кадастровый номер 61:02:0600009:3378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Земельный участок, кадастровый номер 61:02:0600009:3378,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