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0, адрес: Кабардино-Балкарская Республика, Чегемский рн, г Чегем, ш Баксанское, д 1 д, корп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