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07:08:2600000:1438, адрес: Кабардино-Балкарская Республика, Чегемский рн, с Шалушка, ул. Каменская, д. 101 а, корпус 2,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